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5650" w14:textId="77777777" w:rsidR="00BB65EE" w:rsidRDefault="0026623B">
      <w:pPr>
        <w:spacing w:beforeLines="50" w:before="156" w:afterLines="50" w:after="156" w:line="460" w:lineRule="exact"/>
        <w:ind w:firstLineChars="500" w:firstLine="1800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政府采购需求书（货物类）</w:t>
      </w:r>
      <w:r>
        <w:rPr>
          <w:rFonts w:ascii="黑体" w:eastAsia="黑体" w:hint="eastAsia"/>
          <w:color w:val="000000"/>
          <w:sz w:val="36"/>
          <w:szCs w:val="36"/>
        </w:rPr>
        <w:t xml:space="preserve"> </w:t>
      </w:r>
    </w:p>
    <w:p w14:paraId="487E2A55" w14:textId="77777777" w:rsidR="00BB65EE" w:rsidRDefault="0026623B">
      <w:pPr>
        <w:spacing w:beforeLines="50" w:before="156" w:afterLines="50" w:after="156" w:line="460" w:lineRule="exac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  <w:u w:val="single"/>
        </w:rPr>
        <w:t>池州职业技术学院普通话测试站专用设备</w:t>
      </w:r>
      <w:r>
        <w:rPr>
          <w:rFonts w:ascii="黑体" w:eastAsia="黑体" w:hint="eastAsia"/>
          <w:color w:val="000000"/>
          <w:sz w:val="28"/>
          <w:szCs w:val="28"/>
        </w:rPr>
        <w:t>采购需求书</w:t>
      </w:r>
    </w:p>
    <w:p w14:paraId="2B2ACE9B" w14:textId="77777777" w:rsidR="00BB65EE" w:rsidRDefault="0026623B">
      <w:pPr>
        <w:snapToGrid w:val="0"/>
        <w:spacing w:line="440" w:lineRule="exac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 xml:space="preserve">    </w:t>
      </w:r>
      <w:r>
        <w:rPr>
          <w:rFonts w:ascii="宋体" w:hAnsi="宋体" w:cs="宋体" w:hint="eastAsia"/>
          <w:b/>
          <w:color w:val="000000"/>
          <w:sz w:val="24"/>
        </w:rPr>
        <w:t>一、项目概况</w:t>
      </w:r>
    </w:p>
    <w:p w14:paraId="2444CDFA" w14:textId="77777777" w:rsidR="00BB65EE" w:rsidRDefault="0026623B">
      <w:pPr>
        <w:spacing w:line="440" w:lineRule="exact"/>
        <w:ind w:rightChars="-64" w:right="-134"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</w:rPr>
        <w:t>、实施背景</w:t>
      </w:r>
    </w:p>
    <w:p w14:paraId="7E9EB619" w14:textId="77777777" w:rsidR="00BB65EE" w:rsidRDefault="0026623B">
      <w:pPr>
        <w:spacing w:line="440" w:lineRule="exact"/>
        <w:ind w:rightChars="-64" w:right="-134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以满足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我院普通话测试规模日益发展需求，对普通话进行扩建需采购一批普通话测试设备。</w:t>
      </w:r>
    </w:p>
    <w:p w14:paraId="29BCEBD2" w14:textId="77777777" w:rsidR="00BB65EE" w:rsidRDefault="0026623B">
      <w:pPr>
        <w:spacing w:line="440" w:lineRule="exact"/>
        <w:ind w:rightChars="-64" w:right="-134"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2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基本情况</w:t>
      </w:r>
    </w:p>
    <w:p w14:paraId="4FAFB22D" w14:textId="77777777" w:rsidR="00BB65EE" w:rsidRDefault="0026623B">
      <w:pPr>
        <w:snapToGrid w:val="0"/>
        <w:spacing w:line="440" w:lineRule="exac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目前六个测试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</w:rPr>
        <w:t>室满足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</w:rPr>
        <w:t>不了学院普通话测试的需要，现急需增扩建四个测试室。增加四路视频采集，更换采集机，建立无线广播系统。</w:t>
      </w:r>
    </w:p>
    <w:p w14:paraId="22534EDA" w14:textId="77777777" w:rsidR="00BB65EE" w:rsidRDefault="0026623B">
      <w:pPr>
        <w:spacing w:line="440" w:lineRule="exact"/>
        <w:ind w:rightChars="-64" w:right="-134"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3</w:t>
      </w:r>
      <w:r>
        <w:rPr>
          <w:rFonts w:ascii="宋体" w:hAnsi="宋体" w:cs="宋体" w:hint="eastAsia"/>
          <w:b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>采购内容和预算</w:t>
      </w:r>
    </w:p>
    <w:p w14:paraId="7104C740" w14:textId="77777777" w:rsidR="00BB65EE" w:rsidRDefault="0026623B">
      <w:pPr>
        <w:spacing w:line="440" w:lineRule="exact"/>
        <w:ind w:rightChars="-64" w:right="-134"/>
        <w:jc w:val="left"/>
        <w:rPr>
          <w:rFonts w:ascii="宋体" w:eastAsia="黑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见下表</w:t>
      </w:r>
    </w:p>
    <w:p w14:paraId="5F5CDC15" w14:textId="77777777" w:rsidR="00BB65EE" w:rsidRDefault="0026623B">
      <w:pPr>
        <w:snapToGrid w:val="0"/>
        <w:spacing w:line="440" w:lineRule="exac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 4</w:t>
      </w:r>
      <w:r>
        <w:rPr>
          <w:rFonts w:ascii="宋体" w:hAnsi="宋体" w:cs="宋体" w:hint="eastAsia"/>
          <w:b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>项目整体用途、功能目标</w:t>
      </w:r>
    </w:p>
    <w:p w14:paraId="0873F8F5" w14:textId="77777777" w:rsidR="00BB65EE" w:rsidRDefault="0026623B">
      <w:pPr>
        <w:snapToGrid w:val="0"/>
        <w:spacing w:line="440" w:lineRule="exact"/>
        <w:ind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普通话测试站，扩建要与原来的测试室设备相兼容，基本一致，满足测试需求。同时配有语音广播系统，同时装有监控硬盘录制系统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.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能适时采集、保存、回放</w:t>
      </w:r>
    </w:p>
    <w:p w14:paraId="642294FC" w14:textId="77777777" w:rsidR="00BB65EE" w:rsidRDefault="0026623B">
      <w:pPr>
        <w:snapToGrid w:val="0"/>
        <w:spacing w:line="440" w:lineRule="exact"/>
        <w:ind w:firstLineChars="200" w:firstLine="482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二、供应商资格条件</w:t>
      </w:r>
    </w:p>
    <w:p w14:paraId="1DBA7A6A" w14:textId="77777777" w:rsidR="00BB65EE" w:rsidRDefault="0026623B">
      <w:pPr>
        <w:snapToGrid w:val="0"/>
        <w:spacing w:line="440" w:lineRule="exact"/>
        <w:ind w:left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、投标人应具备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《政府采购法》第二十二条规定的条件；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 </w:t>
      </w:r>
    </w:p>
    <w:p w14:paraId="15F6F972" w14:textId="77777777" w:rsidR="00BB65EE" w:rsidRDefault="0026623B">
      <w:pPr>
        <w:snapToGrid w:val="0"/>
        <w:spacing w:line="440" w:lineRule="exact"/>
        <w:ind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、具有工商营业执照、税务登记证、组织机构代码证等国家实行强制性要求的相关证件；</w:t>
      </w:r>
      <w:r>
        <w:rPr>
          <w:rFonts w:ascii="宋体" w:hAnsi="宋体" w:cs="宋体"/>
          <w:bCs/>
          <w:color w:val="000000"/>
          <w:kern w:val="0"/>
          <w:sz w:val="24"/>
        </w:rPr>
        <w:br/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 3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、要求能够如期到货，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安装调试好，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全面、积极的配合校方的工作。</w:t>
      </w:r>
    </w:p>
    <w:p w14:paraId="3ECC4216" w14:textId="77777777" w:rsidR="00BB65EE" w:rsidRDefault="0026623B">
      <w:pPr>
        <w:snapToGrid w:val="0"/>
        <w:spacing w:line="440" w:lineRule="exact"/>
        <w:ind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三、服务需求</w:t>
      </w:r>
    </w:p>
    <w:p w14:paraId="3D101E42" w14:textId="25F39409" w:rsidR="00BB65EE" w:rsidRDefault="0026623B">
      <w:pPr>
        <w:snapToGrid w:val="0"/>
        <w:spacing w:line="440" w:lineRule="exact"/>
        <w:ind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监控与广播系统需配合普通话测试室进行安装调试</w:t>
      </w:r>
      <w:r>
        <w:rPr>
          <w:rFonts w:ascii="宋体" w:hAnsi="宋体" w:cs="宋体"/>
          <w:bCs/>
          <w:color w:val="000000"/>
          <w:kern w:val="0"/>
          <w:sz w:val="24"/>
        </w:rPr>
        <w:t>,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并根据三包要求积极全面做好售后服务</w:t>
      </w:r>
    </w:p>
    <w:p w14:paraId="2E65A2C5" w14:textId="77777777" w:rsidR="00BB65EE" w:rsidRDefault="00BB65EE"/>
    <w:p w14:paraId="28B93B13" w14:textId="77777777" w:rsidR="00BB65EE" w:rsidRDefault="00BB65EE">
      <w:pPr>
        <w:spacing w:after="23"/>
        <w:rPr>
          <w:b/>
          <w:sz w:val="24"/>
        </w:rPr>
      </w:pPr>
    </w:p>
    <w:p w14:paraId="651C0079" w14:textId="2E2F8E44" w:rsidR="00BB65EE" w:rsidRDefault="0026623B">
      <w:pPr>
        <w:spacing w:after="23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一</w:t>
      </w:r>
      <w:r>
        <w:rPr>
          <w:rFonts w:hint="eastAsia"/>
          <w:b/>
          <w:sz w:val="24"/>
        </w:rPr>
        <w:t>）</w:t>
      </w:r>
      <w:r>
        <w:rPr>
          <w:b/>
          <w:sz w:val="24"/>
        </w:rPr>
        <w:t>采购清单</w:t>
      </w:r>
    </w:p>
    <w:p w14:paraId="7E4B011D" w14:textId="6B6F170C" w:rsidR="00BB65EE" w:rsidRDefault="00BB65EE">
      <w:pPr>
        <w:spacing w:after="23"/>
        <w:rPr>
          <w:b/>
          <w:sz w:val="24"/>
        </w:rPr>
      </w:pPr>
    </w:p>
    <w:tbl>
      <w:tblPr>
        <w:tblpPr w:leftFromText="180" w:rightFromText="180" w:horzAnchor="margin" w:tblpY="540"/>
        <w:tblW w:w="50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2795"/>
        <w:gridCol w:w="1251"/>
        <w:gridCol w:w="1006"/>
        <w:gridCol w:w="1221"/>
        <w:gridCol w:w="1129"/>
      </w:tblGrid>
      <w:tr w:rsidR="00BB65EE" w14:paraId="058A0197" w14:textId="77777777">
        <w:trPr>
          <w:trHeight w:val="420"/>
        </w:trPr>
        <w:tc>
          <w:tcPr>
            <w:tcW w:w="569" w:type="pct"/>
          </w:tcPr>
          <w:p w14:paraId="1E76A99A" w14:textId="77777777" w:rsidR="00BB65EE" w:rsidRDefault="0026623B">
            <w:pPr>
              <w:pStyle w:val="TableParagraph"/>
              <w:spacing w:before="120"/>
              <w:ind w:left="272" w:right="2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序号</w:t>
            </w:r>
            <w:proofErr w:type="spellEnd"/>
          </w:p>
        </w:tc>
        <w:tc>
          <w:tcPr>
            <w:tcW w:w="1673" w:type="pct"/>
          </w:tcPr>
          <w:p w14:paraId="49553A5C" w14:textId="77777777" w:rsidR="00BB65EE" w:rsidRDefault="0026623B">
            <w:pPr>
              <w:pStyle w:val="TableParagraph"/>
              <w:spacing w:before="120"/>
              <w:ind w:left="112" w:right="9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货物名称</w:t>
            </w:r>
            <w:proofErr w:type="spellEnd"/>
          </w:p>
        </w:tc>
        <w:tc>
          <w:tcPr>
            <w:tcW w:w="749" w:type="pct"/>
          </w:tcPr>
          <w:p w14:paraId="65ACA4DA" w14:textId="77777777" w:rsidR="00BB65EE" w:rsidRDefault="0026623B">
            <w:pPr>
              <w:pStyle w:val="TableParagraph"/>
              <w:spacing w:before="120"/>
              <w:ind w:left="436" w:right="40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单位</w:t>
            </w:r>
            <w:proofErr w:type="spellEnd"/>
          </w:p>
        </w:tc>
        <w:tc>
          <w:tcPr>
            <w:tcW w:w="602" w:type="pct"/>
          </w:tcPr>
          <w:p w14:paraId="2B3D1956" w14:textId="77777777" w:rsidR="00BB65EE" w:rsidRDefault="0026623B">
            <w:pPr>
              <w:pStyle w:val="TableParagraph"/>
              <w:spacing w:before="120"/>
              <w:ind w:left="300" w:right="29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数量</w:t>
            </w:r>
            <w:proofErr w:type="spellEnd"/>
          </w:p>
        </w:tc>
        <w:tc>
          <w:tcPr>
            <w:tcW w:w="731" w:type="pct"/>
          </w:tcPr>
          <w:p w14:paraId="6201BF6C" w14:textId="77777777" w:rsidR="00BB65EE" w:rsidRDefault="0026623B">
            <w:pPr>
              <w:pStyle w:val="TableParagraph"/>
              <w:spacing w:before="120"/>
              <w:ind w:left="301" w:right="30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预算</w:t>
            </w:r>
            <w:proofErr w:type="spellEnd"/>
          </w:p>
        </w:tc>
        <w:tc>
          <w:tcPr>
            <w:tcW w:w="674" w:type="pct"/>
          </w:tcPr>
          <w:p w14:paraId="78198180" w14:textId="77777777" w:rsidR="00BB65EE" w:rsidRDefault="0026623B">
            <w:pPr>
              <w:pStyle w:val="TableParagraph"/>
              <w:spacing w:before="120"/>
              <w:ind w:left="36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合计</w:t>
            </w:r>
          </w:p>
        </w:tc>
      </w:tr>
      <w:tr w:rsidR="00BB65EE" w14:paraId="009B7E8F" w14:textId="77777777">
        <w:trPr>
          <w:trHeight w:val="435"/>
        </w:trPr>
        <w:tc>
          <w:tcPr>
            <w:tcW w:w="569" w:type="pct"/>
          </w:tcPr>
          <w:p w14:paraId="1A6BBB86" w14:textId="77777777" w:rsidR="00BB65EE" w:rsidRDefault="0026623B">
            <w:pPr>
              <w:pStyle w:val="TableParagraph"/>
              <w:spacing w:before="75"/>
              <w:ind w:right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73" w:type="pct"/>
            <w:vAlign w:val="center"/>
          </w:tcPr>
          <w:p w14:paraId="3205C9F7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考试</w:t>
            </w:r>
            <w:proofErr w:type="spellStart"/>
            <w:r>
              <w:rPr>
                <w:sz w:val="20"/>
                <w:szCs w:val="20"/>
                <w:lang w:eastAsia="en-US"/>
              </w:rPr>
              <w:t>电脑桌</w:t>
            </w:r>
            <w:proofErr w:type="spellEnd"/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椅</w:t>
            </w:r>
          </w:p>
        </w:tc>
        <w:tc>
          <w:tcPr>
            <w:tcW w:w="749" w:type="pct"/>
          </w:tcPr>
          <w:p w14:paraId="2321CABF" w14:textId="77777777" w:rsidR="00BB65EE" w:rsidRDefault="0026623B">
            <w:pPr>
              <w:pStyle w:val="TableParagraph"/>
              <w:spacing w:before="75"/>
              <w:ind w:lef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套</w:t>
            </w:r>
          </w:p>
        </w:tc>
        <w:tc>
          <w:tcPr>
            <w:tcW w:w="602" w:type="pct"/>
          </w:tcPr>
          <w:p w14:paraId="626BB5D6" w14:textId="77777777" w:rsidR="00BB65EE" w:rsidRDefault="0026623B">
            <w:pPr>
              <w:pStyle w:val="TableParagraph"/>
              <w:spacing w:before="75"/>
              <w:ind w:lef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pct"/>
          </w:tcPr>
          <w:p w14:paraId="592BB246" w14:textId="77777777" w:rsidR="00BB65EE" w:rsidRDefault="0026623B">
            <w:pPr>
              <w:pStyle w:val="TableParagraph"/>
              <w:spacing w:before="75"/>
              <w:ind w:left="301" w:right="3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74" w:type="pct"/>
            <w:vAlign w:val="center"/>
          </w:tcPr>
          <w:p w14:paraId="7C6317F8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  <w:tr w:rsidR="00BB65EE" w14:paraId="44873D2C" w14:textId="77777777">
        <w:trPr>
          <w:trHeight w:val="420"/>
        </w:trPr>
        <w:tc>
          <w:tcPr>
            <w:tcW w:w="569" w:type="pct"/>
          </w:tcPr>
          <w:p w14:paraId="6852D1FE" w14:textId="77777777" w:rsidR="00BB65EE" w:rsidRDefault="0026623B">
            <w:pPr>
              <w:pStyle w:val="TableParagraph"/>
              <w:spacing w:before="75"/>
              <w:ind w:right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673" w:type="pct"/>
            <w:vAlign w:val="center"/>
          </w:tcPr>
          <w:p w14:paraId="4C4EF742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无线广播主机</w:t>
            </w:r>
            <w:proofErr w:type="spellEnd"/>
          </w:p>
        </w:tc>
        <w:tc>
          <w:tcPr>
            <w:tcW w:w="749" w:type="pct"/>
          </w:tcPr>
          <w:p w14:paraId="0C707932" w14:textId="77777777" w:rsidR="00BB65EE" w:rsidRDefault="0026623B">
            <w:pPr>
              <w:pStyle w:val="TableParagraph"/>
              <w:spacing w:before="75"/>
              <w:ind w:lef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</w:t>
            </w:r>
          </w:p>
        </w:tc>
        <w:tc>
          <w:tcPr>
            <w:tcW w:w="602" w:type="pct"/>
          </w:tcPr>
          <w:p w14:paraId="51E61AF3" w14:textId="77777777" w:rsidR="00BB65EE" w:rsidRDefault="0026623B">
            <w:pPr>
              <w:pStyle w:val="TableParagraph"/>
              <w:spacing w:before="75"/>
              <w:ind w:lef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</w:tcPr>
          <w:p w14:paraId="03A4C76E" w14:textId="77777777" w:rsidR="00BB65EE" w:rsidRDefault="0026623B">
            <w:pPr>
              <w:pStyle w:val="TableParagraph"/>
              <w:spacing w:before="75"/>
              <w:ind w:left="301" w:right="2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74" w:type="pct"/>
            <w:vAlign w:val="center"/>
          </w:tcPr>
          <w:p w14:paraId="638370B2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BB65EE" w14:paraId="26622D1C" w14:textId="77777777">
        <w:trPr>
          <w:trHeight w:val="510"/>
        </w:trPr>
        <w:tc>
          <w:tcPr>
            <w:tcW w:w="569" w:type="pct"/>
          </w:tcPr>
          <w:p w14:paraId="13429907" w14:textId="77777777" w:rsidR="00BB65EE" w:rsidRDefault="0026623B">
            <w:pPr>
              <w:pStyle w:val="TableParagraph"/>
              <w:spacing w:before="135"/>
              <w:ind w:right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673" w:type="pct"/>
            <w:vAlign w:val="center"/>
          </w:tcPr>
          <w:p w14:paraId="7CF5656D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无线壁挂</w:t>
            </w:r>
            <w:proofErr w:type="spellEnd"/>
          </w:p>
        </w:tc>
        <w:tc>
          <w:tcPr>
            <w:tcW w:w="749" w:type="pct"/>
            <w:vAlign w:val="center"/>
          </w:tcPr>
          <w:p w14:paraId="6D40F62A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个</w:t>
            </w:r>
            <w:proofErr w:type="gramEnd"/>
          </w:p>
        </w:tc>
        <w:tc>
          <w:tcPr>
            <w:tcW w:w="602" w:type="pct"/>
            <w:vAlign w:val="center"/>
          </w:tcPr>
          <w:p w14:paraId="703094ED" w14:textId="77777777" w:rsidR="00BB65EE" w:rsidRDefault="0026623B">
            <w:pPr>
              <w:pStyle w:val="TableParagraph"/>
              <w:spacing w:before="75"/>
              <w:ind w:lef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pct"/>
            <w:vAlign w:val="center"/>
          </w:tcPr>
          <w:p w14:paraId="12CE490D" w14:textId="77777777" w:rsidR="00BB65EE" w:rsidRDefault="0026623B">
            <w:pPr>
              <w:pStyle w:val="TableParagraph"/>
              <w:spacing w:before="75"/>
              <w:ind w:left="25" w:right="3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260</w:t>
            </w:r>
          </w:p>
        </w:tc>
        <w:tc>
          <w:tcPr>
            <w:tcW w:w="674" w:type="pct"/>
            <w:vAlign w:val="center"/>
          </w:tcPr>
          <w:p w14:paraId="0ED5426E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  <w:tr w:rsidR="00BB65EE" w14:paraId="50C73CF9" w14:textId="77777777">
        <w:trPr>
          <w:trHeight w:val="540"/>
        </w:trPr>
        <w:tc>
          <w:tcPr>
            <w:tcW w:w="569" w:type="pct"/>
          </w:tcPr>
          <w:p w14:paraId="1F695906" w14:textId="77777777" w:rsidR="00BB65EE" w:rsidRDefault="0026623B">
            <w:pPr>
              <w:pStyle w:val="TableParagraph"/>
              <w:spacing w:before="135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pct"/>
            <w:vAlign w:val="center"/>
          </w:tcPr>
          <w:p w14:paraId="27890A75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鹅颈话筒</w:t>
            </w:r>
          </w:p>
        </w:tc>
        <w:tc>
          <w:tcPr>
            <w:tcW w:w="749" w:type="pct"/>
            <w:vAlign w:val="center"/>
          </w:tcPr>
          <w:p w14:paraId="4F62E4B9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个</w:t>
            </w:r>
            <w:proofErr w:type="gramEnd"/>
          </w:p>
        </w:tc>
        <w:tc>
          <w:tcPr>
            <w:tcW w:w="602" w:type="pct"/>
            <w:vAlign w:val="center"/>
          </w:tcPr>
          <w:p w14:paraId="1FED6C38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vAlign w:val="center"/>
          </w:tcPr>
          <w:p w14:paraId="725D601B" w14:textId="77777777" w:rsidR="00BB65EE" w:rsidRDefault="0026623B">
            <w:pPr>
              <w:pStyle w:val="TableParagraph"/>
              <w:spacing w:before="135"/>
              <w:ind w:left="301" w:right="3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74" w:type="pct"/>
            <w:vAlign w:val="center"/>
          </w:tcPr>
          <w:p w14:paraId="033CDBC1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BB65EE" w14:paraId="67185A16" w14:textId="77777777">
        <w:trPr>
          <w:trHeight w:val="540"/>
        </w:trPr>
        <w:tc>
          <w:tcPr>
            <w:tcW w:w="569" w:type="pct"/>
          </w:tcPr>
          <w:p w14:paraId="067B0FB4" w14:textId="77777777" w:rsidR="00BB65EE" w:rsidRDefault="0026623B">
            <w:pPr>
              <w:pStyle w:val="TableParagraph"/>
              <w:spacing w:before="135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3" w:type="pct"/>
            <w:vAlign w:val="center"/>
          </w:tcPr>
          <w:p w14:paraId="3A161E72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监控套装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监控机</w:t>
            </w:r>
            <w:proofErr w:type="gramEnd"/>
            <w:r>
              <w:rPr>
                <w:sz w:val="20"/>
                <w:szCs w:val="20"/>
              </w:rPr>
              <w:t>及摄像头）</w:t>
            </w:r>
          </w:p>
        </w:tc>
        <w:tc>
          <w:tcPr>
            <w:tcW w:w="749" w:type="pct"/>
            <w:vAlign w:val="center"/>
          </w:tcPr>
          <w:p w14:paraId="7D9ABBC6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套</w:t>
            </w:r>
          </w:p>
        </w:tc>
        <w:tc>
          <w:tcPr>
            <w:tcW w:w="602" w:type="pct"/>
            <w:vAlign w:val="center"/>
          </w:tcPr>
          <w:p w14:paraId="34229C42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" w:type="pct"/>
            <w:vAlign w:val="center"/>
          </w:tcPr>
          <w:p w14:paraId="2ED1573C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674" w:type="pct"/>
            <w:vAlign w:val="center"/>
          </w:tcPr>
          <w:p w14:paraId="300C68AC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</w:tr>
      <w:tr w:rsidR="00BB65EE" w14:paraId="160001E7" w14:textId="77777777">
        <w:trPr>
          <w:trHeight w:val="540"/>
        </w:trPr>
        <w:tc>
          <w:tcPr>
            <w:tcW w:w="569" w:type="pct"/>
          </w:tcPr>
          <w:p w14:paraId="2C44E266" w14:textId="77777777" w:rsidR="00BB65EE" w:rsidRDefault="0026623B">
            <w:pPr>
              <w:pStyle w:val="TableParagraph"/>
              <w:spacing w:before="135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pct"/>
            <w:vAlign w:val="center"/>
          </w:tcPr>
          <w:p w14:paraId="69AE25D0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监视器</w:t>
            </w:r>
          </w:p>
        </w:tc>
        <w:tc>
          <w:tcPr>
            <w:tcW w:w="749" w:type="pct"/>
            <w:vAlign w:val="center"/>
          </w:tcPr>
          <w:p w14:paraId="58ED96B2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602" w:type="pct"/>
            <w:vAlign w:val="center"/>
          </w:tcPr>
          <w:p w14:paraId="2DBB075A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" w:type="pct"/>
            <w:vAlign w:val="center"/>
          </w:tcPr>
          <w:p w14:paraId="7B15D59E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74" w:type="pct"/>
            <w:vAlign w:val="center"/>
          </w:tcPr>
          <w:p w14:paraId="0FB10B02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BB65EE" w14:paraId="2757F234" w14:textId="77777777">
        <w:trPr>
          <w:trHeight w:val="540"/>
        </w:trPr>
        <w:tc>
          <w:tcPr>
            <w:tcW w:w="569" w:type="pct"/>
          </w:tcPr>
          <w:p w14:paraId="1955BAE9" w14:textId="77777777" w:rsidR="00BB65EE" w:rsidRDefault="0026623B">
            <w:pPr>
              <w:pStyle w:val="TableParagraph"/>
              <w:spacing w:before="135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3" w:type="pct"/>
            <w:vAlign w:val="center"/>
          </w:tcPr>
          <w:p w14:paraId="08F034C5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</w:t>
            </w:r>
            <w:r>
              <w:rPr>
                <w:sz w:val="20"/>
                <w:szCs w:val="20"/>
              </w:rPr>
              <w:t>机</w:t>
            </w:r>
          </w:p>
        </w:tc>
        <w:tc>
          <w:tcPr>
            <w:tcW w:w="749" w:type="pct"/>
            <w:vAlign w:val="center"/>
          </w:tcPr>
          <w:p w14:paraId="02251EEB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602" w:type="pct"/>
            <w:vAlign w:val="center"/>
          </w:tcPr>
          <w:p w14:paraId="651FDD6F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" w:type="pct"/>
            <w:vAlign w:val="center"/>
          </w:tcPr>
          <w:p w14:paraId="127ED0C8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74" w:type="pct"/>
            <w:vAlign w:val="center"/>
          </w:tcPr>
          <w:p w14:paraId="261C50E4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BB65EE" w14:paraId="2180C32D" w14:textId="77777777">
        <w:trPr>
          <w:trHeight w:val="540"/>
        </w:trPr>
        <w:tc>
          <w:tcPr>
            <w:tcW w:w="569" w:type="pct"/>
          </w:tcPr>
          <w:p w14:paraId="73F37148" w14:textId="77777777" w:rsidR="00BB65EE" w:rsidRDefault="0026623B">
            <w:pPr>
              <w:pStyle w:val="TableParagraph"/>
              <w:spacing w:before="135"/>
              <w:ind w:right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73" w:type="pct"/>
            <w:vAlign w:val="center"/>
          </w:tcPr>
          <w:p w14:paraId="5D4DC06E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备用电源，英语听力发射电台，播放机等使用</w:t>
            </w:r>
          </w:p>
        </w:tc>
        <w:tc>
          <w:tcPr>
            <w:tcW w:w="749" w:type="pct"/>
            <w:vAlign w:val="center"/>
          </w:tcPr>
          <w:p w14:paraId="0ADC1DBF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602" w:type="pct"/>
            <w:vAlign w:val="center"/>
          </w:tcPr>
          <w:p w14:paraId="396DDD70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" w:type="pct"/>
            <w:vAlign w:val="center"/>
          </w:tcPr>
          <w:p w14:paraId="46D4DC3E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674" w:type="pct"/>
            <w:vAlign w:val="center"/>
          </w:tcPr>
          <w:p w14:paraId="6F120618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</w:tc>
      </w:tr>
      <w:tr w:rsidR="00BB65EE" w14:paraId="6AEB2CB5" w14:textId="77777777">
        <w:trPr>
          <w:trHeight w:val="540"/>
        </w:trPr>
        <w:tc>
          <w:tcPr>
            <w:tcW w:w="569" w:type="pct"/>
          </w:tcPr>
          <w:p w14:paraId="63CC63F2" w14:textId="77777777" w:rsidR="00BB65EE" w:rsidRDefault="0026623B">
            <w:pPr>
              <w:pStyle w:val="TableParagraph"/>
              <w:spacing w:before="135"/>
              <w:ind w:right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73" w:type="pct"/>
            <w:vAlign w:val="center"/>
          </w:tcPr>
          <w:p w14:paraId="33232982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集成</w:t>
            </w:r>
          </w:p>
        </w:tc>
        <w:tc>
          <w:tcPr>
            <w:tcW w:w="749" w:type="pct"/>
            <w:vAlign w:val="center"/>
          </w:tcPr>
          <w:p w14:paraId="66FC3DF6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</w:p>
        </w:tc>
        <w:tc>
          <w:tcPr>
            <w:tcW w:w="602" w:type="pct"/>
            <w:vAlign w:val="center"/>
          </w:tcPr>
          <w:p w14:paraId="75E1E91F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1" w:type="pct"/>
            <w:vAlign w:val="center"/>
          </w:tcPr>
          <w:p w14:paraId="76B93388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674" w:type="pct"/>
            <w:vAlign w:val="center"/>
          </w:tcPr>
          <w:p w14:paraId="39FAF08D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</w:t>
            </w:r>
          </w:p>
        </w:tc>
      </w:tr>
      <w:tr w:rsidR="00BB65EE" w14:paraId="3CDD8207" w14:textId="77777777">
        <w:trPr>
          <w:trHeight w:val="540"/>
        </w:trPr>
        <w:tc>
          <w:tcPr>
            <w:tcW w:w="569" w:type="pct"/>
          </w:tcPr>
          <w:p w14:paraId="5B1F13A3" w14:textId="77777777" w:rsidR="00BB65EE" w:rsidRDefault="00BB65EE">
            <w:pPr>
              <w:pStyle w:val="TableParagraph"/>
              <w:spacing w:before="135"/>
              <w:ind w:right="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3" w:type="pct"/>
            <w:vAlign w:val="center"/>
          </w:tcPr>
          <w:p w14:paraId="52414608" w14:textId="77777777" w:rsidR="00BB65EE" w:rsidRDefault="0026623B">
            <w:pPr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合计</w:t>
            </w:r>
          </w:p>
        </w:tc>
        <w:tc>
          <w:tcPr>
            <w:tcW w:w="749" w:type="pct"/>
          </w:tcPr>
          <w:p w14:paraId="2D287760" w14:textId="77777777" w:rsidR="00BB65EE" w:rsidRDefault="00BB65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pct"/>
          </w:tcPr>
          <w:p w14:paraId="047868E2" w14:textId="77777777" w:rsidR="00BB65EE" w:rsidRDefault="00BB65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14:paraId="1A5C52C3" w14:textId="77777777" w:rsidR="00BB65EE" w:rsidRDefault="00BB65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62DFC034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lang w:bidi="ar"/>
              </w:rPr>
              <w:t>22780</w:t>
            </w:r>
            <w:r>
              <w:rPr>
                <w:color w:val="000000"/>
                <w:lang w:bidi="ar"/>
              </w:rPr>
              <w:t>元</w:t>
            </w:r>
          </w:p>
        </w:tc>
      </w:tr>
      <w:tr w:rsidR="00BB65EE" w14:paraId="4F176DF2" w14:textId="77777777">
        <w:trPr>
          <w:trHeight w:val="540"/>
        </w:trPr>
        <w:tc>
          <w:tcPr>
            <w:tcW w:w="5000" w:type="pct"/>
            <w:gridSpan w:val="6"/>
          </w:tcPr>
          <w:p w14:paraId="18D2190B" w14:textId="77777777" w:rsidR="00BB65EE" w:rsidRPr="0026623B" w:rsidRDefault="0026623B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23B">
              <w:rPr>
                <w:b/>
                <w:bCs/>
                <w:sz w:val="20"/>
                <w:szCs w:val="20"/>
              </w:rPr>
              <w:t>合计：人民币</w:t>
            </w:r>
            <w:r w:rsidRPr="0026623B">
              <w:rPr>
                <w:rFonts w:hint="eastAsia"/>
                <w:b/>
                <w:bCs/>
                <w:sz w:val="20"/>
                <w:szCs w:val="20"/>
              </w:rPr>
              <w:t>贰万贰仟柒佰捌拾元整</w:t>
            </w:r>
          </w:p>
        </w:tc>
      </w:tr>
    </w:tbl>
    <w:p w14:paraId="50E1CA89" w14:textId="50F4CE35" w:rsidR="00BB65EE" w:rsidRDefault="0026623B">
      <w:pPr>
        <w:spacing w:before="128" w:after="23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 xml:space="preserve">  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二</w:t>
      </w:r>
      <w:r>
        <w:rPr>
          <w:rFonts w:hint="eastAsia"/>
          <w:b/>
          <w:sz w:val="24"/>
        </w:rPr>
        <w:t>）</w:t>
      </w:r>
      <w:r>
        <w:rPr>
          <w:b/>
          <w:sz w:val="24"/>
        </w:rPr>
        <w:t>技术参数及功能要求</w:t>
      </w:r>
      <w:r>
        <w:rPr>
          <w:rFonts w:hint="eastAsia"/>
          <w:b/>
          <w:sz w:val="24"/>
        </w:rPr>
        <w:t>，专家论证修改</w:t>
      </w:r>
    </w:p>
    <w:tbl>
      <w:tblPr>
        <w:tblW w:w="5421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771"/>
        <w:gridCol w:w="5860"/>
        <w:gridCol w:w="614"/>
        <w:gridCol w:w="1240"/>
      </w:tblGrid>
      <w:tr w:rsidR="00BB65EE" w14:paraId="0A1B2325" w14:textId="77777777">
        <w:trPr>
          <w:trHeight w:val="152"/>
          <w:tblHeader/>
        </w:trPr>
        <w:tc>
          <w:tcPr>
            <w:tcW w:w="298" w:type="pct"/>
          </w:tcPr>
          <w:p w14:paraId="0123B9A6" w14:textId="77777777" w:rsidR="00BB65EE" w:rsidRDefault="0026623B">
            <w:pPr>
              <w:pStyle w:val="TableParagraph"/>
              <w:spacing w:before="150"/>
              <w:ind w:left="167" w:right="1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序号</w:t>
            </w:r>
            <w:proofErr w:type="spellEnd"/>
          </w:p>
        </w:tc>
        <w:tc>
          <w:tcPr>
            <w:tcW w:w="427" w:type="pct"/>
          </w:tcPr>
          <w:p w14:paraId="5295BA8B" w14:textId="77777777" w:rsidR="00BB65EE" w:rsidRDefault="0026623B">
            <w:pPr>
              <w:pStyle w:val="TableParagraph"/>
              <w:spacing w:before="15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货物名称</w:t>
            </w:r>
            <w:proofErr w:type="spellEnd"/>
          </w:p>
        </w:tc>
        <w:tc>
          <w:tcPr>
            <w:tcW w:w="3246" w:type="pct"/>
          </w:tcPr>
          <w:p w14:paraId="55224AE6" w14:textId="77777777" w:rsidR="00BB65EE" w:rsidRDefault="0026623B">
            <w:pPr>
              <w:pStyle w:val="TableParagraph"/>
              <w:spacing w:before="150"/>
              <w:ind w:left="158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技术参数及功能要求</w:t>
            </w:r>
            <w:proofErr w:type="spellEnd"/>
          </w:p>
        </w:tc>
        <w:tc>
          <w:tcPr>
            <w:tcW w:w="340" w:type="pct"/>
          </w:tcPr>
          <w:p w14:paraId="1FA04E25" w14:textId="77777777" w:rsidR="00BB65EE" w:rsidRDefault="0026623B">
            <w:pPr>
              <w:pStyle w:val="TableParagraph"/>
              <w:spacing w:before="150"/>
              <w:ind w:left="38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数量</w:t>
            </w:r>
          </w:p>
        </w:tc>
        <w:tc>
          <w:tcPr>
            <w:tcW w:w="687" w:type="pct"/>
          </w:tcPr>
          <w:p w14:paraId="63E2AD31" w14:textId="77777777" w:rsidR="00BB65EE" w:rsidRDefault="0026623B">
            <w:pPr>
              <w:pStyle w:val="TableParagraph"/>
              <w:spacing w:before="1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val="en-US"/>
              </w:rPr>
              <w:t>备注</w:t>
            </w:r>
          </w:p>
        </w:tc>
      </w:tr>
      <w:tr w:rsidR="00BB65EE" w14:paraId="6D72165C" w14:textId="77777777">
        <w:trPr>
          <w:trHeight w:val="844"/>
        </w:trPr>
        <w:tc>
          <w:tcPr>
            <w:tcW w:w="298" w:type="pct"/>
            <w:vAlign w:val="center"/>
          </w:tcPr>
          <w:p w14:paraId="4E1FFCF6" w14:textId="77777777" w:rsidR="00BB65EE" w:rsidRDefault="0026623B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7" w:type="pct"/>
            <w:vAlign w:val="center"/>
          </w:tcPr>
          <w:p w14:paraId="3C383DE3" w14:textId="77777777" w:rsidR="00BB65EE" w:rsidRDefault="0026623B">
            <w:pPr>
              <w:autoSpaceDE w:val="0"/>
              <w:autoSpaceDN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考试</w:t>
            </w:r>
            <w:proofErr w:type="spellStart"/>
            <w:r>
              <w:rPr>
                <w:sz w:val="20"/>
                <w:szCs w:val="20"/>
                <w:lang w:eastAsia="en-US"/>
              </w:rPr>
              <w:t>电脑桌</w:t>
            </w:r>
            <w:proofErr w:type="spellEnd"/>
            <w:r>
              <w:rPr>
                <w:sz w:val="20"/>
                <w:szCs w:val="20"/>
              </w:rPr>
              <w:t>椅</w:t>
            </w:r>
          </w:p>
        </w:tc>
        <w:tc>
          <w:tcPr>
            <w:tcW w:w="3246" w:type="pct"/>
            <w:vAlign w:val="center"/>
          </w:tcPr>
          <w:p w14:paraId="54AB031B" w14:textId="77777777" w:rsidR="00BB65EE" w:rsidRDefault="0026623B">
            <w:pPr>
              <w:autoSpaceDE w:val="0"/>
              <w:autoSpaceDN w:val="0"/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单人考试桌椅。</w:t>
            </w:r>
          </w:p>
          <w:p w14:paraId="3FA31440" w14:textId="77777777" w:rsidR="00BB65EE" w:rsidRDefault="0026623B">
            <w:pPr>
              <w:autoSpaceDE w:val="0"/>
              <w:autoSpaceDN w:val="0"/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桌长约</w:t>
            </w:r>
            <w:r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米，高约</w:t>
            </w:r>
            <w:r>
              <w:rPr>
                <w:sz w:val="20"/>
                <w:szCs w:val="20"/>
              </w:rPr>
              <w:t>0.75</w:t>
            </w:r>
            <w:r>
              <w:rPr>
                <w:sz w:val="20"/>
                <w:szCs w:val="20"/>
              </w:rPr>
              <w:t>米，配套椅子；</w:t>
            </w:r>
          </w:p>
          <w:p w14:paraId="6E4CB53D" w14:textId="77777777" w:rsidR="00BB65EE" w:rsidRDefault="0026623B">
            <w:pPr>
              <w:autoSpaceDE w:val="0"/>
              <w:autoSpaceDN w:val="0"/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要求木质环保工艺。</w:t>
            </w:r>
          </w:p>
          <w:p w14:paraId="0FD1C4C6" w14:textId="77777777" w:rsidR="00BB65EE" w:rsidRDefault="0026623B">
            <w:pPr>
              <w:autoSpaceDE w:val="0"/>
              <w:autoSpaceDN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114300" distR="114300" wp14:anchorId="4318686D" wp14:editId="1A6AEC93">
                  <wp:extent cx="1415415" cy="1225550"/>
                  <wp:effectExtent l="0" t="0" r="13335" b="12700"/>
                  <wp:docPr id="4" name="图片 1" descr="C:\Users\Administrator\AppData\Roaming\Tencent\Users\82841751\QQ\WinTemp\RichOle\_V8E4L8(A8NHD){{Q2HZU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Administrator\AppData\Roaming\Tencent\Users\82841751\QQ\WinTemp\RichOle\_V8E4L8(A8NHD){{Q2HZUIA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vAlign w:val="center"/>
          </w:tcPr>
          <w:p w14:paraId="7D768AB6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687" w:type="pct"/>
            <w:vAlign w:val="center"/>
          </w:tcPr>
          <w:p w14:paraId="47B45D74" w14:textId="77777777" w:rsidR="00BB65EE" w:rsidRDefault="00BB65E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BB65EE" w14:paraId="35BAFA3A" w14:textId="77777777">
        <w:trPr>
          <w:trHeight w:val="1216"/>
        </w:trPr>
        <w:tc>
          <w:tcPr>
            <w:tcW w:w="298" w:type="pct"/>
            <w:vAlign w:val="center"/>
          </w:tcPr>
          <w:p w14:paraId="4CD0C4DA" w14:textId="77777777" w:rsidR="00BB65EE" w:rsidRDefault="0026623B">
            <w:pPr>
              <w:pStyle w:val="TableParagraph"/>
              <w:ind w:right="321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7" w:type="pct"/>
            <w:vAlign w:val="center"/>
          </w:tcPr>
          <w:p w14:paraId="001CBBBC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无线广播主机</w:t>
            </w:r>
            <w:proofErr w:type="spellEnd"/>
          </w:p>
        </w:tc>
        <w:tc>
          <w:tcPr>
            <w:tcW w:w="3246" w:type="pct"/>
            <w:vAlign w:val="center"/>
          </w:tcPr>
          <w:p w14:paraId="695ADB49" w14:textId="77777777" w:rsidR="00BB65EE" w:rsidRDefault="0026623B">
            <w:pPr>
              <w:shd w:val="clear" w:color="auto" w:fill="FFFFFF"/>
              <w:autoSpaceDE w:val="0"/>
              <w:autoSpaceDN w:val="0"/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*1.</w:t>
            </w:r>
            <w:r>
              <w:rPr>
                <w:sz w:val="20"/>
                <w:szCs w:val="20"/>
              </w:rPr>
              <w:t>多个喇叭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音箱同时使用，仅一台发射机；无需布线，通电即用，信号穿墙稳定，足以应对多种场景；</w:t>
            </w:r>
          </w:p>
          <w:p w14:paraId="5D9B5E01" w14:textId="77777777" w:rsidR="00BB65EE" w:rsidRDefault="0026623B">
            <w:pPr>
              <w:shd w:val="clear" w:color="auto" w:fill="FFFFFF"/>
              <w:autoSpaceDE w:val="0"/>
              <w:autoSpaceDN w:val="0"/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*2.</w:t>
            </w:r>
            <w:r>
              <w:rPr>
                <w:sz w:val="20"/>
                <w:szCs w:val="20"/>
              </w:rPr>
              <w:t>传输距离：空旷地区可达</w:t>
            </w:r>
            <w:r>
              <w:rPr>
                <w:sz w:val="20"/>
                <w:szCs w:val="20"/>
              </w:rPr>
              <w:t>300M</w:t>
            </w:r>
            <w:r>
              <w:rPr>
                <w:sz w:val="20"/>
                <w:szCs w:val="20"/>
              </w:rPr>
              <w:t>，穿墙可达</w:t>
            </w:r>
            <w:r>
              <w:rPr>
                <w:sz w:val="20"/>
                <w:szCs w:val="20"/>
              </w:rPr>
              <w:t>70M</w:t>
            </w:r>
            <w:r>
              <w:rPr>
                <w:sz w:val="20"/>
                <w:szCs w:val="20"/>
              </w:rPr>
              <w:t>；</w:t>
            </w:r>
          </w:p>
          <w:p w14:paraId="2C723677" w14:textId="77777777" w:rsidR="00BB65EE" w:rsidRDefault="0026623B">
            <w:pPr>
              <w:shd w:val="clear" w:color="auto" w:fill="FFFFFF"/>
              <w:autoSpaceDE w:val="0"/>
              <w:autoSpaceDN w:val="0"/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主机供电（适配器）：</w:t>
            </w:r>
            <w:r>
              <w:rPr>
                <w:sz w:val="20"/>
                <w:szCs w:val="20"/>
              </w:rPr>
              <w:t>AC100V-240V/50-60Hz;</w:t>
            </w:r>
            <w:r>
              <w:rPr>
                <w:sz w:val="20"/>
                <w:szCs w:val="20"/>
              </w:rPr>
              <w:t>主机发射频率：</w:t>
            </w:r>
            <w:r>
              <w:rPr>
                <w:sz w:val="20"/>
                <w:szCs w:val="20"/>
              </w:rPr>
              <w:t>700MHz-800MHz;</w:t>
            </w:r>
            <w:r>
              <w:rPr>
                <w:sz w:val="20"/>
                <w:szCs w:val="20"/>
              </w:rPr>
              <w:t>主要耗电：</w:t>
            </w:r>
            <w:r>
              <w:rPr>
                <w:sz w:val="20"/>
                <w:szCs w:val="20"/>
              </w:rPr>
              <w:t>4VA;</w:t>
            </w:r>
            <w:r>
              <w:rPr>
                <w:sz w:val="20"/>
                <w:szCs w:val="20"/>
              </w:rPr>
              <w:t>频率响应：</w:t>
            </w:r>
            <w:r>
              <w:rPr>
                <w:sz w:val="20"/>
                <w:szCs w:val="20"/>
              </w:rPr>
              <w:t>20Hz-18KHz</w:t>
            </w:r>
            <w:r>
              <w:rPr>
                <w:sz w:val="20"/>
                <w:szCs w:val="20"/>
              </w:rPr>
              <w:t>（正负</w:t>
            </w:r>
            <w:r>
              <w:rPr>
                <w:sz w:val="20"/>
                <w:szCs w:val="20"/>
              </w:rPr>
              <w:t>1dB);</w:t>
            </w:r>
            <w:r>
              <w:rPr>
                <w:sz w:val="20"/>
                <w:szCs w:val="20"/>
              </w:rPr>
              <w:t>音频输入：</w:t>
            </w:r>
            <w:r>
              <w:rPr>
                <w:sz w:val="20"/>
                <w:szCs w:val="20"/>
              </w:rPr>
              <w:t>AUX</w:t>
            </w:r>
            <w:r>
              <w:rPr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USB</w:t>
            </w:r>
            <w:r>
              <w:rPr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SD,</w:t>
            </w:r>
            <w:proofErr w:type="gramStart"/>
            <w:r>
              <w:rPr>
                <w:sz w:val="20"/>
                <w:szCs w:val="20"/>
              </w:rPr>
              <w:t>蓝牙话筒</w:t>
            </w:r>
            <w:proofErr w:type="gramEnd"/>
            <w:r>
              <w:rPr>
                <w:sz w:val="20"/>
                <w:szCs w:val="20"/>
              </w:rPr>
              <w:t>优先；单声道；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数码管显示；</w:t>
            </w:r>
            <w:r>
              <w:rPr>
                <w:sz w:val="20"/>
                <w:szCs w:val="20"/>
              </w:rPr>
              <w:t>MIC</w:t>
            </w:r>
            <w:r>
              <w:rPr>
                <w:sz w:val="20"/>
                <w:szCs w:val="20"/>
              </w:rPr>
              <w:t>话筒：插口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EQ</w:t>
            </w:r>
            <w:r>
              <w:rPr>
                <w:sz w:val="20"/>
                <w:szCs w:val="20"/>
              </w:rPr>
              <w:t>调节：面板旋钮调节；信噪比：</w:t>
            </w:r>
            <w:r>
              <w:rPr>
                <w:sz w:val="20"/>
                <w:szCs w:val="20"/>
              </w:rPr>
              <w:t>≥85dB</w:t>
            </w:r>
            <w:r>
              <w:rPr>
                <w:sz w:val="20"/>
                <w:szCs w:val="20"/>
              </w:rPr>
              <w:t>；产品尺寸：不大于</w:t>
            </w:r>
            <w:r>
              <w:rPr>
                <w:sz w:val="20"/>
                <w:szCs w:val="20"/>
              </w:rPr>
              <w:t>310*190*63mm</w:t>
            </w:r>
            <w:r>
              <w:rPr>
                <w:sz w:val="20"/>
                <w:szCs w:val="20"/>
              </w:rPr>
              <w:t>。</w:t>
            </w:r>
          </w:p>
          <w:p w14:paraId="34A02E80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drawing>
                <wp:inline distT="0" distB="0" distL="114300" distR="114300" wp14:anchorId="1302881D" wp14:editId="632C89AA">
                  <wp:extent cx="1495425" cy="957580"/>
                  <wp:effectExtent l="0" t="0" r="9525" b="13970"/>
                  <wp:docPr id="2" name="图片 2" descr="C:\Users\ADMINI~1\AppData\Local\Temp\WeChat Files\de83d5406043475ebc21b418381aa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WeChat Files\de83d5406043475ebc21b418381aaa0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vAlign w:val="center"/>
          </w:tcPr>
          <w:p w14:paraId="0024B1FB" w14:textId="77777777" w:rsidR="00BB65EE" w:rsidRDefault="0026623B">
            <w:pPr>
              <w:pStyle w:val="TableParagraph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687" w:type="pct"/>
            <w:vAlign w:val="center"/>
          </w:tcPr>
          <w:p w14:paraId="1ACC969E" w14:textId="77777777" w:rsidR="00BB65EE" w:rsidRDefault="00BB65EE">
            <w:pPr>
              <w:pStyle w:val="TableParagraph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BB65EE" w14:paraId="34199350" w14:textId="77777777">
        <w:trPr>
          <w:trHeight w:val="540"/>
        </w:trPr>
        <w:tc>
          <w:tcPr>
            <w:tcW w:w="298" w:type="pct"/>
            <w:vAlign w:val="center"/>
          </w:tcPr>
          <w:p w14:paraId="611E483A" w14:textId="77777777" w:rsidR="00BB65EE" w:rsidRDefault="0026623B">
            <w:pPr>
              <w:pStyle w:val="TableParagraph"/>
              <w:ind w:right="32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7" w:type="pct"/>
            <w:vAlign w:val="center"/>
          </w:tcPr>
          <w:p w14:paraId="61C5CC02" w14:textId="77777777" w:rsidR="00BB65EE" w:rsidRDefault="002662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无线壁挂</w:t>
            </w:r>
            <w:proofErr w:type="spellEnd"/>
          </w:p>
        </w:tc>
        <w:tc>
          <w:tcPr>
            <w:tcW w:w="3246" w:type="pct"/>
            <w:vAlign w:val="center"/>
          </w:tcPr>
          <w:p w14:paraId="7C305AFD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*1.</w:t>
            </w:r>
            <w:r>
              <w:rPr>
                <w:sz w:val="20"/>
                <w:szCs w:val="20"/>
              </w:rPr>
              <w:t>喇叭单元：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寸</w:t>
            </w:r>
            <w:r>
              <w:rPr>
                <w:sz w:val="20"/>
                <w:szCs w:val="20"/>
              </w:rPr>
              <w:t>*1</w:t>
            </w:r>
            <w:r>
              <w:rPr>
                <w:sz w:val="20"/>
                <w:szCs w:val="20"/>
              </w:rPr>
              <w:t>只</w:t>
            </w:r>
            <w:r>
              <w:rPr>
                <w:sz w:val="20"/>
                <w:szCs w:val="20"/>
              </w:rPr>
              <w:t>+3</w:t>
            </w:r>
            <w:r>
              <w:rPr>
                <w:sz w:val="20"/>
                <w:szCs w:val="20"/>
              </w:rPr>
              <w:t>寸高音；</w:t>
            </w:r>
          </w:p>
          <w:p w14:paraId="661F9C2F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喇叭阻抗：</w:t>
            </w:r>
            <w:r>
              <w:rPr>
                <w:sz w:val="20"/>
                <w:szCs w:val="20"/>
              </w:rPr>
              <w:t>4Ω</w:t>
            </w:r>
            <w:r>
              <w:rPr>
                <w:sz w:val="20"/>
                <w:szCs w:val="20"/>
              </w:rPr>
              <w:t>；</w:t>
            </w:r>
          </w:p>
          <w:p w14:paraId="65B7B613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*3.</w:t>
            </w:r>
            <w:r>
              <w:rPr>
                <w:sz w:val="20"/>
                <w:szCs w:val="20"/>
              </w:rPr>
              <w:t>频率响应：</w:t>
            </w:r>
            <w:r>
              <w:rPr>
                <w:sz w:val="20"/>
                <w:szCs w:val="20"/>
              </w:rPr>
              <w:t>20HZ-20KHZ</w:t>
            </w:r>
            <w:r>
              <w:rPr>
                <w:sz w:val="20"/>
                <w:szCs w:val="20"/>
              </w:rPr>
              <w:t>；</w:t>
            </w:r>
          </w:p>
          <w:p w14:paraId="53D0F288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使用电压：</w:t>
            </w:r>
            <w:r>
              <w:rPr>
                <w:sz w:val="20"/>
                <w:szCs w:val="20"/>
              </w:rPr>
              <w:t>DC9V</w:t>
            </w:r>
            <w:r>
              <w:rPr>
                <w:sz w:val="20"/>
                <w:szCs w:val="20"/>
              </w:rPr>
              <w:t>（不能高于</w:t>
            </w:r>
            <w:r>
              <w:rPr>
                <w:sz w:val="20"/>
                <w:szCs w:val="20"/>
              </w:rPr>
              <w:t>9V</w:t>
            </w:r>
            <w:r>
              <w:rPr>
                <w:sz w:val="20"/>
                <w:szCs w:val="20"/>
              </w:rPr>
              <w:t>）；</w:t>
            </w:r>
          </w:p>
          <w:p w14:paraId="11F5405F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*5.</w:t>
            </w:r>
            <w:r>
              <w:rPr>
                <w:sz w:val="20"/>
                <w:szCs w:val="20"/>
              </w:rPr>
              <w:t>额定功率：</w:t>
            </w:r>
            <w:r>
              <w:rPr>
                <w:sz w:val="20"/>
                <w:szCs w:val="20"/>
              </w:rPr>
              <w:t>10-15W</w:t>
            </w:r>
            <w:r>
              <w:rPr>
                <w:sz w:val="20"/>
                <w:szCs w:val="20"/>
              </w:rPr>
              <w:t>；</w:t>
            </w:r>
          </w:p>
          <w:p w14:paraId="08B344BF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信噪比：</w:t>
            </w:r>
            <w:r>
              <w:rPr>
                <w:sz w:val="20"/>
                <w:szCs w:val="20"/>
              </w:rPr>
              <w:t xml:space="preserve"> ≥75dB</w:t>
            </w:r>
            <w:r>
              <w:rPr>
                <w:sz w:val="20"/>
                <w:szCs w:val="20"/>
              </w:rPr>
              <w:t>；</w:t>
            </w:r>
          </w:p>
          <w:p w14:paraId="60610AC2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4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使用距离：</w:t>
            </w:r>
            <w:r>
              <w:rPr>
                <w:sz w:val="20"/>
                <w:szCs w:val="20"/>
              </w:rPr>
              <w:t>10000</w:t>
            </w:r>
            <w:r>
              <w:rPr>
                <w:sz w:val="20"/>
                <w:szCs w:val="20"/>
              </w:rPr>
              <w:t>㎡。</w:t>
            </w:r>
          </w:p>
          <w:p w14:paraId="05E6973C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drawing>
                <wp:inline distT="0" distB="0" distL="114300" distR="114300" wp14:anchorId="3EAA2363" wp14:editId="201C64A2">
                  <wp:extent cx="1666240" cy="1221105"/>
                  <wp:effectExtent l="0" t="0" r="10160" b="17145"/>
                  <wp:docPr id="1" name="图片 3" descr="C:\Users\ADMINI~1\AppData\Local\Temp\WeChat Files\4b4759e6f5284c073443b042ef56e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C:\Users\ADMINI~1\AppData\Local\Temp\WeChat Files\4b4759e6f5284c073443b042ef56e4b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vAlign w:val="center"/>
          </w:tcPr>
          <w:p w14:paraId="7A449BB4" w14:textId="77777777" w:rsidR="00BB65EE" w:rsidRDefault="0026623B">
            <w:pPr>
              <w:pStyle w:val="TableParagraph"/>
              <w:spacing w:before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pct"/>
            <w:vAlign w:val="center"/>
          </w:tcPr>
          <w:p w14:paraId="35165076" w14:textId="77777777" w:rsidR="00BB65EE" w:rsidRDefault="00BB65E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65EE" w14:paraId="3F9B828A" w14:textId="77777777">
        <w:trPr>
          <w:trHeight w:val="540"/>
        </w:trPr>
        <w:tc>
          <w:tcPr>
            <w:tcW w:w="298" w:type="pct"/>
            <w:vAlign w:val="center"/>
          </w:tcPr>
          <w:p w14:paraId="543532BC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pct"/>
            <w:vAlign w:val="center"/>
          </w:tcPr>
          <w:p w14:paraId="17E84BDD" w14:textId="77777777" w:rsidR="00BB65EE" w:rsidRDefault="0026623B">
            <w:pPr>
              <w:autoSpaceDE w:val="0"/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鹅颈话</w:t>
            </w:r>
            <w:r>
              <w:rPr>
                <w:sz w:val="20"/>
                <w:szCs w:val="20"/>
              </w:rPr>
              <w:lastRenderedPageBreak/>
              <w:t>筒</w:t>
            </w:r>
          </w:p>
        </w:tc>
        <w:tc>
          <w:tcPr>
            <w:tcW w:w="3246" w:type="pct"/>
            <w:vAlign w:val="center"/>
          </w:tcPr>
          <w:p w14:paraId="45B31089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塑料底座；</w:t>
            </w:r>
          </w:p>
          <w:p w14:paraId="018E3AE7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*2.</w:t>
            </w:r>
            <w:r>
              <w:rPr>
                <w:sz w:val="20"/>
                <w:szCs w:val="20"/>
              </w:rPr>
              <w:t>换能方式：电容式；</w:t>
            </w:r>
          </w:p>
          <w:p w14:paraId="48766F4F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*3.</w:t>
            </w:r>
            <w:r>
              <w:rPr>
                <w:sz w:val="20"/>
                <w:szCs w:val="20"/>
              </w:rPr>
              <w:t>频率响应</w:t>
            </w:r>
            <w:r>
              <w:rPr>
                <w:sz w:val="20"/>
                <w:szCs w:val="20"/>
              </w:rPr>
              <w:t>(Hz)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40Hz-16KHz</w:t>
            </w:r>
            <w:r>
              <w:rPr>
                <w:sz w:val="20"/>
                <w:szCs w:val="20"/>
              </w:rPr>
              <w:t>；</w:t>
            </w:r>
          </w:p>
          <w:p w14:paraId="0298F6CE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指向性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心型指向；</w:t>
            </w:r>
          </w:p>
          <w:p w14:paraId="4140F841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输出阻抗（</w:t>
            </w:r>
            <w:r>
              <w:rPr>
                <w:sz w:val="20"/>
                <w:szCs w:val="20"/>
              </w:rPr>
              <w:t>Ω</w:t>
            </w:r>
            <w:r>
              <w:rPr>
                <w:sz w:val="20"/>
                <w:szCs w:val="20"/>
              </w:rPr>
              <w:t>）：</w:t>
            </w:r>
            <w:r>
              <w:rPr>
                <w:sz w:val="20"/>
                <w:szCs w:val="20"/>
              </w:rPr>
              <w:t>200Ω</w:t>
            </w:r>
            <w:r>
              <w:rPr>
                <w:sz w:val="20"/>
                <w:szCs w:val="20"/>
              </w:rPr>
              <w:t>；</w:t>
            </w:r>
          </w:p>
          <w:p w14:paraId="7480B106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灵敏度：</w:t>
            </w:r>
            <w:r>
              <w:rPr>
                <w:sz w:val="20"/>
                <w:szCs w:val="20"/>
              </w:rPr>
              <w:t>-40dB±2dB</w:t>
            </w:r>
            <w:r>
              <w:rPr>
                <w:sz w:val="20"/>
                <w:szCs w:val="20"/>
              </w:rPr>
              <w:t>；</w:t>
            </w:r>
          </w:p>
          <w:p w14:paraId="08143B1A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供电电压：</w:t>
            </w:r>
            <w:r>
              <w:rPr>
                <w:sz w:val="20"/>
                <w:szCs w:val="20"/>
              </w:rPr>
              <w:t>DC3V</w:t>
            </w:r>
            <w:r>
              <w:rPr>
                <w:sz w:val="20"/>
                <w:szCs w:val="20"/>
              </w:rPr>
              <w:t>；</w:t>
            </w:r>
          </w:p>
          <w:p w14:paraId="0B2C1B1B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>
              <w:rPr>
                <w:sz w:val="20"/>
                <w:szCs w:val="20"/>
              </w:rPr>
              <w:t>有效适音距离</w:t>
            </w:r>
            <w:proofErr w:type="gramEnd"/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50cm</w:t>
            </w:r>
            <w:r>
              <w:rPr>
                <w:sz w:val="20"/>
                <w:szCs w:val="20"/>
              </w:rPr>
              <w:t>；</w:t>
            </w:r>
          </w:p>
          <w:p w14:paraId="3618994D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开关：机械自锁。</w:t>
            </w:r>
          </w:p>
          <w:p w14:paraId="68BDE52E" w14:textId="77777777" w:rsidR="00BB65EE" w:rsidRDefault="0026623B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114300" distR="114300" wp14:anchorId="7C4D6241" wp14:editId="3FBF5BCA">
                  <wp:extent cx="1014095" cy="1350645"/>
                  <wp:effectExtent l="0" t="0" r="14605" b="1905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vAlign w:val="center"/>
          </w:tcPr>
          <w:p w14:paraId="580DF71E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687" w:type="pct"/>
            <w:vAlign w:val="center"/>
          </w:tcPr>
          <w:p w14:paraId="2ACE18D6" w14:textId="77777777" w:rsidR="00BB65EE" w:rsidRDefault="00BB65E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5EE" w14:paraId="0796696F" w14:textId="77777777">
        <w:trPr>
          <w:trHeight w:val="540"/>
        </w:trPr>
        <w:tc>
          <w:tcPr>
            <w:tcW w:w="298" w:type="pct"/>
            <w:vAlign w:val="center"/>
          </w:tcPr>
          <w:p w14:paraId="4BEBB5D5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pct"/>
            <w:vAlign w:val="center"/>
          </w:tcPr>
          <w:p w14:paraId="2CAB9415" w14:textId="77777777" w:rsidR="00BB65EE" w:rsidRDefault="0026623B">
            <w:pPr>
              <w:autoSpaceDE w:val="0"/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监控套装</w:t>
            </w:r>
          </w:p>
        </w:tc>
        <w:tc>
          <w:tcPr>
            <w:tcW w:w="3246" w:type="pct"/>
            <w:vAlign w:val="center"/>
          </w:tcPr>
          <w:p w14:paraId="4D5CAC17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路网络录像机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台，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个五百万</w:t>
            </w:r>
            <w:r>
              <w:rPr>
                <w:sz w:val="20"/>
                <w:szCs w:val="20"/>
              </w:rPr>
              <w:t>POE</w:t>
            </w:r>
            <w:r>
              <w:rPr>
                <w:sz w:val="20"/>
                <w:szCs w:val="20"/>
              </w:rPr>
              <w:t>星光筒形摄像机，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口</w:t>
            </w:r>
            <w:r>
              <w:rPr>
                <w:sz w:val="20"/>
                <w:szCs w:val="20"/>
              </w:rPr>
              <w:t>POE</w:t>
            </w:r>
            <w:r>
              <w:rPr>
                <w:sz w:val="20"/>
                <w:szCs w:val="20"/>
              </w:rPr>
              <w:t>交换机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个，</w:t>
            </w:r>
            <w:r>
              <w:rPr>
                <w:sz w:val="20"/>
                <w:szCs w:val="20"/>
              </w:rPr>
              <w:t>4TB</w:t>
            </w:r>
            <w:r>
              <w:rPr>
                <w:sz w:val="20"/>
                <w:szCs w:val="20"/>
              </w:rPr>
              <w:t>监控硬盘一块，配套线材辅材。</w:t>
            </w:r>
          </w:p>
          <w:p w14:paraId="7742CC9D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工作要求：</w:t>
            </w:r>
          </w:p>
          <w:p w14:paraId="58B09034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  <w:r>
              <w:rPr>
                <w:sz w:val="20"/>
                <w:szCs w:val="20"/>
              </w:rPr>
              <w:t>路接入，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画面显示。并且</w:t>
            </w:r>
            <w:proofErr w:type="gramStart"/>
            <w:r>
              <w:rPr>
                <w:sz w:val="20"/>
                <w:szCs w:val="20"/>
              </w:rPr>
              <w:t>配合自</w:t>
            </w:r>
            <w:proofErr w:type="gramEnd"/>
            <w:r>
              <w:rPr>
                <w:sz w:val="20"/>
                <w:szCs w:val="20"/>
              </w:rPr>
              <w:t>有客户端对录像机进行管理的软件。将录像数据可以通过第三方软件上传视频数据到固定网址；</w:t>
            </w:r>
          </w:p>
          <w:p w14:paraId="08990DC2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摄像机</w:t>
            </w:r>
            <w:r>
              <w:rPr>
                <w:sz w:val="20"/>
                <w:szCs w:val="20"/>
              </w:rPr>
              <w:t>POE</w:t>
            </w:r>
            <w:r>
              <w:rPr>
                <w:sz w:val="20"/>
                <w:szCs w:val="20"/>
              </w:rPr>
              <w:t>供电，</w:t>
            </w:r>
            <w:r>
              <w:rPr>
                <w:sz w:val="20"/>
                <w:szCs w:val="20"/>
              </w:rPr>
              <w:t>500</w:t>
            </w:r>
            <w:proofErr w:type="gramStart"/>
            <w:r>
              <w:rPr>
                <w:sz w:val="20"/>
                <w:szCs w:val="20"/>
              </w:rPr>
              <w:t>万像</w:t>
            </w:r>
            <w:proofErr w:type="gramEnd"/>
            <w:r>
              <w:rPr>
                <w:sz w:val="20"/>
                <w:szCs w:val="20"/>
              </w:rPr>
              <w:t>素变焦。最近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米距离可以清晰看见图片；</w:t>
            </w:r>
          </w:p>
          <w:p w14:paraId="72B19068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可以手机无线管理摄像机；</w:t>
            </w:r>
          </w:p>
          <w:p w14:paraId="20FDEA2F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录像机必须与电脑相连，并且电脑可以客户端管理录像机，进行回放，可以设置移动录像并不需要报警，并且通过客户端软件进行上传视频数据</w:t>
            </w:r>
            <w:proofErr w:type="gramStart"/>
            <w:r>
              <w:rPr>
                <w:sz w:val="20"/>
                <w:szCs w:val="20"/>
              </w:rPr>
              <w:t>至固定</w:t>
            </w:r>
            <w:proofErr w:type="gramEnd"/>
            <w:r>
              <w:rPr>
                <w:sz w:val="20"/>
                <w:szCs w:val="20"/>
              </w:rPr>
              <w:t>网址；</w:t>
            </w:r>
          </w:p>
          <w:p w14:paraId="480DBF0D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*5.</w:t>
            </w:r>
            <w:r>
              <w:rPr>
                <w:sz w:val="20"/>
                <w:szCs w:val="20"/>
              </w:rPr>
              <w:t>录像机：压缩标准视频：</w:t>
            </w:r>
            <w:r>
              <w:rPr>
                <w:sz w:val="20"/>
                <w:szCs w:val="20"/>
              </w:rPr>
              <w:t>H265</w:t>
            </w:r>
            <w:r>
              <w:rPr>
                <w:sz w:val="20"/>
                <w:szCs w:val="20"/>
              </w:rPr>
              <w:t>，录像方式：手动录像，定时录像、移动检测录像不报警不录像节省硬盘，报警录像内容检索放像，录像回放支持多个级别的快放、慢放，倒放、暂停，单帧回放模式，按时间回放单位准确，备份方式支持</w:t>
            </w:r>
            <w:r>
              <w:rPr>
                <w:sz w:val="20"/>
                <w:szCs w:val="20"/>
              </w:rPr>
              <w:t>USB2.0</w:t>
            </w:r>
            <w:r>
              <w:rPr>
                <w:sz w:val="20"/>
                <w:szCs w:val="20"/>
              </w:rPr>
              <w:t>数据备份，视频输入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路接入带宽</w:t>
            </w:r>
            <w:r>
              <w:rPr>
                <w:sz w:val="20"/>
                <w:szCs w:val="20"/>
              </w:rPr>
              <w:t>80Mbps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路</w:t>
            </w:r>
            <w:r>
              <w:rPr>
                <w:sz w:val="20"/>
                <w:szCs w:val="20"/>
              </w:rPr>
              <w:t xml:space="preserve"> HDMI</w:t>
            </w:r>
            <w:r>
              <w:rPr>
                <w:sz w:val="20"/>
                <w:szCs w:val="20"/>
              </w:rPr>
              <w:t>输出；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路</w:t>
            </w:r>
            <w:r>
              <w:rPr>
                <w:sz w:val="20"/>
                <w:szCs w:val="20"/>
              </w:rPr>
              <w:t>VGA</w:t>
            </w:r>
            <w:r>
              <w:rPr>
                <w:sz w:val="20"/>
                <w:szCs w:val="20"/>
              </w:rPr>
              <w:t>输出；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个音频输出，</w:t>
            </w:r>
            <w:r>
              <w:rPr>
                <w:sz w:val="20"/>
                <w:szCs w:val="20"/>
              </w:rPr>
              <w:t>RCA</w:t>
            </w:r>
            <w:r>
              <w:rPr>
                <w:sz w:val="20"/>
                <w:szCs w:val="20"/>
              </w:rPr>
              <w:t>接口（线性电平，阻抗：</w:t>
            </w:r>
            <w:r>
              <w:rPr>
                <w:sz w:val="20"/>
                <w:szCs w:val="20"/>
              </w:rPr>
              <w:t>1kΩ</w:t>
            </w:r>
            <w:r>
              <w:rPr>
                <w:sz w:val="20"/>
                <w:szCs w:val="20"/>
              </w:rPr>
              <w:t>），对应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GA</w:t>
            </w:r>
            <w:r>
              <w:rPr>
                <w:sz w:val="20"/>
                <w:szCs w:val="20"/>
              </w:rPr>
              <w:t>口。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路同步回放；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USB</w:t>
            </w:r>
            <w:r>
              <w:rPr>
                <w:sz w:val="20"/>
                <w:szCs w:val="20"/>
              </w:rPr>
              <w:t>接口；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个，</w:t>
            </w:r>
            <w:r>
              <w:rPr>
                <w:sz w:val="20"/>
                <w:szCs w:val="20"/>
              </w:rPr>
              <w:t>RJ45 10M/100M</w:t>
            </w:r>
            <w:r>
              <w:rPr>
                <w:sz w:val="20"/>
                <w:szCs w:val="20"/>
              </w:rPr>
              <w:t>自适应以太网口；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SATA</w:t>
            </w:r>
            <w:r>
              <w:rPr>
                <w:sz w:val="20"/>
                <w:szCs w:val="20"/>
              </w:rPr>
              <w:t>接口；每个接口支持容量最大</w:t>
            </w:r>
            <w:r>
              <w:rPr>
                <w:sz w:val="20"/>
                <w:szCs w:val="20"/>
              </w:rPr>
              <w:t>6TB</w:t>
            </w:r>
            <w:r>
              <w:rPr>
                <w:sz w:val="20"/>
                <w:szCs w:val="20"/>
              </w:rPr>
              <w:t>的硬盘；</w:t>
            </w:r>
          </w:p>
          <w:p w14:paraId="5267357B" w14:textId="77777777" w:rsidR="00BB65EE" w:rsidRDefault="0026623B">
            <w:pPr>
              <w:shd w:val="clear" w:color="auto" w:fill="FFFFFF"/>
              <w:autoSpaceDE w:val="0"/>
              <w:autoSpaceDN w:val="0"/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*6.</w:t>
            </w:r>
            <w:r>
              <w:rPr>
                <w:sz w:val="20"/>
                <w:szCs w:val="20"/>
              </w:rPr>
              <w:t>摄像头：网络摄像机；视频压缩：</w:t>
            </w:r>
            <w:r>
              <w:rPr>
                <w:sz w:val="20"/>
                <w:szCs w:val="20"/>
              </w:rPr>
              <w:t>Smart 265/H.265/H.264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500</w:t>
            </w:r>
            <w:proofErr w:type="gramStart"/>
            <w:r>
              <w:rPr>
                <w:sz w:val="20"/>
                <w:szCs w:val="20"/>
              </w:rPr>
              <w:t>万像</w:t>
            </w:r>
            <w:proofErr w:type="gramEnd"/>
            <w:r>
              <w:rPr>
                <w:sz w:val="20"/>
                <w:szCs w:val="20"/>
              </w:rPr>
              <w:t>素星光机，</w:t>
            </w:r>
            <w:r>
              <w:rPr>
                <w:sz w:val="20"/>
                <w:szCs w:val="20"/>
              </w:rPr>
              <w:t>4mm,6mm</w:t>
            </w:r>
            <w:r>
              <w:rPr>
                <w:sz w:val="20"/>
                <w:szCs w:val="20"/>
              </w:rPr>
              <w:t>等镜头可选；</w:t>
            </w:r>
            <w:r>
              <w:rPr>
                <w:sz w:val="20"/>
                <w:szCs w:val="20"/>
              </w:rPr>
              <w:t>IP66</w:t>
            </w:r>
            <w:r>
              <w:rPr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POE</w:t>
            </w:r>
            <w:r>
              <w:rPr>
                <w:sz w:val="20"/>
                <w:szCs w:val="20"/>
              </w:rPr>
              <w:t>供电。</w:t>
            </w:r>
          </w:p>
        </w:tc>
        <w:tc>
          <w:tcPr>
            <w:tcW w:w="340" w:type="pct"/>
            <w:vAlign w:val="center"/>
          </w:tcPr>
          <w:p w14:paraId="5C7B8EC4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687" w:type="pct"/>
            <w:vAlign w:val="center"/>
          </w:tcPr>
          <w:p w14:paraId="0B20E24D" w14:textId="77777777" w:rsidR="00BB65EE" w:rsidRDefault="00BB65E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5EE" w14:paraId="4FBD3E25" w14:textId="77777777">
        <w:trPr>
          <w:trHeight w:val="540"/>
        </w:trPr>
        <w:tc>
          <w:tcPr>
            <w:tcW w:w="298" w:type="pct"/>
            <w:vAlign w:val="center"/>
          </w:tcPr>
          <w:p w14:paraId="3057896A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pct"/>
            <w:vAlign w:val="center"/>
          </w:tcPr>
          <w:p w14:paraId="293F62ED" w14:textId="77777777" w:rsidR="00BB65EE" w:rsidRDefault="0026623B">
            <w:pPr>
              <w:autoSpaceDE w:val="0"/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监视器</w:t>
            </w:r>
          </w:p>
        </w:tc>
        <w:tc>
          <w:tcPr>
            <w:tcW w:w="3246" w:type="pct"/>
            <w:vAlign w:val="center"/>
          </w:tcPr>
          <w:p w14:paraId="7FC2F982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液晶面板类型</w:t>
            </w:r>
            <w:r>
              <w:rPr>
                <w:sz w:val="20"/>
                <w:szCs w:val="20"/>
              </w:rPr>
              <w:t>:IPS</w:t>
            </w:r>
            <w:r>
              <w:rPr>
                <w:sz w:val="20"/>
                <w:szCs w:val="20"/>
              </w:rPr>
              <w:t>硬屏背光类型</w:t>
            </w:r>
            <w:r>
              <w:rPr>
                <w:sz w:val="20"/>
                <w:szCs w:val="20"/>
              </w:rPr>
              <w:t>:W-LED</w:t>
            </w:r>
            <w:r>
              <w:rPr>
                <w:sz w:val="20"/>
                <w:szCs w:val="20"/>
              </w:rPr>
              <w:t>系统；</w:t>
            </w:r>
            <w:r>
              <w:rPr>
                <w:sz w:val="20"/>
                <w:szCs w:val="20"/>
              </w:rPr>
              <w:br/>
              <w:t>2.</w:t>
            </w:r>
            <w:r>
              <w:rPr>
                <w:sz w:val="20"/>
                <w:szCs w:val="20"/>
              </w:rPr>
              <w:t>面板尺寸</w:t>
            </w:r>
            <w:r>
              <w:rPr>
                <w:sz w:val="20"/>
                <w:szCs w:val="20"/>
              </w:rPr>
              <w:t>:27</w:t>
            </w:r>
            <w:r>
              <w:rPr>
                <w:sz w:val="20"/>
                <w:szCs w:val="20"/>
              </w:rPr>
              <w:t>英寸；</w:t>
            </w:r>
          </w:p>
          <w:p w14:paraId="75EAE124" w14:textId="77777777" w:rsidR="00BB65EE" w:rsidRDefault="0026623B">
            <w:pPr>
              <w:shd w:val="clear" w:color="auto" w:fill="FFFFFF"/>
              <w:autoSpaceDE w:val="0"/>
              <w:autoSpaceDN w:val="0"/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显示屏幕涂层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防眩光，硬模</w:t>
            </w:r>
            <w:r>
              <w:rPr>
                <w:sz w:val="20"/>
                <w:szCs w:val="20"/>
              </w:rPr>
              <w:t>3H</w:t>
            </w:r>
            <w:r>
              <w:rPr>
                <w:sz w:val="20"/>
                <w:szCs w:val="20"/>
              </w:rPr>
              <w:t>，</w:t>
            </w:r>
            <w:proofErr w:type="gramStart"/>
            <w:r>
              <w:rPr>
                <w:sz w:val="20"/>
                <w:szCs w:val="20"/>
              </w:rPr>
              <w:t>雾度</w:t>
            </w:r>
            <w:proofErr w:type="gramEnd"/>
            <w:r>
              <w:rPr>
                <w:sz w:val="20"/>
                <w:szCs w:val="20"/>
              </w:rPr>
              <w:t>25%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4.</w:t>
            </w:r>
            <w:r>
              <w:rPr>
                <w:sz w:val="20"/>
                <w:szCs w:val="20"/>
              </w:rPr>
              <w:t>开机模式</w:t>
            </w:r>
            <w:r>
              <w:rPr>
                <w:sz w:val="20"/>
                <w:szCs w:val="20"/>
              </w:rPr>
              <w:t>:36.9</w:t>
            </w:r>
            <w:r>
              <w:rPr>
                <w:sz w:val="20"/>
                <w:szCs w:val="20"/>
              </w:rPr>
              <w:t>瓦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标准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5.</w:t>
            </w:r>
            <w:proofErr w:type="gramStart"/>
            <w:r>
              <w:rPr>
                <w:sz w:val="20"/>
                <w:szCs w:val="20"/>
              </w:rPr>
              <w:t>有效可</w:t>
            </w:r>
            <w:proofErr w:type="gramEnd"/>
            <w:r>
              <w:rPr>
                <w:sz w:val="20"/>
                <w:szCs w:val="20"/>
              </w:rPr>
              <w:t>视面积</w:t>
            </w:r>
            <w:r>
              <w:rPr>
                <w:sz w:val="20"/>
                <w:szCs w:val="20"/>
              </w:rPr>
              <w:t>:596.7(</w:t>
            </w:r>
            <w:r>
              <w:rPr>
                <w:sz w:val="20"/>
                <w:szCs w:val="20"/>
              </w:rPr>
              <w:t>水平</w:t>
            </w:r>
            <w:r>
              <w:rPr>
                <w:sz w:val="20"/>
                <w:szCs w:val="20"/>
              </w:rPr>
              <w:t>)x335.7</w:t>
            </w:r>
            <w:r>
              <w:rPr>
                <w:sz w:val="20"/>
                <w:szCs w:val="20"/>
              </w:rPr>
              <w:t>毫米；</w:t>
            </w:r>
            <w:r>
              <w:rPr>
                <w:sz w:val="20"/>
                <w:szCs w:val="20"/>
              </w:rPr>
              <w:br/>
              <w:t>6.</w:t>
            </w:r>
            <w:r>
              <w:rPr>
                <w:sz w:val="20"/>
                <w:szCs w:val="20"/>
              </w:rPr>
              <w:t>待机模式</w:t>
            </w:r>
            <w:r>
              <w:rPr>
                <w:sz w:val="20"/>
                <w:szCs w:val="20"/>
              </w:rPr>
              <w:t>:0.5</w:t>
            </w:r>
            <w:r>
              <w:rPr>
                <w:sz w:val="20"/>
                <w:szCs w:val="20"/>
              </w:rPr>
              <w:t>瓦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标准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7.</w:t>
            </w:r>
            <w:r>
              <w:rPr>
                <w:sz w:val="20"/>
                <w:szCs w:val="20"/>
              </w:rPr>
              <w:t>关机模式</w:t>
            </w:r>
            <w:r>
              <w:rPr>
                <w:sz w:val="20"/>
                <w:szCs w:val="20"/>
              </w:rPr>
              <w:t>:0.3</w:t>
            </w:r>
            <w:r>
              <w:rPr>
                <w:sz w:val="20"/>
                <w:szCs w:val="20"/>
              </w:rPr>
              <w:t>瓦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标准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8.</w:t>
            </w:r>
            <w:r>
              <w:rPr>
                <w:sz w:val="20"/>
                <w:szCs w:val="20"/>
              </w:rPr>
              <w:t>宽高比</w:t>
            </w:r>
            <w:r>
              <w:rPr>
                <w:sz w:val="20"/>
                <w:szCs w:val="20"/>
              </w:rPr>
              <w:t>:16:9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9.</w:t>
            </w:r>
            <w:r>
              <w:rPr>
                <w:sz w:val="20"/>
                <w:szCs w:val="20"/>
              </w:rPr>
              <w:t>电源</w:t>
            </w:r>
            <w:r>
              <w:rPr>
                <w:sz w:val="20"/>
                <w:szCs w:val="20"/>
              </w:rPr>
              <w:t>LED</w:t>
            </w:r>
            <w:r>
              <w:rPr>
                <w:sz w:val="20"/>
                <w:szCs w:val="20"/>
              </w:rPr>
              <w:t>指示灯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工作模式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白色，待机模式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10.</w:t>
            </w:r>
            <w:r>
              <w:rPr>
                <w:sz w:val="20"/>
                <w:szCs w:val="20"/>
              </w:rPr>
              <w:t>最佳分辨率</w:t>
            </w:r>
            <w:r>
              <w:rPr>
                <w:sz w:val="20"/>
                <w:szCs w:val="20"/>
              </w:rPr>
              <w:t>:2560x1440@144</w:t>
            </w:r>
            <w:r>
              <w:rPr>
                <w:sz w:val="20"/>
                <w:szCs w:val="20"/>
              </w:rPr>
              <w:t>赫兹；</w:t>
            </w:r>
            <w:r>
              <w:rPr>
                <w:sz w:val="20"/>
                <w:szCs w:val="20"/>
              </w:rPr>
              <w:br/>
              <w:t>11.</w:t>
            </w:r>
            <w:r>
              <w:rPr>
                <w:sz w:val="20"/>
                <w:szCs w:val="20"/>
              </w:rPr>
              <w:t>动态画面响应时间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标准</w:t>
            </w:r>
            <w:r>
              <w:rPr>
                <w:sz w:val="20"/>
                <w:szCs w:val="20"/>
              </w:rPr>
              <w:t>);1</w:t>
            </w:r>
            <w:r>
              <w:rPr>
                <w:sz w:val="20"/>
                <w:szCs w:val="20"/>
              </w:rPr>
              <w:t>毫秒</w:t>
            </w:r>
            <w:r>
              <w:rPr>
                <w:sz w:val="20"/>
                <w:szCs w:val="20"/>
              </w:rPr>
              <w:t>(MPRT)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12.</w:t>
            </w:r>
            <w:r>
              <w:rPr>
                <w:sz w:val="20"/>
                <w:szCs w:val="20"/>
              </w:rPr>
              <w:t>电源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外置、</w:t>
            </w:r>
            <w:r>
              <w:rPr>
                <w:sz w:val="20"/>
                <w:szCs w:val="20"/>
              </w:rPr>
              <w:t>100-240</w:t>
            </w:r>
            <w:r>
              <w:rPr>
                <w:sz w:val="20"/>
                <w:szCs w:val="20"/>
              </w:rPr>
              <w:t>伏交流、</w:t>
            </w:r>
            <w:r>
              <w:rPr>
                <w:sz w:val="20"/>
                <w:szCs w:val="20"/>
              </w:rPr>
              <w:t>50 60</w:t>
            </w:r>
            <w:r>
              <w:rPr>
                <w:sz w:val="20"/>
                <w:szCs w:val="20"/>
              </w:rPr>
              <w:t>赫兹；</w:t>
            </w:r>
            <w:r>
              <w:rPr>
                <w:sz w:val="20"/>
                <w:szCs w:val="20"/>
              </w:rPr>
              <w:br/>
              <w:t>13.</w:t>
            </w:r>
            <w:r>
              <w:rPr>
                <w:sz w:val="20"/>
                <w:szCs w:val="20"/>
              </w:rPr>
              <w:t>像素密度</w:t>
            </w:r>
            <w:r>
              <w:rPr>
                <w:sz w:val="20"/>
                <w:szCs w:val="20"/>
              </w:rPr>
              <w:t>: 109 PPI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14.</w:t>
            </w:r>
            <w:r>
              <w:rPr>
                <w:sz w:val="20"/>
                <w:szCs w:val="20"/>
              </w:rPr>
              <w:t>亮度</w:t>
            </w:r>
            <w:r>
              <w:rPr>
                <w:sz w:val="20"/>
                <w:szCs w:val="20"/>
              </w:rPr>
              <w:t>: 250</w:t>
            </w:r>
            <w:r>
              <w:rPr>
                <w:sz w:val="20"/>
                <w:szCs w:val="20"/>
              </w:rPr>
              <w:t>坎德拉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平方米；</w:t>
            </w:r>
            <w:r>
              <w:rPr>
                <w:sz w:val="20"/>
                <w:szCs w:val="20"/>
              </w:rPr>
              <w:br/>
              <w:t>15.</w:t>
            </w:r>
            <w:r>
              <w:rPr>
                <w:sz w:val="20"/>
                <w:szCs w:val="20"/>
              </w:rPr>
              <w:t>对比度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标准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 xml:space="preserve"> 3000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16.</w:t>
            </w:r>
            <w:r>
              <w:rPr>
                <w:sz w:val="20"/>
                <w:szCs w:val="20"/>
              </w:rPr>
              <w:t>智能对比度：</w:t>
            </w:r>
            <w:r>
              <w:rPr>
                <w:sz w:val="20"/>
                <w:szCs w:val="20"/>
              </w:rPr>
              <w:t>80000000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17.</w:t>
            </w:r>
            <w:r>
              <w:rPr>
                <w:sz w:val="20"/>
                <w:szCs w:val="20"/>
              </w:rPr>
              <w:t>带底座：</w:t>
            </w:r>
            <w:r>
              <w:rPr>
                <w:sz w:val="20"/>
                <w:szCs w:val="20"/>
              </w:rPr>
              <w:t xml:space="preserve"> 613x461x210</w:t>
            </w:r>
            <w:r>
              <w:rPr>
                <w:sz w:val="20"/>
                <w:szCs w:val="20"/>
              </w:rPr>
              <w:t>毫米；</w:t>
            </w:r>
            <w:r>
              <w:rPr>
                <w:sz w:val="20"/>
                <w:szCs w:val="20"/>
              </w:rPr>
              <w:br/>
              <w:t>18.</w:t>
            </w:r>
            <w:r>
              <w:rPr>
                <w:sz w:val="20"/>
                <w:szCs w:val="20"/>
              </w:rPr>
              <w:t>像素点距：</w:t>
            </w:r>
            <w:r>
              <w:rPr>
                <w:sz w:val="20"/>
                <w:szCs w:val="20"/>
              </w:rPr>
              <w:t>0.233x0.233</w:t>
            </w:r>
            <w:r>
              <w:rPr>
                <w:sz w:val="20"/>
                <w:szCs w:val="20"/>
              </w:rPr>
              <w:t>毫米；</w:t>
            </w:r>
            <w:r>
              <w:rPr>
                <w:sz w:val="20"/>
                <w:szCs w:val="20"/>
              </w:rPr>
              <w:br/>
              <w:t>19.</w:t>
            </w:r>
            <w:r>
              <w:rPr>
                <w:sz w:val="20"/>
                <w:szCs w:val="20"/>
              </w:rPr>
              <w:t>不带底座：</w:t>
            </w:r>
            <w:r>
              <w:rPr>
                <w:sz w:val="20"/>
                <w:szCs w:val="20"/>
              </w:rPr>
              <w:t>613x368x42</w:t>
            </w:r>
            <w:proofErr w:type="gramStart"/>
            <w:r>
              <w:rPr>
                <w:sz w:val="20"/>
                <w:szCs w:val="20"/>
              </w:rPr>
              <w:t>亳</w:t>
            </w:r>
            <w:proofErr w:type="gramEnd"/>
            <w:r>
              <w:rPr>
                <w:sz w:val="20"/>
                <w:szCs w:val="20"/>
              </w:rPr>
              <w:t>米；</w:t>
            </w:r>
            <w:r>
              <w:rPr>
                <w:sz w:val="20"/>
                <w:szCs w:val="20"/>
              </w:rPr>
              <w:br/>
              <w:t>20.</w:t>
            </w:r>
            <w:r>
              <w:rPr>
                <w:sz w:val="20"/>
                <w:szCs w:val="20"/>
              </w:rPr>
              <w:t>可视角度：</w:t>
            </w:r>
            <w:r>
              <w:rPr>
                <w:sz w:val="20"/>
                <w:szCs w:val="20"/>
              </w:rPr>
              <w:t>178</w:t>
            </w:r>
            <w:r>
              <w:rPr>
                <w:sz w:val="20"/>
                <w:szCs w:val="20"/>
              </w:rPr>
              <w:t>度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水平</w:t>
            </w:r>
            <w:r>
              <w:rPr>
                <w:sz w:val="20"/>
                <w:szCs w:val="20"/>
              </w:rPr>
              <w:t>) 178</w:t>
            </w:r>
            <w:r>
              <w:rPr>
                <w:sz w:val="20"/>
                <w:szCs w:val="20"/>
              </w:rPr>
              <w:t>度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垂直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21.</w:t>
            </w:r>
            <w:r>
              <w:rPr>
                <w:sz w:val="20"/>
                <w:szCs w:val="20"/>
              </w:rPr>
              <w:t>包装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宽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高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厚</w:t>
            </w:r>
            <w:r>
              <w:rPr>
                <w:sz w:val="20"/>
                <w:szCs w:val="20"/>
              </w:rPr>
              <w:t>):683x525x249</w:t>
            </w:r>
            <w:proofErr w:type="gramStart"/>
            <w:r>
              <w:rPr>
                <w:sz w:val="20"/>
                <w:szCs w:val="20"/>
              </w:rPr>
              <w:t>亳</w:t>
            </w:r>
            <w:proofErr w:type="gramEnd"/>
            <w:r>
              <w:rPr>
                <w:sz w:val="20"/>
                <w:szCs w:val="20"/>
              </w:rPr>
              <w:t>米；</w:t>
            </w:r>
            <w:r>
              <w:rPr>
                <w:sz w:val="20"/>
                <w:szCs w:val="20"/>
              </w:rPr>
              <w:br/>
              <w:t>22.</w:t>
            </w:r>
            <w:r>
              <w:rPr>
                <w:sz w:val="20"/>
                <w:szCs w:val="20"/>
              </w:rPr>
              <w:t>不闪技术重量图片增强：</w:t>
            </w:r>
            <w:proofErr w:type="spellStart"/>
            <w:r>
              <w:rPr>
                <w:sz w:val="20"/>
                <w:szCs w:val="20"/>
              </w:rPr>
              <w:t>Smartlmage</w:t>
            </w:r>
            <w:proofErr w:type="spellEnd"/>
            <w:r>
              <w:rPr>
                <w:sz w:val="20"/>
                <w:szCs w:val="20"/>
              </w:rPr>
              <w:t> game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23.</w:t>
            </w:r>
            <w:r>
              <w:rPr>
                <w:sz w:val="20"/>
                <w:szCs w:val="20"/>
              </w:rPr>
              <w:t>带底座：</w:t>
            </w:r>
            <w:r>
              <w:rPr>
                <w:sz w:val="20"/>
                <w:szCs w:val="20"/>
              </w:rPr>
              <w:t>3.95</w:t>
            </w:r>
            <w:r>
              <w:rPr>
                <w:sz w:val="20"/>
                <w:szCs w:val="20"/>
              </w:rPr>
              <w:t>干克；</w:t>
            </w:r>
            <w:r>
              <w:rPr>
                <w:sz w:val="20"/>
                <w:szCs w:val="20"/>
              </w:rPr>
              <w:br/>
              <w:t>24.</w:t>
            </w:r>
            <w:proofErr w:type="gramStart"/>
            <w:r>
              <w:rPr>
                <w:sz w:val="20"/>
                <w:szCs w:val="20"/>
              </w:rPr>
              <w:t>色域</w:t>
            </w:r>
            <w:proofErr w:type="gramEnd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标准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NTSC 99%*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sRGB 122%*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25.</w:t>
            </w:r>
            <w:r>
              <w:rPr>
                <w:sz w:val="20"/>
                <w:szCs w:val="20"/>
              </w:rPr>
              <w:t>显示屏色彩：</w:t>
            </w:r>
            <w:r>
              <w:rPr>
                <w:sz w:val="20"/>
                <w:szCs w:val="20"/>
              </w:rPr>
              <w:t>16.7M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26.</w:t>
            </w:r>
            <w:r>
              <w:rPr>
                <w:sz w:val="20"/>
                <w:szCs w:val="20"/>
              </w:rPr>
              <w:t>扫描频率：</w:t>
            </w:r>
            <w:r>
              <w:rPr>
                <w:sz w:val="20"/>
                <w:szCs w:val="20"/>
              </w:rPr>
              <w:t>30-160</w:t>
            </w:r>
            <w:r>
              <w:rPr>
                <w:sz w:val="20"/>
                <w:szCs w:val="20"/>
              </w:rPr>
              <w:t>千赫兹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水平</w:t>
            </w:r>
            <w:r>
              <w:rPr>
                <w:sz w:val="20"/>
                <w:szCs w:val="20"/>
              </w:rPr>
              <w:t>)148-144</w:t>
            </w:r>
            <w:r>
              <w:rPr>
                <w:sz w:val="20"/>
                <w:szCs w:val="20"/>
              </w:rPr>
              <w:t>赫兹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垂直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27.</w:t>
            </w:r>
            <w:r>
              <w:rPr>
                <w:sz w:val="20"/>
                <w:szCs w:val="20"/>
              </w:rPr>
              <w:t>温度范围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工作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摄氏度至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摄氏度；</w:t>
            </w:r>
            <w:r>
              <w:rPr>
                <w:sz w:val="20"/>
                <w:szCs w:val="20"/>
              </w:rPr>
              <w:br/>
              <w:t>28.</w:t>
            </w:r>
            <w:r>
              <w:rPr>
                <w:sz w:val="20"/>
                <w:szCs w:val="20"/>
              </w:rPr>
              <w:t>信号输：</w:t>
            </w:r>
            <w:r>
              <w:rPr>
                <w:sz w:val="20"/>
                <w:szCs w:val="20"/>
              </w:rPr>
              <w:t>DisplayPort 1.2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HDMI 1.4*2,vga</w:t>
            </w:r>
            <w:r>
              <w:rPr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29.</w:t>
            </w:r>
            <w:r>
              <w:rPr>
                <w:sz w:val="20"/>
                <w:szCs w:val="20"/>
              </w:rPr>
              <w:t>其他特性：</w:t>
            </w:r>
            <w:r>
              <w:rPr>
                <w:sz w:val="20"/>
                <w:szCs w:val="20"/>
              </w:rPr>
              <w:t>Kensington</w:t>
            </w:r>
            <w:r>
              <w:rPr>
                <w:sz w:val="20"/>
                <w:szCs w:val="20"/>
              </w:rPr>
              <w:t>安全锁；</w:t>
            </w:r>
            <w:r>
              <w:rPr>
                <w:sz w:val="20"/>
                <w:szCs w:val="20"/>
              </w:rPr>
              <w:br/>
              <w:t>30.</w:t>
            </w:r>
            <w:r>
              <w:rPr>
                <w:sz w:val="20"/>
                <w:szCs w:val="20"/>
              </w:rPr>
              <w:t>表面：光面，</w:t>
            </w:r>
            <w:r>
              <w:rPr>
                <w:sz w:val="20"/>
                <w:szCs w:val="20"/>
              </w:rPr>
              <w:t>VESA</w:t>
            </w:r>
            <w:r>
              <w:rPr>
                <w:sz w:val="20"/>
                <w:szCs w:val="20"/>
              </w:rPr>
              <w:t>安装架</w:t>
            </w:r>
            <w:r>
              <w:rPr>
                <w:sz w:val="20"/>
                <w:szCs w:val="20"/>
              </w:rPr>
              <w:t>100x100</w:t>
            </w:r>
            <w:r>
              <w:rPr>
                <w:sz w:val="20"/>
                <w:szCs w:val="20"/>
              </w:rPr>
              <w:t>毫米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即插即用兼容性：</w:t>
            </w:r>
            <w:r>
              <w:rPr>
                <w:sz w:val="20"/>
                <w:szCs w:val="20"/>
              </w:rPr>
              <w:t>DDC/CI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 Mac OS X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sRGB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31.Windows 10/8. 1/8/7</w:t>
            </w:r>
            <w:r>
              <w:rPr>
                <w:sz w:val="20"/>
                <w:szCs w:val="20"/>
              </w:rPr>
              <w:t>。</w:t>
            </w:r>
          </w:p>
        </w:tc>
        <w:tc>
          <w:tcPr>
            <w:tcW w:w="340" w:type="pct"/>
            <w:vAlign w:val="center"/>
          </w:tcPr>
          <w:p w14:paraId="4ECC1817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87" w:type="pct"/>
            <w:vAlign w:val="center"/>
          </w:tcPr>
          <w:p w14:paraId="06C5077F" w14:textId="77777777" w:rsidR="00BB65EE" w:rsidRDefault="00BB65E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65EE" w14:paraId="1166E73F" w14:textId="77777777">
        <w:trPr>
          <w:trHeight w:val="1783"/>
        </w:trPr>
        <w:tc>
          <w:tcPr>
            <w:tcW w:w="298" w:type="pct"/>
            <w:vAlign w:val="center"/>
          </w:tcPr>
          <w:p w14:paraId="2A05F553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pct"/>
            <w:vAlign w:val="center"/>
          </w:tcPr>
          <w:p w14:paraId="41A12980" w14:textId="77777777" w:rsidR="00BB65EE" w:rsidRDefault="0026623B">
            <w:pPr>
              <w:autoSpaceDE w:val="0"/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</w:t>
            </w:r>
            <w:r>
              <w:rPr>
                <w:sz w:val="20"/>
                <w:szCs w:val="20"/>
              </w:rPr>
              <w:t>机</w:t>
            </w:r>
          </w:p>
        </w:tc>
        <w:tc>
          <w:tcPr>
            <w:tcW w:w="3246" w:type="pct"/>
            <w:vAlign w:val="center"/>
          </w:tcPr>
          <w:p w14:paraId="5EC1DDC1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proofErr w:type="gramStart"/>
            <w:r>
              <w:rPr>
                <w:sz w:val="20"/>
                <w:szCs w:val="20"/>
              </w:rPr>
              <w:t>蓝牙收音</w:t>
            </w:r>
            <w:proofErr w:type="gramEnd"/>
            <w:r>
              <w:rPr>
                <w:sz w:val="20"/>
                <w:szCs w:val="20"/>
              </w:rPr>
              <w:t>DVD/CD</w:t>
            </w:r>
            <w:r>
              <w:rPr>
                <w:sz w:val="20"/>
                <w:szCs w:val="20"/>
              </w:rPr>
              <w:t>组合一体音响</w:t>
            </w:r>
          </w:p>
          <w:p w14:paraId="4E650F2D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带碟机组合音响；</w:t>
            </w:r>
          </w:p>
          <w:p w14:paraId="160417ED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声道：</w:t>
            </w:r>
            <w:r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声道，音频输出：标准左右声道，同轴输出，视频输出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端子，话筒输入；</w:t>
            </w:r>
          </w:p>
          <w:p w14:paraId="3616AC20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材质：木质箱体；</w:t>
            </w:r>
          </w:p>
          <w:p w14:paraId="1ED616FA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用途：音乐，休闲，收音机；</w:t>
            </w:r>
          </w:p>
          <w:p w14:paraId="163C3603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播放方式：蓝牙，</w:t>
            </w:r>
            <w:r>
              <w:rPr>
                <w:sz w:val="20"/>
                <w:szCs w:val="20"/>
              </w:rPr>
              <w:t>CD</w:t>
            </w:r>
            <w:r>
              <w:rPr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DVD</w:t>
            </w:r>
            <w:r>
              <w:rPr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 xml:space="preserve">vcd,mp3-cd,cd-rw,picturecd,  </w:t>
            </w:r>
            <w:proofErr w:type="spellStart"/>
            <w:r>
              <w:rPr>
                <w:sz w:val="20"/>
                <w:szCs w:val="20"/>
              </w:rPr>
              <w:t>fm</w:t>
            </w:r>
            <w:proofErr w:type="spellEnd"/>
            <w:r>
              <w:rPr>
                <w:sz w:val="20"/>
                <w:szCs w:val="20"/>
              </w:rPr>
              <w:t>可存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个电台，数字调谐，可遥控操作，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4.5</w:t>
            </w:r>
            <w:r>
              <w:rPr>
                <w:sz w:val="20"/>
                <w:szCs w:val="20"/>
              </w:rPr>
              <w:t>全频喇叭；</w:t>
            </w:r>
          </w:p>
          <w:p w14:paraId="1EF0C59E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适用场景：客厅，桌面，书房；</w:t>
            </w:r>
          </w:p>
          <w:p w14:paraId="15D9FE8A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外面尺寸：</w:t>
            </w:r>
            <w:r>
              <w:rPr>
                <w:sz w:val="20"/>
                <w:szCs w:val="20"/>
              </w:rPr>
              <w:t>485*220*180</w:t>
            </w:r>
            <w:r>
              <w:rPr>
                <w:sz w:val="20"/>
                <w:szCs w:val="20"/>
              </w:rPr>
              <w:t>，功率：小于等于</w:t>
            </w:r>
            <w:r>
              <w:rPr>
                <w:sz w:val="20"/>
                <w:szCs w:val="20"/>
              </w:rPr>
              <w:t>60w</w:t>
            </w:r>
            <w:r>
              <w:rPr>
                <w:sz w:val="20"/>
                <w:szCs w:val="20"/>
              </w:rPr>
              <w:t>。</w:t>
            </w:r>
          </w:p>
        </w:tc>
        <w:tc>
          <w:tcPr>
            <w:tcW w:w="340" w:type="pct"/>
            <w:vAlign w:val="center"/>
          </w:tcPr>
          <w:p w14:paraId="6706BA30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87" w:type="pct"/>
            <w:vAlign w:val="center"/>
          </w:tcPr>
          <w:p w14:paraId="0821BD46" w14:textId="77777777" w:rsidR="00BB65EE" w:rsidRDefault="00BB65E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65EE" w14:paraId="1E2AC326" w14:textId="77777777">
        <w:trPr>
          <w:trHeight w:val="2943"/>
        </w:trPr>
        <w:tc>
          <w:tcPr>
            <w:tcW w:w="298" w:type="pct"/>
            <w:vAlign w:val="center"/>
          </w:tcPr>
          <w:p w14:paraId="33C213EF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pct"/>
            <w:vAlign w:val="center"/>
          </w:tcPr>
          <w:p w14:paraId="37838C92" w14:textId="77777777" w:rsidR="00BB65EE" w:rsidRDefault="0026623B">
            <w:pPr>
              <w:autoSpaceDE w:val="0"/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备用电源，英语听力发射电台，播放机等使用</w:t>
            </w:r>
          </w:p>
        </w:tc>
        <w:tc>
          <w:tcPr>
            <w:tcW w:w="3246" w:type="pct"/>
            <w:vAlign w:val="center"/>
          </w:tcPr>
          <w:p w14:paraId="4CB48139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电源大功率</w:t>
            </w:r>
            <w:r>
              <w:rPr>
                <w:sz w:val="20"/>
                <w:szCs w:val="20"/>
              </w:rPr>
              <w:t>1002Wh</w:t>
            </w:r>
            <w:r>
              <w:rPr>
                <w:sz w:val="20"/>
                <w:szCs w:val="20"/>
              </w:rPr>
              <w:t>大容量</w:t>
            </w:r>
            <w:r>
              <w:rPr>
                <w:sz w:val="20"/>
                <w:szCs w:val="20"/>
              </w:rPr>
              <w:t>220V</w:t>
            </w:r>
            <w:r>
              <w:rPr>
                <w:sz w:val="20"/>
                <w:szCs w:val="20"/>
              </w:rPr>
              <w:t>移动电源应急备用蓄电池</w:t>
            </w:r>
          </w:p>
          <w:p w14:paraId="43CE4CC9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商品毛重：</w:t>
            </w:r>
            <w:r>
              <w:rPr>
                <w:sz w:val="20"/>
                <w:szCs w:val="20"/>
              </w:rPr>
              <w:t>7.0kg</w:t>
            </w:r>
          </w:p>
          <w:p w14:paraId="5C649622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商品产地：中国大陆</w:t>
            </w:r>
          </w:p>
          <w:p w14:paraId="19E06B66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外壳材质：塑料</w:t>
            </w:r>
          </w:p>
          <w:p w14:paraId="5184E1C0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功能：户外电源，电量屏显，轻薄便携，多口输出</w:t>
            </w:r>
          </w:p>
          <w:p w14:paraId="71D55757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容量：</w:t>
            </w:r>
            <w:r>
              <w:rPr>
                <w:sz w:val="20"/>
                <w:szCs w:val="20"/>
              </w:rPr>
              <w:t>1002wh,</w:t>
            </w:r>
            <w:r>
              <w:rPr>
                <w:sz w:val="20"/>
                <w:szCs w:val="20"/>
              </w:rPr>
              <w:t>电芯类型：</w:t>
            </w:r>
            <w:proofErr w:type="gramStart"/>
            <w:r>
              <w:rPr>
                <w:sz w:val="20"/>
                <w:szCs w:val="20"/>
              </w:rPr>
              <w:t>锂</w:t>
            </w:r>
            <w:proofErr w:type="gramEnd"/>
            <w:r>
              <w:rPr>
                <w:sz w:val="20"/>
                <w:szCs w:val="20"/>
              </w:rPr>
              <w:t>离子电池</w:t>
            </w:r>
          </w:p>
          <w:p w14:paraId="2084A795" w14:textId="77777777" w:rsidR="00BB65EE" w:rsidRDefault="0026623B">
            <w:pPr>
              <w:autoSpaceDE w:val="0"/>
              <w:autoSpaceDN w:val="0"/>
              <w:spacing w:line="360" w:lineRule="exac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220v</w:t>
            </w:r>
            <w:r>
              <w:rPr>
                <w:sz w:val="20"/>
                <w:szCs w:val="20"/>
              </w:rPr>
              <w:t>输出</w:t>
            </w:r>
            <w:r>
              <w:rPr>
                <w:sz w:val="20"/>
                <w:szCs w:val="20"/>
              </w:rPr>
              <w:t>1000w</w:t>
            </w:r>
            <w:r>
              <w:rPr>
                <w:sz w:val="20"/>
                <w:szCs w:val="20"/>
              </w:rPr>
              <w:t>，纯正弦波输出，可带动</w:t>
            </w:r>
            <w:r>
              <w:rPr>
                <w:sz w:val="20"/>
                <w:szCs w:val="20"/>
              </w:rPr>
              <w:t>1000w</w:t>
            </w:r>
            <w:r>
              <w:rPr>
                <w:sz w:val="20"/>
                <w:szCs w:val="20"/>
              </w:rPr>
              <w:t>电器，</w:t>
            </w:r>
            <w:proofErr w:type="spellStart"/>
            <w:r>
              <w:rPr>
                <w:sz w:val="20"/>
                <w:szCs w:val="20"/>
              </w:rPr>
              <w:t>usb</w:t>
            </w:r>
            <w:proofErr w:type="spellEnd"/>
            <w:r>
              <w:rPr>
                <w:sz w:val="20"/>
                <w:szCs w:val="20"/>
              </w:rPr>
              <w:t>输出</w:t>
            </w:r>
            <w:r>
              <w:rPr>
                <w:sz w:val="20"/>
                <w:szCs w:val="20"/>
              </w:rPr>
              <w:t>5v2.4ah,</w:t>
            </w:r>
            <w:r>
              <w:rPr>
                <w:sz w:val="20"/>
                <w:szCs w:val="20"/>
              </w:rPr>
              <w:t>车冲输出：</w:t>
            </w:r>
            <w:r>
              <w:rPr>
                <w:sz w:val="20"/>
                <w:szCs w:val="20"/>
              </w:rPr>
              <w:t>12v10ah</w:t>
            </w:r>
            <w:r>
              <w:rPr>
                <w:sz w:val="20"/>
                <w:szCs w:val="20"/>
              </w:rPr>
              <w:t>充电方式：市电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工作温度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度，</w:t>
            </w:r>
            <w:r>
              <w:rPr>
                <w:sz w:val="20"/>
                <w:szCs w:val="20"/>
              </w:rPr>
              <w:t>led</w:t>
            </w:r>
            <w:r>
              <w:rPr>
                <w:sz w:val="20"/>
                <w:szCs w:val="20"/>
              </w:rPr>
              <w:t>显示：电量、工作状态，</w:t>
            </w:r>
            <w:proofErr w:type="spellStart"/>
            <w:r>
              <w:rPr>
                <w:sz w:val="20"/>
                <w:szCs w:val="20"/>
              </w:rPr>
              <w:t>bms</w:t>
            </w:r>
            <w:proofErr w:type="spellEnd"/>
            <w:r>
              <w:rPr>
                <w:sz w:val="20"/>
                <w:szCs w:val="20"/>
              </w:rPr>
              <w:t>电池管理系统：过冲、过压、过放、过载保护，温度保护，短路保护，外观</w:t>
            </w:r>
            <w:r>
              <w:rPr>
                <w:sz w:val="20"/>
                <w:szCs w:val="20"/>
              </w:rPr>
              <w:t>30cm*19.2cm*19.3cm,</w:t>
            </w:r>
            <w:r>
              <w:rPr>
                <w:sz w:val="20"/>
                <w:szCs w:val="20"/>
              </w:rPr>
              <w:t>配件：</w:t>
            </w:r>
            <w:r>
              <w:rPr>
                <w:sz w:val="20"/>
                <w:szCs w:val="20"/>
              </w:rPr>
              <w:t>ac</w:t>
            </w:r>
            <w:r>
              <w:rPr>
                <w:sz w:val="20"/>
                <w:szCs w:val="20"/>
              </w:rPr>
              <w:t>冲电器、冲电线</w:t>
            </w:r>
          </w:p>
        </w:tc>
        <w:tc>
          <w:tcPr>
            <w:tcW w:w="340" w:type="pct"/>
            <w:vAlign w:val="center"/>
          </w:tcPr>
          <w:p w14:paraId="1C1DC617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1</w:t>
            </w:r>
          </w:p>
        </w:tc>
        <w:tc>
          <w:tcPr>
            <w:tcW w:w="687" w:type="pct"/>
            <w:vAlign w:val="center"/>
          </w:tcPr>
          <w:p w14:paraId="3D45145B" w14:textId="77777777" w:rsidR="00BB65EE" w:rsidRDefault="00BB65E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65EE" w14:paraId="2336F6FF" w14:textId="77777777">
        <w:trPr>
          <w:trHeight w:val="540"/>
        </w:trPr>
        <w:tc>
          <w:tcPr>
            <w:tcW w:w="298" w:type="pct"/>
            <w:vAlign w:val="center"/>
          </w:tcPr>
          <w:p w14:paraId="698D4558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7" w:type="pct"/>
            <w:vAlign w:val="center"/>
          </w:tcPr>
          <w:p w14:paraId="6BAA382D" w14:textId="77777777" w:rsidR="00BB65EE" w:rsidRDefault="0026623B">
            <w:pPr>
              <w:autoSpaceDE w:val="0"/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集成</w:t>
            </w:r>
          </w:p>
        </w:tc>
        <w:tc>
          <w:tcPr>
            <w:tcW w:w="3246" w:type="pct"/>
            <w:vAlign w:val="center"/>
          </w:tcPr>
          <w:p w14:paraId="7C3A162C" w14:textId="77777777" w:rsidR="00BB65EE" w:rsidRDefault="0026623B">
            <w:pPr>
              <w:autoSpaceDE w:val="0"/>
              <w:autoSpaceDN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含监控线材、辅材、音响话筒等安装调试。</w:t>
            </w:r>
          </w:p>
        </w:tc>
        <w:tc>
          <w:tcPr>
            <w:tcW w:w="340" w:type="pct"/>
            <w:vAlign w:val="center"/>
          </w:tcPr>
          <w:p w14:paraId="5B7191B1" w14:textId="77777777" w:rsidR="00BB65EE" w:rsidRDefault="002662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1</w:t>
            </w:r>
          </w:p>
        </w:tc>
        <w:tc>
          <w:tcPr>
            <w:tcW w:w="687" w:type="pct"/>
            <w:vAlign w:val="center"/>
          </w:tcPr>
          <w:p w14:paraId="2EEF08F2" w14:textId="77777777" w:rsidR="00BB65EE" w:rsidRDefault="00BB65E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EAE4844" w14:textId="77777777" w:rsidR="00BB65EE" w:rsidRDefault="00BB65EE">
      <w:pPr>
        <w:rPr>
          <w:b/>
          <w:color w:val="666666"/>
          <w:sz w:val="24"/>
          <w:shd w:val="clear" w:color="auto" w:fill="FFFFFF"/>
        </w:rPr>
      </w:pPr>
    </w:p>
    <w:p w14:paraId="4F1711F3" w14:textId="77777777" w:rsidR="00BB65EE" w:rsidRDefault="00BB65EE"/>
    <w:sectPr w:rsidR="00BB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5D5A76"/>
    <w:rsid w:val="0026623B"/>
    <w:rsid w:val="00BB65EE"/>
    <w:rsid w:val="038C7BA6"/>
    <w:rsid w:val="0BD84272"/>
    <w:rsid w:val="12AC51C4"/>
    <w:rsid w:val="20740EBA"/>
    <w:rsid w:val="255D5A76"/>
    <w:rsid w:val="2C527A52"/>
    <w:rsid w:val="30500088"/>
    <w:rsid w:val="31B33670"/>
    <w:rsid w:val="3AF17E25"/>
    <w:rsid w:val="3C390626"/>
    <w:rsid w:val="43EC370F"/>
    <w:rsid w:val="482E2A7C"/>
    <w:rsid w:val="4A9457FB"/>
    <w:rsid w:val="4BEA3974"/>
    <w:rsid w:val="4E311E47"/>
    <w:rsid w:val="4FAA1631"/>
    <w:rsid w:val="56D107EB"/>
    <w:rsid w:val="56D57100"/>
    <w:rsid w:val="5D7E4711"/>
    <w:rsid w:val="61A61492"/>
    <w:rsid w:val="63276919"/>
    <w:rsid w:val="699B406D"/>
    <w:rsid w:val="6A69569B"/>
    <w:rsid w:val="74A5660A"/>
    <w:rsid w:val="780B42F1"/>
    <w:rsid w:val="78DB70B0"/>
    <w:rsid w:val="7EC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8B92E"/>
  <w15:docId w15:val="{37EDF823-3D15-46F0-BD68-3BCAC36D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ind w:left="1663"/>
    </w:pPr>
    <w:rPr>
      <w:rFonts w:ascii="宋体" w:hAnsi="宋体" w:cs="宋体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葛 123</cp:lastModifiedBy>
  <cp:revision>2</cp:revision>
  <cp:lastPrinted>2020-10-14T01:07:00Z</cp:lastPrinted>
  <dcterms:created xsi:type="dcterms:W3CDTF">2020-09-07T06:21:00Z</dcterms:created>
  <dcterms:modified xsi:type="dcterms:W3CDTF">2020-10-27T07:44:00Z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