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0C3E" w:rsidRDefault="00560C3E">
      <w:pPr>
        <w:pStyle w:val="10"/>
        <w:rPr>
          <w:rFonts w:asciiTheme="minorEastAsia" w:eastAsiaTheme="minorEastAsia" w:hAnsiTheme="minorEastAsia"/>
        </w:rPr>
      </w:pPr>
    </w:p>
    <w:p w:rsidR="00560C3E" w:rsidRDefault="00560C3E">
      <w:pPr>
        <w:pStyle w:val="10"/>
        <w:rPr>
          <w:rFonts w:asciiTheme="minorEastAsia" w:eastAsiaTheme="minorEastAsia" w:hAnsiTheme="minorEastAsia"/>
          <w:szCs w:val="48"/>
        </w:rPr>
      </w:pPr>
    </w:p>
    <w:p w:rsidR="00560C3E" w:rsidRDefault="00560C3E">
      <w:pPr>
        <w:rPr>
          <w:rFonts w:asciiTheme="minorEastAsia" w:eastAsiaTheme="minorEastAsia" w:hAnsiTheme="minorEastAsia"/>
        </w:rPr>
      </w:pPr>
    </w:p>
    <w:p w:rsidR="00560C3E" w:rsidRDefault="00DF54D2">
      <w:pPr>
        <w:spacing w:line="8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池州职院部分楼宇消防改造项目</w:t>
      </w:r>
    </w:p>
    <w:p w:rsidR="00A0358D" w:rsidRDefault="00A0358D" w:rsidP="00A0358D">
      <w:pPr>
        <w:ind w:firstLineChars="200" w:firstLine="640"/>
        <w:jc w:val="center"/>
        <w:rPr>
          <w:rFonts w:ascii="仿宋_GB2312" w:eastAsia="仿宋_GB2312"/>
          <w:sz w:val="32"/>
          <w:szCs w:val="32"/>
        </w:rPr>
      </w:pPr>
    </w:p>
    <w:p w:rsidR="00A0358D" w:rsidRDefault="00A0358D" w:rsidP="00A0358D">
      <w:pPr>
        <w:ind w:firstLineChars="200" w:firstLine="640"/>
        <w:jc w:val="center"/>
        <w:rPr>
          <w:rFonts w:ascii="仿宋_GB2312" w:eastAsia="仿宋_GB2312"/>
          <w:sz w:val="32"/>
          <w:szCs w:val="32"/>
        </w:rPr>
      </w:pPr>
      <w:r>
        <w:rPr>
          <w:rFonts w:ascii="仿宋_GB2312" w:eastAsia="仿宋_GB2312" w:hint="eastAsia"/>
          <w:sz w:val="32"/>
          <w:szCs w:val="32"/>
        </w:rPr>
        <w:t>(项目编号：</w:t>
      </w:r>
      <w:r>
        <w:rPr>
          <w:rFonts w:ascii="仿宋" w:eastAsia="仿宋" w:hAnsi="仿宋" w:hint="eastAsia"/>
          <w:color w:val="333333"/>
          <w:sz w:val="36"/>
          <w:szCs w:val="36"/>
          <w:shd w:val="clear" w:color="auto" w:fill="FFFFFF"/>
        </w:rPr>
        <w:t>CZZYZB2021047)</w:t>
      </w:r>
    </w:p>
    <w:p w:rsidR="00A0358D" w:rsidRPr="00A0358D" w:rsidRDefault="00A0358D" w:rsidP="00A0358D">
      <w:pPr>
        <w:pStyle w:val="2"/>
      </w:pPr>
    </w:p>
    <w:p w:rsidR="00560C3E" w:rsidRDefault="00560C3E">
      <w:pPr>
        <w:ind w:firstLineChars="294" w:firstLine="2125"/>
        <w:rPr>
          <w:rFonts w:asciiTheme="minorEastAsia" w:eastAsiaTheme="minorEastAsia" w:hAnsiTheme="minorEastAsia"/>
          <w:b/>
          <w:sz w:val="72"/>
          <w:szCs w:val="72"/>
        </w:rPr>
      </w:pPr>
    </w:p>
    <w:p w:rsidR="00560C3E" w:rsidRDefault="00560C3E">
      <w:pPr>
        <w:ind w:firstLineChars="294" w:firstLine="2125"/>
        <w:rPr>
          <w:rFonts w:asciiTheme="minorEastAsia" w:eastAsiaTheme="minorEastAsia" w:hAnsiTheme="minorEastAsia"/>
          <w:b/>
          <w:sz w:val="72"/>
          <w:szCs w:val="72"/>
        </w:rPr>
      </w:pPr>
    </w:p>
    <w:p w:rsidR="00560C3E" w:rsidRDefault="00DF54D2">
      <w:pPr>
        <w:jc w:val="center"/>
        <w:rPr>
          <w:rFonts w:asciiTheme="minorEastAsia" w:eastAsiaTheme="minorEastAsia" w:hAnsiTheme="minorEastAsia"/>
          <w:b/>
          <w:sz w:val="84"/>
          <w:szCs w:val="84"/>
        </w:rPr>
      </w:pPr>
      <w:proofErr w:type="gramStart"/>
      <w:r>
        <w:rPr>
          <w:rFonts w:asciiTheme="minorEastAsia" w:eastAsiaTheme="minorEastAsia" w:hAnsiTheme="minorEastAsia" w:hint="eastAsia"/>
          <w:b/>
          <w:sz w:val="84"/>
          <w:szCs w:val="84"/>
        </w:rPr>
        <w:t>询</w:t>
      </w:r>
      <w:proofErr w:type="gramEnd"/>
      <w:r>
        <w:rPr>
          <w:rFonts w:asciiTheme="minorEastAsia" w:eastAsiaTheme="minorEastAsia" w:hAnsiTheme="minorEastAsia" w:hint="eastAsia"/>
          <w:b/>
          <w:sz w:val="84"/>
          <w:szCs w:val="84"/>
        </w:rPr>
        <w:t xml:space="preserve"> 价 文 件</w:t>
      </w:r>
    </w:p>
    <w:p w:rsidR="00560C3E" w:rsidRDefault="00DF54D2">
      <w:pPr>
        <w:rPr>
          <w:rFonts w:asciiTheme="minorEastAsia" w:eastAsiaTheme="minorEastAsia" w:hAnsiTheme="minorEastAsia"/>
          <w:sz w:val="44"/>
          <w:u w:val="single"/>
        </w:rPr>
      </w:pPr>
      <w:r>
        <w:rPr>
          <w:rFonts w:asciiTheme="minorEastAsia" w:eastAsiaTheme="minorEastAsia" w:hAnsiTheme="minorEastAsia" w:hint="eastAsia"/>
          <w:sz w:val="10"/>
        </w:rPr>
        <w:t xml:space="preserve">                                  </w:t>
      </w:r>
    </w:p>
    <w:p w:rsidR="00560C3E" w:rsidRDefault="00DF54D2">
      <w:pPr>
        <w:outlineLvl w:val="0"/>
        <w:rPr>
          <w:rFonts w:asciiTheme="minorEastAsia" w:eastAsiaTheme="minorEastAsia" w:hAnsiTheme="minorEastAsia"/>
          <w:sz w:val="28"/>
          <w:u w:val="single"/>
        </w:rPr>
      </w:pPr>
      <w:r>
        <w:rPr>
          <w:rFonts w:asciiTheme="minorEastAsia" w:eastAsiaTheme="minorEastAsia" w:hAnsiTheme="minorEastAsia"/>
          <w:sz w:val="44"/>
        </w:rPr>
        <w:t xml:space="preserve">       </w:t>
      </w:r>
      <w:r>
        <w:rPr>
          <w:rFonts w:asciiTheme="minorEastAsia" w:eastAsiaTheme="minorEastAsia" w:hAnsiTheme="minorEastAsia" w:hint="eastAsia"/>
          <w:sz w:val="44"/>
        </w:rPr>
        <w:t xml:space="preserve">      </w:t>
      </w:r>
    </w:p>
    <w:p w:rsidR="00560C3E" w:rsidRDefault="00560C3E">
      <w:pPr>
        <w:rPr>
          <w:rFonts w:asciiTheme="minorEastAsia" w:eastAsiaTheme="minorEastAsia" w:hAnsiTheme="minorEastAsia"/>
          <w:sz w:val="28"/>
        </w:rPr>
      </w:pPr>
    </w:p>
    <w:p w:rsidR="00560C3E" w:rsidRDefault="00560C3E">
      <w:pPr>
        <w:rPr>
          <w:rFonts w:asciiTheme="minorEastAsia" w:eastAsiaTheme="minorEastAsia" w:hAnsiTheme="minorEastAsia"/>
          <w:sz w:val="28"/>
        </w:rPr>
      </w:pPr>
    </w:p>
    <w:p w:rsidR="00560C3E" w:rsidRDefault="00560C3E">
      <w:pPr>
        <w:rPr>
          <w:rFonts w:asciiTheme="minorEastAsia" w:eastAsiaTheme="minorEastAsia" w:hAnsiTheme="minorEastAsia"/>
          <w:sz w:val="28"/>
        </w:rPr>
      </w:pPr>
    </w:p>
    <w:p w:rsidR="00560C3E" w:rsidRDefault="00560C3E">
      <w:pPr>
        <w:rPr>
          <w:rFonts w:asciiTheme="minorEastAsia" w:eastAsiaTheme="minorEastAsia" w:hAnsiTheme="minorEastAsia"/>
          <w:sz w:val="28"/>
        </w:rPr>
      </w:pPr>
    </w:p>
    <w:p w:rsidR="00560C3E" w:rsidRDefault="00560C3E">
      <w:pPr>
        <w:rPr>
          <w:rFonts w:asciiTheme="minorEastAsia" w:eastAsiaTheme="minorEastAsia" w:hAnsiTheme="minorEastAsia"/>
          <w:sz w:val="28"/>
        </w:rPr>
      </w:pPr>
    </w:p>
    <w:p w:rsidR="00560C3E" w:rsidRDefault="00560C3E">
      <w:pPr>
        <w:rPr>
          <w:rFonts w:asciiTheme="minorEastAsia" w:eastAsiaTheme="minorEastAsia" w:hAnsiTheme="minorEastAsia"/>
          <w:sz w:val="28"/>
        </w:rPr>
      </w:pPr>
    </w:p>
    <w:p w:rsidR="00560C3E" w:rsidRDefault="00DF54D2">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招 标 人：</w:t>
      </w:r>
      <w:r>
        <w:rPr>
          <w:rFonts w:asciiTheme="minorEastAsia" w:eastAsiaTheme="minorEastAsia" w:hAnsiTheme="minorEastAsia" w:cs="宋体" w:hint="eastAsia"/>
          <w:sz w:val="44"/>
          <w:szCs w:val="44"/>
        </w:rPr>
        <w:t>池州职业技术学院</w:t>
      </w:r>
    </w:p>
    <w:p w:rsidR="00560C3E" w:rsidRDefault="00DF54D2">
      <w:pPr>
        <w:jc w:val="center"/>
        <w:rPr>
          <w:rFonts w:asciiTheme="minorEastAsia" w:eastAsiaTheme="minorEastAsia" w:hAnsiTheme="minorEastAsia"/>
          <w:sz w:val="30"/>
        </w:rPr>
      </w:pPr>
      <w:r>
        <w:rPr>
          <w:rFonts w:asciiTheme="minorEastAsia" w:eastAsiaTheme="minorEastAsia" w:hAnsiTheme="minorEastAsia" w:hint="eastAsia"/>
          <w:sz w:val="44"/>
          <w:szCs w:val="44"/>
        </w:rPr>
        <w:t>日    期：2021年11月</w:t>
      </w:r>
      <w:bookmarkStart w:id="0" w:name="_GoBack"/>
      <w:bookmarkEnd w:id="0"/>
      <w:r w:rsidR="00484A53">
        <w:rPr>
          <w:rFonts w:asciiTheme="minorEastAsia" w:eastAsiaTheme="minorEastAsia" w:hAnsiTheme="minorEastAsia" w:hint="eastAsia"/>
          <w:sz w:val="44"/>
          <w:szCs w:val="44"/>
        </w:rPr>
        <w:t>13</w:t>
      </w:r>
      <w:r>
        <w:rPr>
          <w:rFonts w:asciiTheme="minorEastAsia" w:eastAsiaTheme="minorEastAsia" w:hAnsiTheme="minorEastAsia" w:hint="eastAsia"/>
          <w:sz w:val="44"/>
          <w:szCs w:val="44"/>
        </w:rPr>
        <w:t xml:space="preserve">日 </w:t>
      </w:r>
      <w:r>
        <w:rPr>
          <w:rFonts w:asciiTheme="minorEastAsia" w:eastAsiaTheme="minorEastAsia" w:hAnsiTheme="minorEastAsia" w:hint="eastAsia"/>
        </w:rPr>
        <w:br w:type="page"/>
      </w:r>
    </w:p>
    <w:p w:rsidR="00560C3E" w:rsidRDefault="00DF54D2">
      <w:pPr>
        <w:pStyle w:val="1"/>
        <w:jc w:val="center"/>
        <w:rPr>
          <w:rFonts w:asciiTheme="minorEastAsia" w:eastAsiaTheme="minorEastAsia" w:hAnsiTheme="minorEastAsia"/>
        </w:rPr>
      </w:pPr>
      <w:bookmarkStart w:id="1" w:name="_Toc518477493"/>
      <w:bookmarkStart w:id="2" w:name="_Toc520293895"/>
      <w:r>
        <w:rPr>
          <w:rFonts w:asciiTheme="minorEastAsia" w:eastAsiaTheme="minorEastAsia" w:hAnsiTheme="minorEastAsia" w:hint="eastAsia"/>
        </w:rPr>
        <w:lastRenderedPageBreak/>
        <w:t>第一章  询价公告</w:t>
      </w:r>
      <w:bookmarkEnd w:id="1"/>
      <w:bookmarkEnd w:id="2"/>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为了满足15#、16#、北3#楼消防使用需求，拟对15#、16#、北3#楼现场消防设施设备进行补充改造。本项目已具备施工条件，现对全社会公开采购施工单位。有关事项公告如下：</w:t>
      </w:r>
    </w:p>
    <w:p w:rsidR="0091281D" w:rsidRPr="0091281D" w:rsidRDefault="0091281D" w:rsidP="0091281D">
      <w:pPr>
        <w:spacing w:line="360" w:lineRule="auto"/>
        <w:ind w:firstLineChars="200" w:firstLine="640"/>
        <w:rPr>
          <w:rFonts w:ascii="黑体" w:eastAsia="黑体" w:hAnsi="黑体" w:cs="宋体" w:hint="eastAsia"/>
          <w:sz w:val="32"/>
          <w:szCs w:val="32"/>
        </w:rPr>
      </w:pPr>
      <w:r w:rsidRPr="0091281D">
        <w:rPr>
          <w:rFonts w:ascii="黑体" w:eastAsia="黑体" w:hAnsi="黑体" w:cs="宋体" w:hint="eastAsia"/>
          <w:sz w:val="32"/>
          <w:szCs w:val="32"/>
        </w:rPr>
        <w:t>一、项目概况</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1、项目名称：池州职院部分楼宇消防改造项目</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2、项目编号：CZZYZB2021047</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3、项目地点：池州职业技术学院校园内</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4、项目内容：包括应急照明及疏散指示系统、室内消火栓、干粉灭火器采购安装及</w:t>
      </w:r>
      <w:proofErr w:type="gramStart"/>
      <w:r w:rsidRPr="0091281D">
        <w:rPr>
          <w:rFonts w:ascii="仿宋" w:eastAsia="仿宋" w:hAnsi="仿宋" w:cs="宋体" w:hint="eastAsia"/>
          <w:sz w:val="32"/>
          <w:szCs w:val="32"/>
        </w:rPr>
        <w:t>屋顶消防</w:t>
      </w:r>
      <w:proofErr w:type="gramEnd"/>
      <w:r w:rsidRPr="0091281D">
        <w:rPr>
          <w:rFonts w:ascii="仿宋" w:eastAsia="仿宋" w:hAnsi="仿宋" w:cs="宋体" w:hint="eastAsia"/>
          <w:sz w:val="32"/>
          <w:szCs w:val="32"/>
        </w:rPr>
        <w:t>管道保温等，具体见询价文件。</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5、预算控制价： 58987.00元。</w:t>
      </w:r>
    </w:p>
    <w:p w:rsidR="0091281D" w:rsidRPr="0091281D" w:rsidRDefault="0091281D" w:rsidP="0091281D">
      <w:pPr>
        <w:spacing w:line="360" w:lineRule="auto"/>
        <w:ind w:firstLineChars="200" w:firstLine="640"/>
        <w:rPr>
          <w:rFonts w:ascii="黑体" w:eastAsia="黑体" w:hAnsi="黑体" w:cs="宋体" w:hint="eastAsia"/>
          <w:sz w:val="32"/>
          <w:szCs w:val="32"/>
        </w:rPr>
      </w:pPr>
      <w:r w:rsidRPr="0091281D">
        <w:rPr>
          <w:rFonts w:ascii="黑体" w:eastAsia="黑体" w:hAnsi="黑体" w:cs="宋体" w:hint="eastAsia"/>
          <w:sz w:val="32"/>
          <w:szCs w:val="32"/>
        </w:rPr>
        <w:t>二、投标人资格要求</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1、符合《中华人民共和国政府采购法》第二十二条规定；</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2、具独立法人资格、营业执照在有效期内；</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3、提供社会消防技术服务信息系统注册有效的截</w:t>
      </w:r>
      <w:proofErr w:type="gramStart"/>
      <w:r w:rsidRPr="0091281D">
        <w:rPr>
          <w:rFonts w:ascii="仿宋" w:eastAsia="仿宋" w:hAnsi="仿宋" w:cs="宋体" w:hint="eastAsia"/>
          <w:sz w:val="32"/>
          <w:szCs w:val="32"/>
        </w:rPr>
        <w:t>图或者</w:t>
      </w:r>
      <w:proofErr w:type="gramEnd"/>
      <w:r w:rsidRPr="0091281D">
        <w:rPr>
          <w:rFonts w:ascii="仿宋" w:eastAsia="仿宋" w:hAnsi="仿宋" w:cs="宋体" w:hint="eastAsia"/>
          <w:sz w:val="32"/>
          <w:szCs w:val="32"/>
        </w:rPr>
        <w:t>证明材料；</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4、不接受联合体投标。</w:t>
      </w:r>
    </w:p>
    <w:p w:rsidR="0091281D" w:rsidRPr="0091281D" w:rsidRDefault="0091281D" w:rsidP="0091281D">
      <w:pPr>
        <w:spacing w:line="360" w:lineRule="auto"/>
        <w:ind w:firstLineChars="200" w:firstLine="640"/>
        <w:rPr>
          <w:rFonts w:ascii="黑体" w:eastAsia="黑体" w:hAnsi="黑体" w:cs="宋体" w:hint="eastAsia"/>
          <w:sz w:val="32"/>
          <w:szCs w:val="32"/>
        </w:rPr>
      </w:pPr>
      <w:r w:rsidRPr="0091281D">
        <w:rPr>
          <w:rFonts w:ascii="黑体" w:eastAsia="黑体" w:hAnsi="黑体" w:cs="宋体" w:hint="eastAsia"/>
          <w:sz w:val="32"/>
          <w:szCs w:val="32"/>
        </w:rPr>
        <w:t>三、报名时间及方式</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1、报名时间：2021年11月13日—11月17日17:30时。</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2、报名方式：可以现场报名，也可将资质材料通过发送电子邮件报名（须注明联系电话和项目编号）。电子邮箱：386426778@qq.com。</w:t>
      </w:r>
    </w:p>
    <w:p w:rsidR="0091281D" w:rsidRPr="0091281D" w:rsidRDefault="0091281D" w:rsidP="0091281D">
      <w:pPr>
        <w:spacing w:line="360" w:lineRule="auto"/>
        <w:ind w:firstLineChars="200" w:firstLine="640"/>
        <w:rPr>
          <w:rFonts w:ascii="黑体" w:eastAsia="黑体" w:hAnsi="黑体" w:cs="宋体" w:hint="eastAsia"/>
          <w:sz w:val="32"/>
          <w:szCs w:val="32"/>
        </w:rPr>
      </w:pPr>
      <w:r w:rsidRPr="0091281D">
        <w:rPr>
          <w:rFonts w:ascii="黑体" w:eastAsia="黑体" w:hAnsi="黑体" w:cs="宋体" w:hint="eastAsia"/>
          <w:sz w:val="32"/>
          <w:szCs w:val="32"/>
        </w:rPr>
        <w:lastRenderedPageBreak/>
        <w:t>四、报价函递交及询价时间</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报价函递交截止时间和询价时间为2021年11月18日15  时。报价函递交和地点为池州职业技术学院行政楼二楼会议室。</w:t>
      </w:r>
    </w:p>
    <w:p w:rsidR="0091281D" w:rsidRPr="0091281D" w:rsidRDefault="0091281D" w:rsidP="0091281D">
      <w:pPr>
        <w:spacing w:line="360" w:lineRule="auto"/>
        <w:ind w:firstLineChars="200" w:firstLine="640"/>
        <w:rPr>
          <w:rFonts w:ascii="黑体" w:eastAsia="黑体" w:hAnsi="黑体" w:cs="宋体" w:hint="eastAsia"/>
          <w:sz w:val="32"/>
          <w:szCs w:val="32"/>
        </w:rPr>
      </w:pPr>
      <w:r w:rsidRPr="0091281D">
        <w:rPr>
          <w:rFonts w:ascii="黑体" w:eastAsia="黑体" w:hAnsi="黑体" w:cs="宋体" w:hint="eastAsia"/>
          <w:sz w:val="32"/>
          <w:szCs w:val="32"/>
        </w:rPr>
        <w:t>五、</w:t>
      </w:r>
      <w:r>
        <w:rPr>
          <w:rFonts w:ascii="黑体" w:eastAsia="黑体" w:hAnsi="黑体" w:cs="宋体" w:hint="eastAsia"/>
          <w:sz w:val="32"/>
          <w:szCs w:val="32"/>
        </w:rPr>
        <w:t>询价</w:t>
      </w:r>
      <w:r w:rsidRPr="0091281D">
        <w:rPr>
          <w:rFonts w:ascii="黑体" w:eastAsia="黑体" w:hAnsi="黑体" w:cs="宋体" w:hint="eastAsia"/>
          <w:sz w:val="32"/>
          <w:szCs w:val="32"/>
        </w:rPr>
        <w:t>方式</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采取有效最低价中标。</w:t>
      </w:r>
    </w:p>
    <w:p w:rsidR="0091281D" w:rsidRPr="0091281D" w:rsidRDefault="0091281D" w:rsidP="0091281D">
      <w:pPr>
        <w:spacing w:line="360" w:lineRule="auto"/>
        <w:ind w:firstLineChars="200" w:firstLine="640"/>
        <w:rPr>
          <w:rFonts w:ascii="黑体" w:eastAsia="黑体" w:hAnsi="黑体" w:cs="宋体" w:hint="eastAsia"/>
          <w:sz w:val="32"/>
          <w:szCs w:val="32"/>
        </w:rPr>
      </w:pPr>
      <w:r w:rsidRPr="0091281D">
        <w:rPr>
          <w:rFonts w:ascii="黑体" w:eastAsia="黑体" w:hAnsi="黑体" w:cs="宋体" w:hint="eastAsia"/>
          <w:sz w:val="32"/>
          <w:szCs w:val="32"/>
        </w:rPr>
        <w:t>六、发布公告的媒介</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本次招标公告在池州职业技术学院网（http://www.czvtc.edu.cn/）上发布，各投标人在开标截止日前自行查询是否有答疑回复和询价文件内容修改，否则造成的一切后果由投标人自行承担。</w:t>
      </w:r>
    </w:p>
    <w:p w:rsidR="0091281D" w:rsidRPr="0091281D" w:rsidRDefault="0091281D" w:rsidP="0091281D">
      <w:pPr>
        <w:spacing w:line="360" w:lineRule="auto"/>
        <w:ind w:firstLineChars="200" w:firstLine="640"/>
        <w:rPr>
          <w:rFonts w:ascii="黑体" w:eastAsia="黑体" w:hAnsi="黑体" w:cs="宋体" w:hint="eastAsia"/>
          <w:sz w:val="32"/>
          <w:szCs w:val="32"/>
        </w:rPr>
      </w:pPr>
      <w:r w:rsidRPr="0091281D">
        <w:rPr>
          <w:rFonts w:ascii="黑体" w:eastAsia="黑体" w:hAnsi="黑体" w:cs="宋体" w:hint="eastAsia"/>
          <w:sz w:val="32"/>
          <w:szCs w:val="32"/>
        </w:rPr>
        <w:t>七．联系方式</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招  标  人：池州职业技术学院</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招标联系人：罗老师  18956678891</w:t>
      </w:r>
    </w:p>
    <w:p w:rsidR="0091281D" w:rsidRPr="0091281D" w:rsidRDefault="0091281D" w:rsidP="0091281D">
      <w:pPr>
        <w:spacing w:line="360" w:lineRule="auto"/>
        <w:ind w:firstLineChars="200" w:firstLine="640"/>
        <w:rPr>
          <w:rFonts w:ascii="仿宋" w:eastAsia="仿宋" w:hAnsi="仿宋" w:cs="宋体" w:hint="eastAsia"/>
          <w:sz w:val="32"/>
          <w:szCs w:val="32"/>
        </w:rPr>
      </w:pPr>
      <w:r w:rsidRPr="0091281D">
        <w:rPr>
          <w:rFonts w:ascii="仿宋" w:eastAsia="仿宋" w:hAnsi="仿宋" w:cs="宋体" w:hint="eastAsia"/>
          <w:sz w:val="32"/>
          <w:szCs w:val="32"/>
        </w:rPr>
        <w:t>项目负责人：叶老师  18956678876</w:t>
      </w:r>
    </w:p>
    <w:p w:rsidR="0091281D" w:rsidRPr="0091281D" w:rsidRDefault="0091281D" w:rsidP="0091281D">
      <w:pPr>
        <w:spacing w:line="360" w:lineRule="auto"/>
        <w:ind w:firstLineChars="200" w:firstLine="640"/>
        <w:rPr>
          <w:rFonts w:ascii="仿宋" w:eastAsia="仿宋" w:hAnsi="仿宋" w:cs="宋体"/>
          <w:sz w:val="32"/>
          <w:szCs w:val="32"/>
        </w:rPr>
      </w:pPr>
    </w:p>
    <w:p w:rsidR="0091281D" w:rsidRPr="0091281D" w:rsidRDefault="0091281D" w:rsidP="0091281D">
      <w:pPr>
        <w:spacing w:line="360" w:lineRule="auto"/>
        <w:ind w:firstLineChars="200" w:firstLine="640"/>
        <w:jc w:val="right"/>
        <w:rPr>
          <w:rFonts w:ascii="仿宋" w:eastAsia="仿宋" w:hAnsi="仿宋" w:cs="宋体" w:hint="eastAsia"/>
          <w:sz w:val="32"/>
          <w:szCs w:val="32"/>
        </w:rPr>
      </w:pPr>
      <w:r w:rsidRPr="0091281D">
        <w:rPr>
          <w:rFonts w:ascii="仿宋" w:eastAsia="仿宋" w:hAnsi="仿宋" w:cs="宋体" w:hint="eastAsia"/>
          <w:sz w:val="32"/>
          <w:szCs w:val="32"/>
        </w:rPr>
        <w:t>池州职业技术学院</w:t>
      </w:r>
    </w:p>
    <w:p w:rsidR="00560C3E" w:rsidRPr="001379C2" w:rsidRDefault="0091281D" w:rsidP="0091281D">
      <w:pPr>
        <w:spacing w:line="360" w:lineRule="auto"/>
        <w:ind w:firstLineChars="200" w:firstLine="640"/>
        <w:jc w:val="right"/>
        <w:rPr>
          <w:rFonts w:ascii="仿宋" w:eastAsia="仿宋" w:hAnsi="仿宋"/>
          <w:sz w:val="32"/>
          <w:szCs w:val="32"/>
        </w:rPr>
      </w:pPr>
      <w:r w:rsidRPr="0091281D">
        <w:rPr>
          <w:rFonts w:ascii="仿宋" w:eastAsia="仿宋" w:hAnsi="仿宋" w:cs="宋体" w:hint="eastAsia"/>
          <w:sz w:val="32"/>
          <w:szCs w:val="32"/>
        </w:rPr>
        <w:t>2021年11月13日</w:t>
      </w:r>
    </w:p>
    <w:p w:rsidR="00560C3E" w:rsidRDefault="00560C3E">
      <w:pPr>
        <w:ind w:firstLineChars="200" w:firstLine="640"/>
        <w:jc w:val="right"/>
        <w:rPr>
          <w:rFonts w:ascii="仿宋_GB2312" w:eastAsia="仿宋_GB2312"/>
          <w:sz w:val="32"/>
          <w:szCs w:val="32"/>
        </w:rPr>
      </w:pPr>
    </w:p>
    <w:p w:rsidR="00560C3E" w:rsidRDefault="00560C3E">
      <w:pPr>
        <w:ind w:firstLineChars="200" w:firstLine="640"/>
        <w:jc w:val="right"/>
        <w:rPr>
          <w:rFonts w:ascii="仿宋_GB2312" w:eastAsia="仿宋_GB2312"/>
          <w:sz w:val="32"/>
          <w:szCs w:val="32"/>
        </w:rPr>
      </w:pPr>
    </w:p>
    <w:p w:rsidR="00560C3E" w:rsidRDefault="00560C3E">
      <w:pPr>
        <w:ind w:firstLineChars="200" w:firstLine="640"/>
        <w:jc w:val="right"/>
        <w:rPr>
          <w:rFonts w:ascii="仿宋_GB2312" w:eastAsia="仿宋_GB2312"/>
          <w:sz w:val="32"/>
          <w:szCs w:val="32"/>
        </w:rPr>
      </w:pPr>
    </w:p>
    <w:p w:rsidR="00560C3E" w:rsidRDefault="00560C3E">
      <w:pPr>
        <w:ind w:firstLineChars="200" w:firstLine="640"/>
        <w:jc w:val="right"/>
        <w:rPr>
          <w:rFonts w:ascii="仿宋_GB2312" w:eastAsia="仿宋_GB2312"/>
          <w:sz w:val="32"/>
          <w:szCs w:val="32"/>
        </w:rPr>
      </w:pPr>
    </w:p>
    <w:p w:rsidR="00560C3E" w:rsidRDefault="00560C3E">
      <w:pPr>
        <w:ind w:firstLineChars="200" w:firstLine="640"/>
        <w:jc w:val="right"/>
        <w:rPr>
          <w:rFonts w:ascii="仿宋_GB2312" w:eastAsia="仿宋_GB2312"/>
          <w:sz w:val="32"/>
          <w:szCs w:val="32"/>
        </w:rPr>
      </w:pPr>
    </w:p>
    <w:p w:rsidR="00560C3E" w:rsidRDefault="00DF54D2">
      <w:pPr>
        <w:pStyle w:val="1"/>
        <w:spacing w:line="360" w:lineRule="auto"/>
        <w:jc w:val="center"/>
        <w:rPr>
          <w:rFonts w:asciiTheme="minorEastAsia" w:eastAsiaTheme="minorEastAsia" w:hAnsiTheme="minorEastAsia"/>
          <w:b w:val="0"/>
        </w:rPr>
      </w:pPr>
      <w:bookmarkStart w:id="3" w:name="_Toc520293896"/>
      <w:r>
        <w:rPr>
          <w:rFonts w:asciiTheme="minorEastAsia" w:eastAsiaTheme="minorEastAsia" w:hAnsiTheme="minorEastAsia" w:hint="eastAsia"/>
        </w:rPr>
        <w:lastRenderedPageBreak/>
        <w:t xml:space="preserve">第二章 </w:t>
      </w:r>
      <w:r w:rsidR="00522AAE">
        <w:rPr>
          <w:rFonts w:asciiTheme="minorEastAsia" w:eastAsiaTheme="minorEastAsia" w:hAnsiTheme="minorEastAsia" w:hint="eastAsia"/>
        </w:rPr>
        <w:t>报</w:t>
      </w:r>
      <w:r>
        <w:rPr>
          <w:rFonts w:asciiTheme="minorEastAsia" w:eastAsiaTheme="minorEastAsia" w:hAnsiTheme="minorEastAsia" w:hint="eastAsia"/>
        </w:rPr>
        <w:t>价须知前附表及询价须知</w:t>
      </w:r>
      <w:bookmarkEnd w:id="3"/>
    </w:p>
    <w:p w:rsidR="00560C3E" w:rsidRDefault="00D72D34">
      <w:pPr>
        <w:pStyle w:val="20"/>
        <w:numPr>
          <w:ilvl w:val="0"/>
          <w:numId w:val="1"/>
        </w:numPr>
        <w:jc w:val="center"/>
        <w:rPr>
          <w:rFonts w:asciiTheme="minorEastAsia" w:eastAsiaTheme="minorEastAsia" w:hAnsiTheme="minorEastAsia"/>
          <w:b w:val="0"/>
        </w:rPr>
      </w:pPr>
      <w:bookmarkStart w:id="4" w:name="_Toc520293897"/>
      <w:r>
        <w:rPr>
          <w:rFonts w:asciiTheme="minorEastAsia" w:eastAsiaTheme="minorEastAsia" w:hAnsiTheme="minorEastAsia" w:hint="eastAsia"/>
        </w:rPr>
        <w:t>报价须知前附表</w:t>
      </w:r>
      <w:bookmarkEnd w:id="4"/>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89"/>
        <w:gridCol w:w="6079"/>
      </w:tblGrid>
      <w:tr w:rsidR="00560C3E">
        <w:trPr>
          <w:trHeight w:val="805"/>
        </w:trPr>
        <w:tc>
          <w:tcPr>
            <w:tcW w:w="675"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189"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内容</w:t>
            </w:r>
          </w:p>
        </w:tc>
        <w:tc>
          <w:tcPr>
            <w:tcW w:w="6079"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说明与要求</w:t>
            </w:r>
          </w:p>
        </w:tc>
      </w:tr>
      <w:tr w:rsidR="00560C3E">
        <w:trPr>
          <w:trHeight w:val="265"/>
        </w:trPr>
        <w:tc>
          <w:tcPr>
            <w:tcW w:w="675"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89"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6079" w:type="dxa"/>
            <w:vAlign w:val="center"/>
          </w:tcPr>
          <w:p w:rsidR="00560C3E" w:rsidRDefault="00DF54D2">
            <w:pPr>
              <w:spacing w:line="8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池州职院部分楼宇消防改造项目</w:t>
            </w:r>
          </w:p>
        </w:tc>
      </w:tr>
      <w:tr w:rsidR="00560C3E">
        <w:trPr>
          <w:trHeight w:val="265"/>
        </w:trPr>
        <w:tc>
          <w:tcPr>
            <w:tcW w:w="675"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89"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项目地点</w:t>
            </w:r>
          </w:p>
        </w:tc>
        <w:tc>
          <w:tcPr>
            <w:tcW w:w="6079" w:type="dxa"/>
            <w:vAlign w:val="center"/>
          </w:tcPr>
          <w:p w:rsidR="00560C3E" w:rsidRDefault="00DF54D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池州职业技术学院校园内</w:t>
            </w:r>
          </w:p>
        </w:tc>
      </w:tr>
      <w:tr w:rsidR="00560C3E">
        <w:trPr>
          <w:trHeight w:val="280"/>
        </w:trPr>
        <w:tc>
          <w:tcPr>
            <w:tcW w:w="675"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2189"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承包方式</w:t>
            </w:r>
          </w:p>
        </w:tc>
        <w:tc>
          <w:tcPr>
            <w:tcW w:w="6079" w:type="dxa"/>
            <w:vAlign w:val="center"/>
          </w:tcPr>
          <w:p w:rsidR="00560C3E" w:rsidRDefault="00DF54D2">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rPr>
              <w:t>施工总承包（</w:t>
            </w:r>
            <w:r>
              <w:rPr>
                <w:rFonts w:asciiTheme="minorEastAsia" w:eastAsiaTheme="minorEastAsia" w:hAnsiTheme="minorEastAsia" w:hint="eastAsia"/>
                <w:sz w:val="24"/>
                <w:szCs w:val="24"/>
              </w:rPr>
              <w:t>包工、包料、包安全、包质量、包工期</w:t>
            </w:r>
            <w:r>
              <w:rPr>
                <w:rFonts w:asciiTheme="minorEastAsia" w:eastAsiaTheme="minorEastAsia" w:hAnsiTheme="minorEastAsia" w:cs="宋体" w:hint="eastAsia"/>
                <w:sz w:val="24"/>
              </w:rPr>
              <w:t>）</w:t>
            </w:r>
            <w:r>
              <w:rPr>
                <w:rFonts w:asciiTheme="minorEastAsia" w:eastAsiaTheme="minorEastAsia" w:hAnsiTheme="minorEastAsia" w:hint="eastAsia"/>
                <w:sz w:val="24"/>
                <w:szCs w:val="24"/>
              </w:rPr>
              <w:t>。</w:t>
            </w:r>
          </w:p>
        </w:tc>
      </w:tr>
      <w:tr w:rsidR="00560C3E">
        <w:trPr>
          <w:trHeight w:val="265"/>
        </w:trPr>
        <w:tc>
          <w:tcPr>
            <w:tcW w:w="675" w:type="dxa"/>
            <w:vAlign w:val="center"/>
          </w:tcPr>
          <w:p w:rsidR="00560C3E" w:rsidRDefault="00D72D3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2189"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工期要求</w:t>
            </w:r>
          </w:p>
        </w:tc>
        <w:tc>
          <w:tcPr>
            <w:tcW w:w="6079" w:type="dxa"/>
            <w:vAlign w:val="center"/>
          </w:tcPr>
          <w:p w:rsidR="00560C3E" w:rsidRDefault="00DF54D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10</w:t>
            </w:r>
            <w:proofErr w:type="gramStart"/>
            <w:r>
              <w:rPr>
                <w:rFonts w:asciiTheme="minorEastAsia" w:eastAsiaTheme="minorEastAsia" w:hAnsiTheme="minorEastAsia" w:hint="eastAsia"/>
                <w:sz w:val="24"/>
                <w:szCs w:val="24"/>
              </w:rPr>
              <w:t>日历天</w:t>
            </w:r>
            <w:proofErr w:type="gramEnd"/>
          </w:p>
        </w:tc>
      </w:tr>
      <w:tr w:rsidR="00560C3E">
        <w:trPr>
          <w:trHeight w:val="302"/>
        </w:trPr>
        <w:tc>
          <w:tcPr>
            <w:tcW w:w="675" w:type="dxa"/>
            <w:vAlign w:val="center"/>
          </w:tcPr>
          <w:p w:rsidR="00560C3E" w:rsidRDefault="00D72D3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2189"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资金来源</w:t>
            </w:r>
          </w:p>
        </w:tc>
        <w:tc>
          <w:tcPr>
            <w:tcW w:w="6079" w:type="dxa"/>
            <w:vAlign w:val="center"/>
          </w:tcPr>
          <w:p w:rsidR="00560C3E" w:rsidRDefault="00DF54D2" w:rsidP="00D72D3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财政资金</w:t>
            </w:r>
          </w:p>
        </w:tc>
      </w:tr>
      <w:tr w:rsidR="00560C3E">
        <w:trPr>
          <w:trHeight w:val="280"/>
        </w:trPr>
        <w:tc>
          <w:tcPr>
            <w:tcW w:w="675" w:type="dxa"/>
            <w:vAlign w:val="center"/>
          </w:tcPr>
          <w:p w:rsidR="00560C3E" w:rsidRDefault="00D72D3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2189"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项目内容</w:t>
            </w:r>
          </w:p>
        </w:tc>
        <w:tc>
          <w:tcPr>
            <w:tcW w:w="6079" w:type="dxa"/>
            <w:vAlign w:val="center"/>
          </w:tcPr>
          <w:p w:rsidR="00560C3E" w:rsidRDefault="00DF54D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详见《第</w:t>
            </w:r>
            <w:r w:rsidR="00522AAE">
              <w:rPr>
                <w:rFonts w:asciiTheme="minorEastAsia" w:eastAsiaTheme="minorEastAsia" w:hAnsiTheme="minorEastAsia" w:hint="eastAsia"/>
                <w:sz w:val="24"/>
                <w:szCs w:val="24"/>
              </w:rPr>
              <w:t>三</w:t>
            </w:r>
            <w:r>
              <w:rPr>
                <w:rFonts w:asciiTheme="minorEastAsia" w:eastAsiaTheme="minorEastAsia" w:hAnsiTheme="minorEastAsia" w:hint="eastAsia"/>
                <w:sz w:val="24"/>
                <w:szCs w:val="24"/>
              </w:rPr>
              <w:t>章  工程量清单及具体要求》。</w:t>
            </w:r>
          </w:p>
        </w:tc>
      </w:tr>
      <w:tr w:rsidR="00560C3E">
        <w:trPr>
          <w:trHeight w:val="528"/>
        </w:trPr>
        <w:tc>
          <w:tcPr>
            <w:tcW w:w="675" w:type="dxa"/>
            <w:vAlign w:val="center"/>
          </w:tcPr>
          <w:p w:rsidR="00560C3E" w:rsidRDefault="00D72D3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2189" w:type="dxa"/>
            <w:vAlign w:val="center"/>
          </w:tcPr>
          <w:p w:rsidR="00560C3E" w:rsidRDefault="00DF54D2">
            <w:pPr>
              <w:jc w:val="center"/>
              <w:rPr>
                <w:rFonts w:asciiTheme="minorEastAsia" w:eastAsiaTheme="minorEastAsia" w:hAnsiTheme="minorEastAsia" w:cs="宋体"/>
                <w:sz w:val="24"/>
              </w:rPr>
            </w:pPr>
            <w:r>
              <w:rPr>
                <w:rFonts w:asciiTheme="minorEastAsia" w:eastAsiaTheme="minorEastAsia" w:hAnsiTheme="minorEastAsia" w:hint="eastAsia"/>
                <w:sz w:val="24"/>
              </w:rPr>
              <w:t>投标人资格条件</w:t>
            </w:r>
          </w:p>
        </w:tc>
        <w:tc>
          <w:tcPr>
            <w:tcW w:w="6079" w:type="dxa"/>
            <w:vAlign w:val="center"/>
          </w:tcPr>
          <w:p w:rsidR="00560C3E" w:rsidRDefault="00DF54D2">
            <w:pPr>
              <w:rPr>
                <w:rFonts w:asciiTheme="minorEastAsia" w:eastAsiaTheme="minorEastAsia" w:hAnsiTheme="minorEastAsia" w:cs="宋体"/>
                <w:sz w:val="24"/>
              </w:rPr>
            </w:pPr>
            <w:r>
              <w:rPr>
                <w:rFonts w:asciiTheme="minorEastAsia" w:eastAsiaTheme="minorEastAsia" w:hAnsiTheme="minorEastAsia" w:hint="eastAsia"/>
                <w:bCs/>
                <w:sz w:val="24"/>
              </w:rPr>
              <w:t>详见询价公告。</w:t>
            </w:r>
          </w:p>
        </w:tc>
      </w:tr>
      <w:tr w:rsidR="00560C3E">
        <w:trPr>
          <w:trHeight w:val="634"/>
        </w:trPr>
        <w:tc>
          <w:tcPr>
            <w:tcW w:w="675" w:type="dxa"/>
            <w:vAlign w:val="center"/>
          </w:tcPr>
          <w:p w:rsidR="00560C3E" w:rsidRDefault="00D72D3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2189" w:type="dxa"/>
            <w:vAlign w:val="center"/>
          </w:tcPr>
          <w:p w:rsidR="00560C3E" w:rsidRDefault="00DF54D2" w:rsidP="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询价函获取</w:t>
            </w:r>
          </w:p>
        </w:tc>
        <w:tc>
          <w:tcPr>
            <w:tcW w:w="6079" w:type="dxa"/>
            <w:vAlign w:val="center"/>
          </w:tcPr>
          <w:p w:rsidR="00560C3E" w:rsidRDefault="00DF54D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见询价公告</w:t>
            </w:r>
          </w:p>
        </w:tc>
      </w:tr>
      <w:tr w:rsidR="00560C3E">
        <w:trPr>
          <w:trHeight w:val="934"/>
        </w:trPr>
        <w:tc>
          <w:tcPr>
            <w:tcW w:w="675"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72D34">
              <w:rPr>
                <w:rFonts w:asciiTheme="minorEastAsia" w:eastAsiaTheme="minorEastAsia" w:hAnsiTheme="minorEastAsia" w:hint="eastAsia"/>
                <w:sz w:val="24"/>
                <w:szCs w:val="24"/>
              </w:rPr>
              <w:t>0</w:t>
            </w:r>
          </w:p>
        </w:tc>
        <w:tc>
          <w:tcPr>
            <w:tcW w:w="2189"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踏勘现场及投标答疑</w:t>
            </w:r>
          </w:p>
        </w:tc>
        <w:tc>
          <w:tcPr>
            <w:tcW w:w="6079" w:type="dxa"/>
            <w:vAlign w:val="center"/>
          </w:tcPr>
          <w:p w:rsidR="00560C3E" w:rsidRDefault="00DF54D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投标人自行踏勘现场。投标人如有疑问请在开标前2日以书面形式交学院保卫处，逾期不予接收。招标人认为需要答复的内容，以书面形式向所有投标人发送。</w:t>
            </w:r>
          </w:p>
        </w:tc>
      </w:tr>
      <w:tr w:rsidR="00560C3E">
        <w:trPr>
          <w:trHeight w:val="295"/>
        </w:trPr>
        <w:tc>
          <w:tcPr>
            <w:tcW w:w="675"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72D34">
              <w:rPr>
                <w:rFonts w:asciiTheme="minorEastAsia" w:eastAsiaTheme="minorEastAsia" w:hAnsiTheme="minorEastAsia" w:hint="eastAsia"/>
                <w:sz w:val="24"/>
                <w:szCs w:val="24"/>
              </w:rPr>
              <w:t>1</w:t>
            </w:r>
          </w:p>
        </w:tc>
        <w:tc>
          <w:tcPr>
            <w:tcW w:w="2189" w:type="dxa"/>
            <w:vAlign w:val="center"/>
          </w:tcPr>
          <w:p w:rsidR="00560C3E" w:rsidRDefault="00D72D3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报价函</w:t>
            </w:r>
            <w:r w:rsidR="00DF54D2">
              <w:rPr>
                <w:rFonts w:asciiTheme="minorEastAsia" w:eastAsiaTheme="minorEastAsia" w:hAnsiTheme="minorEastAsia" w:hint="eastAsia"/>
                <w:sz w:val="24"/>
                <w:szCs w:val="24"/>
              </w:rPr>
              <w:t>份数</w:t>
            </w:r>
          </w:p>
        </w:tc>
        <w:tc>
          <w:tcPr>
            <w:tcW w:w="6079" w:type="dxa"/>
            <w:vAlign w:val="center"/>
          </w:tcPr>
          <w:p w:rsidR="00560C3E" w:rsidRDefault="00DF54D2" w:rsidP="00DF54D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rPr>
              <w:t>“正本”、“副本”各一份，投标人应在报价函封面明确标明“正本”和“副本”的字样。正本和副本分别装订后</w:t>
            </w:r>
            <w:r>
              <w:rPr>
                <w:rFonts w:asciiTheme="minorEastAsia" w:eastAsiaTheme="minorEastAsia" w:hAnsiTheme="minorEastAsia" w:hint="eastAsia"/>
                <w:sz w:val="24"/>
                <w:szCs w:val="24"/>
              </w:rPr>
              <w:t>封装在一个封袋内。</w:t>
            </w:r>
          </w:p>
        </w:tc>
      </w:tr>
      <w:tr w:rsidR="00560C3E">
        <w:trPr>
          <w:trHeight w:val="734"/>
        </w:trPr>
        <w:tc>
          <w:tcPr>
            <w:tcW w:w="675"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72D34">
              <w:rPr>
                <w:rFonts w:asciiTheme="minorEastAsia" w:eastAsiaTheme="minorEastAsia" w:hAnsiTheme="minorEastAsia" w:hint="eastAsia"/>
                <w:sz w:val="24"/>
                <w:szCs w:val="24"/>
              </w:rPr>
              <w:t>2</w:t>
            </w:r>
          </w:p>
        </w:tc>
        <w:tc>
          <w:tcPr>
            <w:tcW w:w="2189" w:type="dxa"/>
            <w:vAlign w:val="center"/>
          </w:tcPr>
          <w:p w:rsidR="00560C3E" w:rsidRDefault="00D72D34" w:rsidP="00D72D3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报价函递</w:t>
            </w:r>
            <w:r w:rsidR="00DF54D2">
              <w:rPr>
                <w:rFonts w:asciiTheme="minorEastAsia" w:eastAsiaTheme="minorEastAsia" w:hAnsiTheme="minorEastAsia" w:hint="eastAsia"/>
                <w:sz w:val="24"/>
                <w:szCs w:val="24"/>
              </w:rPr>
              <w:t>交地点及截止时间</w:t>
            </w:r>
          </w:p>
        </w:tc>
        <w:tc>
          <w:tcPr>
            <w:tcW w:w="6079" w:type="dxa"/>
            <w:vAlign w:val="center"/>
          </w:tcPr>
          <w:p w:rsidR="00560C3E" w:rsidRDefault="00DF54D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地点：池州职业技术学院行政南楼二楼会议室（</w:t>
            </w:r>
            <w:proofErr w:type="gramStart"/>
            <w:r>
              <w:rPr>
                <w:rFonts w:asciiTheme="minorEastAsia" w:eastAsiaTheme="minorEastAsia" w:hAnsiTheme="minorEastAsia" w:hint="eastAsia"/>
                <w:sz w:val="24"/>
                <w:szCs w:val="24"/>
              </w:rPr>
              <w:t>池州市</w:t>
            </w:r>
            <w:proofErr w:type="gramEnd"/>
            <w:r>
              <w:rPr>
                <w:rFonts w:asciiTheme="minorEastAsia" w:eastAsiaTheme="minorEastAsia" w:hAnsiTheme="minorEastAsia" w:hint="eastAsia"/>
                <w:sz w:val="24"/>
                <w:szCs w:val="24"/>
              </w:rPr>
              <w:t>建设西路389号）</w:t>
            </w:r>
          </w:p>
          <w:p w:rsidR="00560C3E" w:rsidRDefault="00DF54D2" w:rsidP="00D72D3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截止时间：</w:t>
            </w:r>
            <w:r w:rsidR="00D72D34">
              <w:rPr>
                <w:rFonts w:asciiTheme="minorEastAsia" w:eastAsiaTheme="minorEastAsia" w:hAnsiTheme="minorEastAsia" w:hint="eastAsia"/>
                <w:sz w:val="24"/>
                <w:szCs w:val="24"/>
                <w:u w:val="single"/>
              </w:rPr>
              <w:t>2021</w:t>
            </w:r>
            <w:r>
              <w:rPr>
                <w:rFonts w:asciiTheme="minorEastAsia" w:eastAsiaTheme="minorEastAsia" w:hAnsiTheme="minorEastAsia" w:hint="eastAsia"/>
                <w:sz w:val="24"/>
                <w:szCs w:val="24"/>
              </w:rPr>
              <w:t>年</w:t>
            </w:r>
            <w:r w:rsidR="00D72D34">
              <w:rPr>
                <w:rFonts w:asciiTheme="minorEastAsia" w:eastAsiaTheme="minorEastAsia" w:hAnsiTheme="minorEastAsia" w:hint="eastAsia"/>
                <w:sz w:val="24"/>
                <w:szCs w:val="24"/>
                <w:u w:val="single"/>
              </w:rPr>
              <w:t>11</w:t>
            </w:r>
            <w:r>
              <w:rPr>
                <w:rFonts w:asciiTheme="minorEastAsia" w:eastAsiaTheme="minorEastAsia" w:hAnsiTheme="minorEastAsia" w:hint="eastAsia"/>
                <w:sz w:val="24"/>
                <w:szCs w:val="24"/>
              </w:rPr>
              <w:t>月</w:t>
            </w:r>
            <w:r w:rsidR="00D72D34">
              <w:rPr>
                <w:rFonts w:asciiTheme="minorEastAsia" w:eastAsiaTheme="minorEastAsia" w:hAnsiTheme="minorEastAsia" w:hint="eastAsia"/>
                <w:sz w:val="24"/>
                <w:szCs w:val="24"/>
                <w:u w:val="single"/>
              </w:rPr>
              <w:t>18</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u w:val="single"/>
              </w:rPr>
              <w:t xml:space="preserve">15 </w:t>
            </w:r>
            <w:r>
              <w:rPr>
                <w:rFonts w:asciiTheme="minorEastAsia" w:eastAsiaTheme="minorEastAsia" w:hAnsiTheme="minorEastAsia" w:hint="eastAsia"/>
                <w:sz w:val="24"/>
                <w:szCs w:val="24"/>
              </w:rPr>
              <w:t>时00分</w:t>
            </w:r>
          </w:p>
        </w:tc>
      </w:tr>
      <w:tr w:rsidR="00560C3E">
        <w:trPr>
          <w:trHeight w:val="684"/>
        </w:trPr>
        <w:tc>
          <w:tcPr>
            <w:tcW w:w="675"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72D34">
              <w:rPr>
                <w:rFonts w:asciiTheme="minorEastAsia" w:eastAsiaTheme="minorEastAsia" w:hAnsiTheme="minorEastAsia" w:hint="eastAsia"/>
                <w:sz w:val="24"/>
                <w:szCs w:val="24"/>
              </w:rPr>
              <w:t>3</w:t>
            </w:r>
          </w:p>
        </w:tc>
        <w:tc>
          <w:tcPr>
            <w:tcW w:w="2189" w:type="dxa"/>
            <w:vAlign w:val="center"/>
          </w:tcPr>
          <w:p w:rsidR="00560C3E" w:rsidRDefault="00D72D3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询价</w:t>
            </w:r>
            <w:r w:rsidR="00DF54D2">
              <w:rPr>
                <w:rFonts w:asciiTheme="minorEastAsia" w:eastAsiaTheme="minorEastAsia" w:hAnsiTheme="minorEastAsia" w:hint="eastAsia"/>
                <w:sz w:val="24"/>
                <w:szCs w:val="24"/>
              </w:rPr>
              <w:t>时间及地点</w:t>
            </w:r>
          </w:p>
        </w:tc>
        <w:tc>
          <w:tcPr>
            <w:tcW w:w="6079" w:type="dxa"/>
            <w:vAlign w:val="center"/>
          </w:tcPr>
          <w:p w:rsidR="00560C3E" w:rsidRDefault="00D72D3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询价</w:t>
            </w:r>
            <w:r w:rsidR="00DF54D2">
              <w:rPr>
                <w:rFonts w:asciiTheme="minorEastAsia" w:eastAsiaTheme="minorEastAsia" w:hAnsiTheme="minorEastAsia" w:hint="eastAsia"/>
                <w:sz w:val="24"/>
                <w:szCs w:val="24"/>
              </w:rPr>
              <w:t>时间：</w:t>
            </w:r>
            <w:r>
              <w:rPr>
                <w:rFonts w:asciiTheme="minorEastAsia" w:eastAsiaTheme="minorEastAsia" w:hAnsiTheme="minorEastAsia" w:hint="eastAsia"/>
                <w:sz w:val="24"/>
                <w:szCs w:val="24"/>
                <w:u w:val="single"/>
              </w:rPr>
              <w:t>2021</w:t>
            </w:r>
            <w:r w:rsidR="00DF54D2">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11</w:t>
            </w:r>
            <w:r w:rsidR="00DF54D2">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18</w:t>
            </w:r>
            <w:r w:rsidR="00DF54D2">
              <w:rPr>
                <w:rFonts w:asciiTheme="minorEastAsia" w:eastAsiaTheme="minorEastAsia" w:hAnsiTheme="minorEastAsia" w:hint="eastAsia"/>
                <w:sz w:val="24"/>
                <w:szCs w:val="24"/>
              </w:rPr>
              <w:t>日</w:t>
            </w:r>
            <w:r w:rsidR="00DF54D2">
              <w:rPr>
                <w:rFonts w:asciiTheme="minorEastAsia" w:eastAsiaTheme="minorEastAsia" w:hAnsiTheme="minorEastAsia" w:hint="eastAsia"/>
                <w:sz w:val="24"/>
                <w:szCs w:val="24"/>
                <w:u w:val="single"/>
              </w:rPr>
              <w:t xml:space="preserve">15 </w:t>
            </w:r>
            <w:r w:rsidR="00DF54D2">
              <w:rPr>
                <w:rFonts w:asciiTheme="minorEastAsia" w:eastAsiaTheme="minorEastAsia" w:hAnsiTheme="minorEastAsia" w:hint="eastAsia"/>
                <w:sz w:val="24"/>
                <w:szCs w:val="24"/>
              </w:rPr>
              <w:t>时00分</w:t>
            </w:r>
          </w:p>
          <w:p w:rsidR="00560C3E" w:rsidRDefault="00DF54D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地点：池州职业技术学院行政南楼二楼会议室</w:t>
            </w:r>
          </w:p>
        </w:tc>
      </w:tr>
      <w:tr w:rsidR="00560C3E">
        <w:trPr>
          <w:trHeight w:val="402"/>
        </w:trPr>
        <w:tc>
          <w:tcPr>
            <w:tcW w:w="675"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72D34">
              <w:rPr>
                <w:rFonts w:asciiTheme="minorEastAsia" w:eastAsiaTheme="minorEastAsia" w:hAnsiTheme="minorEastAsia" w:hint="eastAsia"/>
                <w:sz w:val="24"/>
                <w:szCs w:val="24"/>
              </w:rPr>
              <w:t>4</w:t>
            </w:r>
          </w:p>
        </w:tc>
        <w:tc>
          <w:tcPr>
            <w:tcW w:w="2189" w:type="dxa"/>
            <w:vAlign w:val="center"/>
          </w:tcPr>
          <w:p w:rsidR="00560C3E" w:rsidRDefault="00D72D34">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项目最</w:t>
            </w:r>
            <w:r w:rsidR="00DF54D2">
              <w:rPr>
                <w:rFonts w:asciiTheme="minorEastAsia" w:eastAsiaTheme="minorEastAsia" w:hAnsiTheme="minorEastAsia" w:cs="宋体"/>
                <w:kern w:val="1"/>
                <w:sz w:val="24"/>
                <w:szCs w:val="24"/>
              </w:rPr>
              <w:t>高投标限价</w:t>
            </w:r>
          </w:p>
        </w:tc>
        <w:tc>
          <w:tcPr>
            <w:tcW w:w="6079" w:type="dxa"/>
            <w:vAlign w:val="center"/>
          </w:tcPr>
          <w:p w:rsidR="00560C3E" w:rsidRDefault="00DF54D2">
            <w:pPr>
              <w:spacing w:line="360" w:lineRule="auto"/>
              <w:rPr>
                <w:rFonts w:asciiTheme="minorEastAsia" w:eastAsiaTheme="minorEastAsia" w:hAnsiTheme="minorEastAsia" w:cs="宋体"/>
                <w:kern w:val="1"/>
                <w:sz w:val="24"/>
                <w:szCs w:val="24"/>
              </w:rPr>
            </w:pPr>
            <w:r>
              <w:rPr>
                <w:rFonts w:asciiTheme="minorEastAsia" w:eastAsiaTheme="minorEastAsia" w:hAnsiTheme="minorEastAsia" w:cs="宋体" w:hint="eastAsia"/>
                <w:b/>
                <w:kern w:val="1"/>
                <w:sz w:val="24"/>
                <w:szCs w:val="24"/>
                <w:u w:val="single"/>
              </w:rPr>
              <w:t>58987.00</w:t>
            </w:r>
            <w:r>
              <w:rPr>
                <w:rFonts w:asciiTheme="minorEastAsia" w:eastAsiaTheme="minorEastAsia" w:hAnsiTheme="minorEastAsia" w:cs="宋体"/>
                <w:b/>
                <w:kern w:val="1"/>
                <w:sz w:val="24"/>
                <w:szCs w:val="24"/>
              </w:rPr>
              <w:t>元</w:t>
            </w:r>
            <w:r>
              <w:rPr>
                <w:rFonts w:asciiTheme="minorEastAsia" w:eastAsiaTheme="minorEastAsia" w:hAnsiTheme="minorEastAsia" w:cs="宋体" w:hint="eastAsia"/>
                <w:b/>
                <w:kern w:val="1"/>
                <w:sz w:val="24"/>
                <w:szCs w:val="24"/>
              </w:rPr>
              <w:t>。</w:t>
            </w:r>
          </w:p>
        </w:tc>
      </w:tr>
      <w:tr w:rsidR="00560C3E">
        <w:trPr>
          <w:trHeight w:val="402"/>
        </w:trPr>
        <w:tc>
          <w:tcPr>
            <w:tcW w:w="675"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72D34">
              <w:rPr>
                <w:rFonts w:asciiTheme="minorEastAsia" w:eastAsiaTheme="minorEastAsia" w:hAnsiTheme="minorEastAsia" w:hint="eastAsia"/>
                <w:sz w:val="24"/>
                <w:szCs w:val="24"/>
              </w:rPr>
              <w:t>5</w:t>
            </w:r>
          </w:p>
        </w:tc>
        <w:tc>
          <w:tcPr>
            <w:tcW w:w="2189" w:type="dxa"/>
            <w:vAlign w:val="center"/>
          </w:tcPr>
          <w:p w:rsidR="00560C3E" w:rsidRDefault="00DF54D2">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投标有效期</w:t>
            </w:r>
          </w:p>
        </w:tc>
        <w:tc>
          <w:tcPr>
            <w:tcW w:w="6079" w:type="dxa"/>
            <w:vAlign w:val="center"/>
          </w:tcPr>
          <w:p w:rsidR="00560C3E" w:rsidRDefault="00DF54D2">
            <w:pPr>
              <w:spacing w:line="360" w:lineRule="auto"/>
              <w:rPr>
                <w:rFonts w:asciiTheme="minorEastAsia" w:eastAsiaTheme="minorEastAsia" w:hAnsiTheme="minorEastAsia" w:cs="宋体"/>
                <w:kern w:val="1"/>
                <w:sz w:val="24"/>
                <w:szCs w:val="24"/>
                <w:u w:val="single"/>
              </w:rPr>
            </w:pPr>
            <w:r>
              <w:rPr>
                <w:rFonts w:asciiTheme="minorEastAsia" w:eastAsiaTheme="minorEastAsia" w:hAnsiTheme="minorEastAsia" w:cs="宋体"/>
                <w:kern w:val="1"/>
                <w:sz w:val="24"/>
                <w:szCs w:val="24"/>
              </w:rPr>
              <w:t>自递交</w:t>
            </w:r>
            <w:r w:rsidR="00D52984">
              <w:rPr>
                <w:rFonts w:asciiTheme="minorEastAsia" w:eastAsiaTheme="minorEastAsia" w:hAnsiTheme="minorEastAsia" w:cs="宋体"/>
                <w:kern w:val="1"/>
                <w:sz w:val="24"/>
                <w:szCs w:val="24"/>
              </w:rPr>
              <w:t>报价函</w:t>
            </w:r>
            <w:r>
              <w:rPr>
                <w:rFonts w:asciiTheme="minorEastAsia" w:eastAsiaTheme="minorEastAsia" w:hAnsiTheme="minorEastAsia" w:cs="宋体"/>
                <w:kern w:val="1"/>
                <w:sz w:val="24"/>
                <w:szCs w:val="24"/>
              </w:rPr>
              <w:t>截止之日起计算</w:t>
            </w:r>
            <w:r>
              <w:rPr>
                <w:rFonts w:asciiTheme="minorEastAsia" w:eastAsiaTheme="minorEastAsia" w:hAnsiTheme="minorEastAsia" w:cs="宋体"/>
                <w:kern w:val="1"/>
                <w:sz w:val="24"/>
                <w:szCs w:val="24"/>
                <w:u w:val="single"/>
              </w:rPr>
              <w:t xml:space="preserve"> </w:t>
            </w:r>
            <w:r>
              <w:rPr>
                <w:rFonts w:asciiTheme="minorEastAsia" w:eastAsiaTheme="minorEastAsia" w:hAnsiTheme="minorEastAsia" w:cs="宋体" w:hint="eastAsia"/>
                <w:kern w:val="1"/>
                <w:sz w:val="24"/>
                <w:szCs w:val="24"/>
                <w:u w:val="single"/>
              </w:rPr>
              <w:t>30</w:t>
            </w:r>
            <w:r>
              <w:rPr>
                <w:rFonts w:asciiTheme="minorEastAsia" w:eastAsiaTheme="minorEastAsia" w:hAnsiTheme="minorEastAsia" w:cs="宋体"/>
                <w:kern w:val="1"/>
                <w:sz w:val="24"/>
                <w:szCs w:val="24"/>
                <w:u w:val="single"/>
              </w:rPr>
              <w:t xml:space="preserve"> </w:t>
            </w:r>
            <w:r>
              <w:rPr>
                <w:rFonts w:asciiTheme="minorEastAsia" w:eastAsiaTheme="minorEastAsia" w:hAnsiTheme="minorEastAsia" w:cs="宋体"/>
                <w:kern w:val="1"/>
                <w:sz w:val="24"/>
                <w:szCs w:val="24"/>
              </w:rPr>
              <w:t>天</w:t>
            </w:r>
          </w:p>
        </w:tc>
      </w:tr>
      <w:tr w:rsidR="00560C3E">
        <w:trPr>
          <w:trHeight w:val="402"/>
        </w:trPr>
        <w:tc>
          <w:tcPr>
            <w:tcW w:w="675"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72D34">
              <w:rPr>
                <w:rFonts w:asciiTheme="minorEastAsia" w:eastAsiaTheme="minorEastAsia" w:hAnsiTheme="minorEastAsia" w:hint="eastAsia"/>
                <w:sz w:val="24"/>
                <w:szCs w:val="24"/>
              </w:rPr>
              <w:t>6</w:t>
            </w:r>
          </w:p>
        </w:tc>
        <w:tc>
          <w:tcPr>
            <w:tcW w:w="2189" w:type="dxa"/>
            <w:vAlign w:val="center"/>
          </w:tcPr>
          <w:p w:rsidR="00560C3E" w:rsidRDefault="00DF54D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评标方法</w:t>
            </w:r>
          </w:p>
        </w:tc>
        <w:tc>
          <w:tcPr>
            <w:tcW w:w="6079" w:type="dxa"/>
            <w:vAlign w:val="center"/>
          </w:tcPr>
          <w:p w:rsidR="00560C3E" w:rsidRDefault="00DF54D2">
            <w:pPr>
              <w:spacing w:line="360" w:lineRule="auto"/>
              <w:rPr>
                <w:rFonts w:asciiTheme="minorEastAsia" w:eastAsiaTheme="minorEastAsia" w:hAnsiTheme="minorEastAsia" w:cs="宋体"/>
                <w:b/>
                <w:kern w:val="1"/>
                <w:sz w:val="24"/>
                <w:szCs w:val="24"/>
                <w:u w:val="single"/>
              </w:rPr>
            </w:pPr>
            <w:r>
              <w:rPr>
                <w:rFonts w:asciiTheme="minorEastAsia" w:eastAsiaTheme="minorEastAsia" w:hAnsiTheme="minorEastAsia" w:cs="宋体" w:hint="eastAsia"/>
                <w:sz w:val="24"/>
              </w:rPr>
              <w:t>详见本</w:t>
            </w:r>
            <w:r w:rsidR="00D52984">
              <w:rPr>
                <w:rFonts w:asciiTheme="minorEastAsia" w:eastAsiaTheme="minorEastAsia" w:hAnsiTheme="minorEastAsia" w:cs="宋体" w:hint="eastAsia"/>
                <w:sz w:val="24"/>
              </w:rPr>
              <w:t>询价</w:t>
            </w:r>
            <w:r>
              <w:rPr>
                <w:rFonts w:asciiTheme="minorEastAsia" w:eastAsiaTheme="minorEastAsia" w:hAnsiTheme="minorEastAsia" w:cs="宋体" w:hint="eastAsia"/>
                <w:sz w:val="24"/>
              </w:rPr>
              <w:t>文件《第三章评标办法》。</w:t>
            </w:r>
          </w:p>
        </w:tc>
      </w:tr>
    </w:tbl>
    <w:p w:rsidR="00560C3E" w:rsidRDefault="00DF54D2">
      <w:pPr>
        <w:rPr>
          <w:rFonts w:asciiTheme="minorEastAsia" w:eastAsiaTheme="minorEastAsia" w:hAnsiTheme="minorEastAsia"/>
        </w:rPr>
      </w:pPr>
      <w:r>
        <w:rPr>
          <w:rFonts w:asciiTheme="minorEastAsia" w:eastAsiaTheme="minorEastAsia" w:hAnsiTheme="minorEastAsia"/>
        </w:rPr>
        <w:br w:type="page"/>
      </w:r>
    </w:p>
    <w:p w:rsidR="00560C3E" w:rsidRDefault="00D72D34">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 w:val="28"/>
          <w:szCs w:val="28"/>
        </w:rPr>
        <w:lastRenderedPageBreak/>
        <w:t>二、报价</w:t>
      </w:r>
      <w:r w:rsidR="00DF54D2">
        <w:rPr>
          <w:rFonts w:asciiTheme="minorEastAsia" w:eastAsiaTheme="minorEastAsia" w:hAnsiTheme="minorEastAsia" w:cs="宋体" w:hint="eastAsia"/>
          <w:b/>
          <w:sz w:val="28"/>
          <w:szCs w:val="28"/>
        </w:rPr>
        <w:t>须知</w:t>
      </w:r>
    </w:p>
    <w:p w:rsidR="00560C3E" w:rsidRDefault="00DF54D2">
      <w:pPr>
        <w:spacing w:line="360" w:lineRule="auto"/>
        <w:ind w:firstLineChars="200" w:firstLine="562"/>
        <w:rPr>
          <w:rFonts w:asciiTheme="minorEastAsia" w:eastAsiaTheme="minorEastAsia" w:hAnsiTheme="minorEastAsia" w:cs="宋体"/>
          <w:b/>
          <w:szCs w:val="21"/>
        </w:rPr>
      </w:pPr>
      <w:r>
        <w:rPr>
          <w:rFonts w:asciiTheme="minorEastAsia" w:eastAsiaTheme="minorEastAsia" w:hAnsiTheme="minorEastAsia" w:cs="宋体" w:hint="eastAsia"/>
          <w:b/>
          <w:sz w:val="28"/>
          <w:szCs w:val="28"/>
        </w:rPr>
        <w:t>(</w:t>
      </w:r>
      <w:proofErr w:type="gramStart"/>
      <w:r>
        <w:rPr>
          <w:rFonts w:asciiTheme="minorEastAsia" w:eastAsiaTheme="minorEastAsia" w:hAnsiTheme="minorEastAsia" w:cs="宋体" w:hint="eastAsia"/>
          <w:b/>
          <w:sz w:val="28"/>
          <w:szCs w:val="28"/>
        </w:rPr>
        <w:t>一</w:t>
      </w:r>
      <w:proofErr w:type="gramEnd"/>
      <w:r>
        <w:rPr>
          <w:rFonts w:asciiTheme="minorEastAsia" w:eastAsiaTheme="minorEastAsia" w:hAnsiTheme="minorEastAsia" w:cs="宋体" w:hint="eastAsia"/>
          <w:b/>
          <w:sz w:val="28"/>
          <w:szCs w:val="28"/>
        </w:rPr>
        <w:t>)总则</w:t>
      </w:r>
    </w:p>
    <w:p w:rsidR="00560C3E" w:rsidRDefault="00DF54D2">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1、工程说明</w:t>
      </w:r>
    </w:p>
    <w:p w:rsidR="00560C3E" w:rsidRDefault="00DF54D2">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(1)本招标工程项目按照《中</w:t>
      </w:r>
      <w:r w:rsidR="00D72D34">
        <w:rPr>
          <w:rFonts w:asciiTheme="minorEastAsia" w:eastAsiaTheme="minorEastAsia" w:hAnsiTheme="minorEastAsia" w:cs="宋体" w:hint="eastAsia"/>
          <w:sz w:val="24"/>
        </w:rPr>
        <w:t>华人民共和国招标投标法》等有关法律、行政法规和部门规章，通过公开询价</w:t>
      </w:r>
      <w:r>
        <w:rPr>
          <w:rFonts w:asciiTheme="minorEastAsia" w:eastAsiaTheme="minorEastAsia" w:hAnsiTheme="minorEastAsia" w:cs="宋体" w:hint="eastAsia"/>
          <w:sz w:val="24"/>
        </w:rPr>
        <w:t>方式选定施工承包人。</w:t>
      </w:r>
    </w:p>
    <w:p w:rsidR="00560C3E" w:rsidRDefault="00DF54D2">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sidR="00D72D34">
        <w:rPr>
          <w:rFonts w:asciiTheme="minorEastAsia" w:eastAsiaTheme="minorEastAsia" w:hAnsiTheme="minorEastAsia" w:cs="宋体" w:hint="eastAsia"/>
          <w:sz w:val="24"/>
        </w:rPr>
        <w:t>本招标工程项目说明，详见“询价</w:t>
      </w:r>
      <w:r>
        <w:rPr>
          <w:rFonts w:asciiTheme="minorEastAsia" w:eastAsiaTheme="minorEastAsia" w:hAnsiTheme="minorEastAsia" w:cs="宋体" w:hint="eastAsia"/>
          <w:sz w:val="24"/>
        </w:rPr>
        <w:t>须知前附表”。</w:t>
      </w:r>
    </w:p>
    <w:p w:rsidR="00560C3E" w:rsidRDefault="00DF54D2">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2、质量标准</w:t>
      </w:r>
    </w:p>
    <w:p w:rsidR="00560C3E" w:rsidRDefault="00DF54D2">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sidR="00D72D34">
        <w:rPr>
          <w:rFonts w:asciiTheme="minorEastAsia" w:eastAsiaTheme="minorEastAsia" w:hAnsiTheme="minorEastAsia" w:cs="宋体" w:hint="eastAsia"/>
          <w:sz w:val="24"/>
        </w:rPr>
        <w:t>工程质量必须达到国家现行技术规范合格标准及询价</w:t>
      </w:r>
      <w:r>
        <w:rPr>
          <w:rFonts w:asciiTheme="minorEastAsia" w:eastAsiaTheme="minorEastAsia" w:hAnsiTheme="minorEastAsia" w:cs="宋体" w:hint="eastAsia"/>
          <w:sz w:val="24"/>
        </w:rPr>
        <w:t>文件要求。</w:t>
      </w:r>
    </w:p>
    <w:p w:rsidR="00560C3E" w:rsidRDefault="00DF54D2">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3、工期要求</w:t>
      </w:r>
    </w:p>
    <w:p w:rsidR="00560C3E" w:rsidRDefault="00DF54D2">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工期要求见投标人须知前附表，投标人在中标后应按工期要求完成工程内容。</w:t>
      </w:r>
    </w:p>
    <w:p w:rsidR="00560C3E" w:rsidRDefault="00DF54D2">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4、对投标人的要求</w:t>
      </w:r>
    </w:p>
    <w:p w:rsidR="00560C3E" w:rsidRDefault="00DF54D2">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(1)对投标人资质要求，详见</w:t>
      </w:r>
      <w:r w:rsidR="00D72D34">
        <w:rPr>
          <w:rFonts w:asciiTheme="minorEastAsia" w:eastAsiaTheme="minorEastAsia" w:hAnsiTheme="minorEastAsia" w:cs="宋体" w:hint="eastAsia"/>
          <w:sz w:val="24"/>
        </w:rPr>
        <w:t>询价公告</w:t>
      </w:r>
      <w:r>
        <w:rPr>
          <w:rFonts w:asciiTheme="minorEastAsia" w:eastAsiaTheme="minorEastAsia" w:hAnsiTheme="minorEastAsia" w:cs="宋体" w:hint="eastAsia"/>
          <w:sz w:val="24"/>
        </w:rPr>
        <w:t>。</w:t>
      </w:r>
    </w:p>
    <w:p w:rsidR="00560C3E" w:rsidRDefault="00DF54D2">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(2)列入本次招标范围内的工程项目除招标人认为必要外，</w:t>
      </w:r>
      <w:r>
        <w:rPr>
          <w:rFonts w:ascii="黑体" w:eastAsia="黑体" w:hAnsi="黑体" w:cs="宋体" w:hint="eastAsia"/>
          <w:b/>
          <w:sz w:val="24"/>
        </w:rPr>
        <w:t>中标人不得转包</w:t>
      </w:r>
      <w:r>
        <w:rPr>
          <w:rFonts w:asciiTheme="minorEastAsia" w:eastAsiaTheme="minorEastAsia" w:hAnsiTheme="minorEastAsia" w:cs="宋体" w:hint="eastAsia"/>
          <w:sz w:val="24"/>
        </w:rPr>
        <w:t>。一经发现有前述情况，中标人将按工程中标价款向招标人支付10%合同违约金，且招标人有权解除合同，由此造成的一切损失由违约责任方承担。</w:t>
      </w:r>
    </w:p>
    <w:p w:rsidR="00560C3E" w:rsidRDefault="00DF54D2">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(3)投标人中标后必须服从招标人的统一管理.</w:t>
      </w:r>
    </w:p>
    <w:p w:rsidR="00560C3E" w:rsidRDefault="00DF54D2">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5、工程最高投标限价</w:t>
      </w:r>
    </w:p>
    <w:p w:rsidR="00560C3E" w:rsidRDefault="00DF54D2">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本项目已设定最高投标限价，并将其作为</w:t>
      </w:r>
      <w:r w:rsidR="00D72D34">
        <w:rPr>
          <w:rFonts w:asciiTheme="minorEastAsia" w:eastAsiaTheme="minorEastAsia" w:hAnsiTheme="minorEastAsia" w:cs="宋体" w:hint="eastAsia"/>
          <w:sz w:val="24"/>
        </w:rPr>
        <w:t>询价</w:t>
      </w:r>
      <w:r>
        <w:rPr>
          <w:rFonts w:asciiTheme="minorEastAsia" w:eastAsiaTheme="minorEastAsia" w:hAnsiTheme="minorEastAsia" w:cs="宋体" w:hint="eastAsia"/>
          <w:sz w:val="24"/>
        </w:rPr>
        <w:t>文件的一部分向所有投标人发布。</w:t>
      </w:r>
    </w:p>
    <w:p w:rsidR="00560C3E" w:rsidRDefault="00DF54D2">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 (二)</w:t>
      </w:r>
      <w:r w:rsidR="00D72D34">
        <w:rPr>
          <w:rFonts w:asciiTheme="minorEastAsia" w:eastAsiaTheme="minorEastAsia" w:hAnsiTheme="minorEastAsia" w:cs="宋体" w:hint="eastAsia"/>
          <w:b/>
          <w:sz w:val="28"/>
          <w:szCs w:val="28"/>
        </w:rPr>
        <w:t>询价</w:t>
      </w:r>
      <w:r>
        <w:rPr>
          <w:rFonts w:asciiTheme="minorEastAsia" w:eastAsiaTheme="minorEastAsia" w:hAnsiTheme="minorEastAsia" w:cs="宋体" w:hint="eastAsia"/>
          <w:b/>
          <w:sz w:val="28"/>
          <w:szCs w:val="28"/>
        </w:rPr>
        <w:t>文件</w:t>
      </w:r>
    </w:p>
    <w:p w:rsidR="00560C3E" w:rsidRDefault="00DF54D2">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w:t>
      </w:r>
      <w:r w:rsidR="00D72D34">
        <w:rPr>
          <w:rFonts w:asciiTheme="minorEastAsia" w:eastAsiaTheme="minorEastAsia" w:hAnsiTheme="minorEastAsia" w:cs="宋体" w:hint="eastAsia"/>
          <w:b/>
          <w:sz w:val="24"/>
        </w:rPr>
        <w:t>询价文件</w:t>
      </w:r>
      <w:r>
        <w:rPr>
          <w:rFonts w:asciiTheme="minorEastAsia" w:eastAsiaTheme="minorEastAsia" w:hAnsiTheme="minorEastAsia" w:cs="宋体" w:hint="eastAsia"/>
          <w:b/>
          <w:sz w:val="24"/>
        </w:rPr>
        <w:t>组成</w:t>
      </w:r>
    </w:p>
    <w:p w:rsidR="00560C3E" w:rsidRDefault="00D72D3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询价</w:t>
      </w:r>
      <w:r w:rsidR="00DF54D2">
        <w:rPr>
          <w:rFonts w:asciiTheme="minorEastAsia" w:eastAsiaTheme="minorEastAsia" w:hAnsiTheme="minorEastAsia" w:cs="宋体" w:hint="eastAsia"/>
          <w:sz w:val="24"/>
        </w:rPr>
        <w:t>文件包括下列内容：</w:t>
      </w:r>
    </w:p>
    <w:p w:rsidR="00560C3E" w:rsidRDefault="00DF54D2">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第一章  </w:t>
      </w:r>
      <w:r w:rsidR="00D72D34">
        <w:rPr>
          <w:rFonts w:asciiTheme="minorEastAsia" w:eastAsiaTheme="minorEastAsia" w:hAnsiTheme="minorEastAsia" w:cs="宋体" w:hint="eastAsia"/>
          <w:sz w:val="24"/>
        </w:rPr>
        <w:t>询价</w:t>
      </w:r>
      <w:r>
        <w:rPr>
          <w:rFonts w:asciiTheme="minorEastAsia" w:eastAsiaTheme="minorEastAsia" w:hAnsiTheme="minorEastAsia" w:cs="宋体" w:hint="eastAsia"/>
          <w:sz w:val="24"/>
        </w:rPr>
        <w:t>公告</w:t>
      </w:r>
    </w:p>
    <w:p w:rsidR="00560C3E" w:rsidRDefault="00DF54D2">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第二章  </w:t>
      </w:r>
      <w:r w:rsidR="00D72D34">
        <w:rPr>
          <w:rFonts w:asciiTheme="minorEastAsia" w:eastAsiaTheme="minorEastAsia" w:hAnsiTheme="minorEastAsia" w:cs="宋体" w:hint="eastAsia"/>
          <w:sz w:val="24"/>
        </w:rPr>
        <w:t>报价</w:t>
      </w:r>
      <w:r>
        <w:rPr>
          <w:rFonts w:asciiTheme="minorEastAsia" w:eastAsiaTheme="minorEastAsia" w:hAnsiTheme="minorEastAsia" w:cs="宋体" w:hint="eastAsia"/>
          <w:sz w:val="24"/>
        </w:rPr>
        <w:t>须知前附表及</w:t>
      </w:r>
      <w:r w:rsidR="00D72D34">
        <w:rPr>
          <w:rFonts w:asciiTheme="minorEastAsia" w:eastAsiaTheme="minorEastAsia" w:hAnsiTheme="minorEastAsia" w:cs="宋体" w:hint="eastAsia"/>
          <w:sz w:val="24"/>
        </w:rPr>
        <w:t>报价</w:t>
      </w:r>
      <w:r>
        <w:rPr>
          <w:rFonts w:asciiTheme="minorEastAsia" w:eastAsiaTheme="minorEastAsia" w:hAnsiTheme="minorEastAsia" w:cs="宋体" w:hint="eastAsia"/>
          <w:sz w:val="24"/>
        </w:rPr>
        <w:t>须知</w:t>
      </w:r>
    </w:p>
    <w:p w:rsidR="00560C3E" w:rsidRDefault="00DA334B">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第三</w:t>
      </w:r>
      <w:r w:rsidR="00DF54D2">
        <w:rPr>
          <w:rFonts w:asciiTheme="minorEastAsia" w:eastAsiaTheme="minorEastAsia" w:hAnsiTheme="minorEastAsia" w:cs="宋体" w:hint="eastAsia"/>
          <w:sz w:val="24"/>
        </w:rPr>
        <w:t>章  工程量清单及具体要求</w:t>
      </w:r>
    </w:p>
    <w:p w:rsidR="00560C3E" w:rsidRDefault="00DA334B">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第四</w:t>
      </w:r>
      <w:r w:rsidR="00DF54D2">
        <w:rPr>
          <w:rFonts w:asciiTheme="minorEastAsia" w:eastAsiaTheme="minorEastAsia" w:hAnsiTheme="minorEastAsia" w:cs="宋体" w:hint="eastAsia"/>
          <w:sz w:val="24"/>
        </w:rPr>
        <w:t xml:space="preserve">章  </w:t>
      </w:r>
      <w:r w:rsidR="00D72D34">
        <w:rPr>
          <w:rFonts w:asciiTheme="minorEastAsia" w:eastAsiaTheme="minorEastAsia" w:hAnsiTheme="minorEastAsia" w:cs="宋体" w:hint="eastAsia"/>
          <w:sz w:val="24"/>
        </w:rPr>
        <w:t>报价</w:t>
      </w:r>
      <w:proofErr w:type="gramStart"/>
      <w:r w:rsidR="00D72D34">
        <w:rPr>
          <w:rFonts w:asciiTheme="minorEastAsia" w:eastAsiaTheme="minorEastAsia" w:hAnsiTheme="minorEastAsia" w:cs="宋体" w:hint="eastAsia"/>
          <w:sz w:val="24"/>
        </w:rPr>
        <w:t>函</w:t>
      </w:r>
      <w:r w:rsidR="00DF54D2">
        <w:rPr>
          <w:rFonts w:asciiTheme="minorEastAsia" w:eastAsiaTheme="minorEastAsia" w:hAnsiTheme="minorEastAsia" w:cs="宋体" w:hint="eastAsia"/>
          <w:sz w:val="24"/>
        </w:rPr>
        <w:t>组成</w:t>
      </w:r>
      <w:proofErr w:type="gramEnd"/>
      <w:r w:rsidR="00DF54D2">
        <w:rPr>
          <w:rFonts w:asciiTheme="minorEastAsia" w:eastAsiaTheme="minorEastAsia" w:hAnsiTheme="minorEastAsia" w:cs="宋体" w:hint="eastAsia"/>
          <w:sz w:val="24"/>
        </w:rPr>
        <w:t>及格式</w:t>
      </w:r>
    </w:p>
    <w:p w:rsidR="00560C3E" w:rsidRDefault="00DF54D2">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w:t>
      </w:r>
      <w:r w:rsidR="008D04C3">
        <w:rPr>
          <w:rFonts w:asciiTheme="minorEastAsia" w:eastAsiaTheme="minorEastAsia" w:hAnsiTheme="minorEastAsia" w:cs="宋体" w:hint="eastAsia"/>
          <w:b/>
          <w:sz w:val="24"/>
        </w:rPr>
        <w:t>、询价</w:t>
      </w:r>
      <w:r>
        <w:rPr>
          <w:rFonts w:asciiTheme="minorEastAsia" w:eastAsiaTheme="minorEastAsia" w:hAnsiTheme="minorEastAsia" w:cs="宋体" w:hint="eastAsia"/>
          <w:b/>
          <w:sz w:val="24"/>
        </w:rPr>
        <w:t>文件的澄清</w:t>
      </w:r>
    </w:p>
    <w:p w:rsidR="00560C3E" w:rsidRDefault="008D04C3">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招标人在收到询价文件和进行现场踏勘后，若有疑问需要澄清，可以在报价须知</w:t>
      </w:r>
      <w:r w:rsidR="00DF54D2">
        <w:rPr>
          <w:rFonts w:asciiTheme="minorEastAsia" w:eastAsiaTheme="minorEastAsia" w:hAnsiTheme="minorEastAsia" w:cs="宋体" w:hint="eastAsia"/>
          <w:sz w:val="24"/>
        </w:rPr>
        <w:t>前附表规定的截止时间前向招标人以书面形式提出，否则视为无异议。</w:t>
      </w:r>
    </w:p>
    <w:p w:rsidR="00560C3E" w:rsidRDefault="00DF54D2">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w:t>
      </w:r>
      <w:r w:rsidR="008D04C3">
        <w:rPr>
          <w:rFonts w:asciiTheme="minorEastAsia" w:eastAsiaTheme="minorEastAsia" w:hAnsiTheme="minorEastAsia" w:cs="宋体" w:hint="eastAsia"/>
          <w:b/>
          <w:sz w:val="24"/>
        </w:rPr>
        <w:t>、询价</w:t>
      </w:r>
      <w:r>
        <w:rPr>
          <w:rFonts w:asciiTheme="minorEastAsia" w:eastAsiaTheme="minorEastAsia" w:hAnsiTheme="minorEastAsia" w:cs="宋体" w:hint="eastAsia"/>
          <w:b/>
          <w:sz w:val="24"/>
        </w:rPr>
        <w:t>文件的修改、补充</w:t>
      </w:r>
    </w:p>
    <w:p w:rsidR="00560C3E" w:rsidRDefault="00DF54D2" w:rsidP="00A0358D">
      <w:pPr>
        <w:adjustRightInd w:val="0"/>
        <w:snapToGrid w:val="0"/>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 xml:space="preserve">（1） </w:t>
      </w:r>
      <w:r w:rsidR="008D04C3">
        <w:rPr>
          <w:rFonts w:asciiTheme="minorEastAsia" w:eastAsiaTheme="minorEastAsia" w:hAnsiTheme="minorEastAsia" w:cs="宋体" w:hint="eastAsia"/>
          <w:sz w:val="24"/>
        </w:rPr>
        <w:t>询价文件发出后，在提交报价函</w:t>
      </w:r>
      <w:r>
        <w:rPr>
          <w:rFonts w:asciiTheme="minorEastAsia" w:eastAsiaTheme="minorEastAsia" w:hAnsiTheme="minorEastAsia" w:cs="宋体" w:hint="eastAsia"/>
          <w:sz w:val="24"/>
        </w:rPr>
        <w:t>截止时间2</w:t>
      </w:r>
      <w:r w:rsidR="008D04C3">
        <w:rPr>
          <w:rFonts w:asciiTheme="minorEastAsia" w:eastAsiaTheme="minorEastAsia" w:hAnsiTheme="minorEastAsia" w:cs="宋体" w:hint="eastAsia"/>
          <w:sz w:val="24"/>
        </w:rPr>
        <w:t>日前，招标人可对询价文件进行必要的修改、补充。询价文件的修改、补充内容作为询价文件的组成部分，具有约束作用。当询价</w:t>
      </w:r>
      <w:r>
        <w:rPr>
          <w:rFonts w:asciiTheme="minorEastAsia" w:eastAsiaTheme="minorEastAsia" w:hAnsiTheme="minorEastAsia" w:cs="宋体" w:hint="eastAsia"/>
          <w:sz w:val="24"/>
        </w:rPr>
        <w:t>文件的修改、补充等在同一内容的表述上不一致时，以最后发出的书面文件为准。</w:t>
      </w:r>
    </w:p>
    <w:p w:rsidR="00560C3E" w:rsidRDefault="00DF54D2" w:rsidP="00A0358D">
      <w:pPr>
        <w:adjustRightInd w:val="0"/>
        <w:snapToGrid w:val="0"/>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sidR="008D04C3">
        <w:rPr>
          <w:rFonts w:asciiTheme="minorEastAsia" w:eastAsiaTheme="minorEastAsia" w:hAnsiTheme="minorEastAsia" w:cs="宋体" w:hint="eastAsia"/>
          <w:sz w:val="24"/>
        </w:rPr>
        <w:t>）为使投标人在编制报价函</w:t>
      </w:r>
      <w:r>
        <w:rPr>
          <w:rFonts w:asciiTheme="minorEastAsia" w:eastAsiaTheme="minorEastAsia" w:hAnsiTheme="minorEastAsia" w:cs="宋体" w:hint="eastAsia"/>
          <w:sz w:val="24"/>
        </w:rPr>
        <w:t>时有充分的时间对</w:t>
      </w:r>
      <w:r w:rsidR="00D52984">
        <w:rPr>
          <w:rFonts w:asciiTheme="minorEastAsia" w:eastAsiaTheme="minorEastAsia" w:hAnsiTheme="minorEastAsia" w:cs="宋体" w:hint="eastAsia"/>
          <w:sz w:val="24"/>
        </w:rPr>
        <w:t>询价</w:t>
      </w:r>
      <w:r>
        <w:rPr>
          <w:rFonts w:asciiTheme="minorEastAsia" w:eastAsiaTheme="minorEastAsia" w:hAnsiTheme="minorEastAsia" w:cs="宋体" w:hint="eastAsia"/>
          <w:sz w:val="24"/>
        </w:rPr>
        <w:t>文件的澄清、修改、补充等内容进行研究，招标人可以酌情延长提交</w:t>
      </w:r>
      <w:r w:rsidR="00D52984">
        <w:rPr>
          <w:rFonts w:asciiTheme="minorEastAsia" w:eastAsiaTheme="minorEastAsia" w:hAnsiTheme="minorEastAsia" w:cs="宋体" w:hint="eastAsia"/>
          <w:sz w:val="24"/>
        </w:rPr>
        <w:t>报价函</w:t>
      </w:r>
      <w:r>
        <w:rPr>
          <w:rFonts w:asciiTheme="minorEastAsia" w:eastAsiaTheme="minorEastAsia" w:hAnsiTheme="minorEastAsia" w:cs="宋体" w:hint="eastAsia"/>
          <w:sz w:val="24"/>
        </w:rPr>
        <w:t>的截止时间，具体时间各投标人在开标截止日前自行到池州职业技术学院网（</w:t>
      </w:r>
      <w:r w:rsidR="008D04C3" w:rsidRPr="008D04C3">
        <w:rPr>
          <w:rFonts w:asciiTheme="minorEastAsia" w:eastAsiaTheme="minorEastAsia" w:hAnsiTheme="minorEastAsia" w:cs="宋体"/>
          <w:sz w:val="24"/>
        </w:rPr>
        <w:t>http://www.czvtc.edu.cn/</w:t>
      </w:r>
      <w:r>
        <w:rPr>
          <w:rFonts w:asciiTheme="minorEastAsia" w:eastAsiaTheme="minorEastAsia" w:hAnsiTheme="minorEastAsia" w:cs="宋体" w:hint="eastAsia"/>
          <w:sz w:val="24"/>
        </w:rPr>
        <w:t>）上采购公告栏中查询。</w:t>
      </w:r>
    </w:p>
    <w:p w:rsidR="00560C3E" w:rsidRDefault="00DF54D2" w:rsidP="00A0358D">
      <w:pPr>
        <w:spacing w:line="46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w:t>
      </w:r>
      <w:r w:rsidR="008D04C3">
        <w:rPr>
          <w:rFonts w:asciiTheme="minorEastAsia" w:eastAsiaTheme="minorEastAsia" w:hAnsiTheme="minorEastAsia" w:cs="宋体" w:hint="eastAsia"/>
          <w:b/>
          <w:sz w:val="24"/>
        </w:rPr>
        <w:t>、报价函</w:t>
      </w:r>
      <w:r>
        <w:rPr>
          <w:rFonts w:asciiTheme="minorEastAsia" w:eastAsiaTheme="minorEastAsia" w:hAnsiTheme="minorEastAsia" w:cs="宋体" w:hint="eastAsia"/>
          <w:b/>
          <w:sz w:val="24"/>
        </w:rPr>
        <w:t>编制</w:t>
      </w:r>
    </w:p>
    <w:p w:rsidR="00560C3E" w:rsidRDefault="008D04C3" w:rsidP="00A0358D">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投标人获取询价文件后，应仔细检查询</w:t>
      </w:r>
      <w:proofErr w:type="gramStart"/>
      <w:r>
        <w:rPr>
          <w:rFonts w:asciiTheme="minorEastAsia" w:eastAsiaTheme="minorEastAsia" w:hAnsiTheme="minorEastAsia" w:cs="宋体" w:hint="eastAsia"/>
          <w:sz w:val="24"/>
        </w:rPr>
        <w:t>价文件</w:t>
      </w:r>
      <w:proofErr w:type="gramEnd"/>
      <w:r>
        <w:rPr>
          <w:rFonts w:asciiTheme="minorEastAsia" w:eastAsiaTheme="minorEastAsia" w:hAnsiTheme="minorEastAsia" w:cs="宋体" w:hint="eastAsia"/>
          <w:sz w:val="24"/>
        </w:rPr>
        <w:t>的所有内容，如有疑问应在获得询价</w:t>
      </w:r>
      <w:r w:rsidR="00DF54D2">
        <w:rPr>
          <w:rFonts w:asciiTheme="minorEastAsia" w:eastAsiaTheme="minorEastAsia" w:hAnsiTheme="minorEastAsia" w:cs="宋体" w:hint="eastAsia"/>
          <w:sz w:val="24"/>
        </w:rPr>
        <w:t>文件后及时向招标人提出，否则，由此引起的损失由投标人自己承担。</w:t>
      </w:r>
    </w:p>
    <w:p w:rsidR="00560C3E" w:rsidRDefault="008D04C3" w:rsidP="00A0358D">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投标人应认真阅读理解询价文件中的事项、格式、条款和规范要求等，若投标人的报价</w:t>
      </w:r>
      <w:proofErr w:type="gramStart"/>
      <w:r>
        <w:rPr>
          <w:rFonts w:asciiTheme="minorEastAsia" w:eastAsiaTheme="minorEastAsia" w:hAnsiTheme="minorEastAsia" w:cs="宋体" w:hint="eastAsia"/>
          <w:sz w:val="24"/>
        </w:rPr>
        <w:t>函没有</w:t>
      </w:r>
      <w:proofErr w:type="gramEnd"/>
      <w:r>
        <w:rPr>
          <w:rFonts w:asciiTheme="minorEastAsia" w:eastAsiaTheme="minorEastAsia" w:hAnsiTheme="minorEastAsia" w:cs="宋体" w:hint="eastAsia"/>
          <w:sz w:val="24"/>
        </w:rPr>
        <w:t>按照询价</w:t>
      </w:r>
      <w:r w:rsidR="00DF54D2">
        <w:rPr>
          <w:rFonts w:asciiTheme="minorEastAsia" w:eastAsiaTheme="minorEastAsia" w:hAnsiTheme="minorEastAsia" w:cs="宋体" w:hint="eastAsia"/>
          <w:sz w:val="24"/>
        </w:rPr>
        <w:t>文件要求提交全部资料，或</w:t>
      </w:r>
      <w:r>
        <w:rPr>
          <w:rFonts w:asciiTheme="minorEastAsia" w:eastAsiaTheme="minorEastAsia" w:hAnsiTheme="minorEastAsia" w:cs="宋体" w:hint="eastAsia"/>
          <w:sz w:val="24"/>
        </w:rPr>
        <w:t>报价</w:t>
      </w:r>
      <w:proofErr w:type="gramStart"/>
      <w:r>
        <w:rPr>
          <w:rFonts w:asciiTheme="minorEastAsia" w:eastAsiaTheme="minorEastAsia" w:hAnsiTheme="minorEastAsia" w:cs="宋体" w:hint="eastAsia"/>
          <w:sz w:val="24"/>
        </w:rPr>
        <w:t>函没有</w:t>
      </w:r>
      <w:proofErr w:type="gramEnd"/>
      <w:r>
        <w:rPr>
          <w:rFonts w:asciiTheme="minorEastAsia" w:eastAsiaTheme="minorEastAsia" w:hAnsiTheme="minorEastAsia" w:cs="宋体" w:hint="eastAsia"/>
          <w:sz w:val="24"/>
        </w:rPr>
        <w:t>对询价文件做出实质响应，其风险由投标人自行承担，并根据询价</w:t>
      </w:r>
      <w:r w:rsidR="00DF54D2">
        <w:rPr>
          <w:rFonts w:asciiTheme="minorEastAsia" w:eastAsiaTheme="minorEastAsia" w:hAnsiTheme="minorEastAsia" w:cs="宋体" w:hint="eastAsia"/>
          <w:sz w:val="24"/>
        </w:rPr>
        <w:t>文件有关条款规定，该投标有可能被拒绝。</w:t>
      </w:r>
    </w:p>
    <w:p w:rsidR="00560C3E" w:rsidRDefault="00DF54D2" w:rsidP="00A0358D">
      <w:pPr>
        <w:adjustRightInd w:val="0"/>
        <w:snapToGrid w:val="0"/>
        <w:spacing w:line="460" w:lineRule="exact"/>
        <w:ind w:firstLineChars="200" w:firstLine="562"/>
        <w:rPr>
          <w:rFonts w:asciiTheme="minorEastAsia" w:eastAsiaTheme="minorEastAsia" w:hAnsiTheme="minorEastAsia" w:cs="宋体"/>
          <w:sz w:val="24"/>
        </w:rPr>
      </w:pPr>
      <w:r>
        <w:rPr>
          <w:rFonts w:asciiTheme="minorEastAsia" w:eastAsiaTheme="minorEastAsia" w:hAnsiTheme="minorEastAsia" w:cs="宋体" w:hint="eastAsia"/>
          <w:b/>
          <w:sz w:val="28"/>
          <w:szCs w:val="28"/>
        </w:rPr>
        <w:t>(三)投标报价</w:t>
      </w:r>
    </w:p>
    <w:p w:rsidR="00560C3E" w:rsidRDefault="00DF54D2" w:rsidP="00A0358D">
      <w:pPr>
        <w:spacing w:line="46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1、投标报价</w:t>
      </w:r>
    </w:p>
    <w:p w:rsidR="00560C3E" w:rsidRDefault="00DF54D2" w:rsidP="00A0358D">
      <w:pPr>
        <w:snapToGrid w:val="0"/>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（1）投标人应仔细阅读</w:t>
      </w:r>
      <w:r w:rsidR="00D52984">
        <w:rPr>
          <w:rFonts w:asciiTheme="minorEastAsia" w:eastAsiaTheme="minorEastAsia" w:hAnsiTheme="minorEastAsia" w:cs="宋体" w:hint="eastAsia"/>
          <w:sz w:val="24"/>
        </w:rPr>
        <w:t>询价</w:t>
      </w:r>
      <w:r>
        <w:rPr>
          <w:rFonts w:asciiTheme="minorEastAsia" w:eastAsiaTheme="minorEastAsia" w:hAnsiTheme="minorEastAsia" w:cs="宋体" w:hint="eastAsia"/>
          <w:sz w:val="24"/>
        </w:rPr>
        <w:t>文件，了解本项目的全部工程内容。投标人的投标报价是</w:t>
      </w:r>
      <w:r w:rsidR="00D52984">
        <w:rPr>
          <w:rFonts w:asciiTheme="minorEastAsia" w:eastAsiaTheme="minorEastAsia" w:hAnsiTheme="minorEastAsia" w:cs="宋体" w:hint="eastAsia"/>
          <w:sz w:val="24"/>
        </w:rPr>
        <w:t>询价</w:t>
      </w:r>
      <w:r>
        <w:rPr>
          <w:rFonts w:asciiTheme="minorEastAsia" w:eastAsiaTheme="minorEastAsia" w:hAnsiTheme="minorEastAsia" w:cs="宋体" w:hint="eastAsia"/>
          <w:sz w:val="24"/>
        </w:rPr>
        <w:t>文件所确定的招标范围内全部工程内容的价格体现，是完成本</w:t>
      </w:r>
      <w:r w:rsidR="00D52984">
        <w:rPr>
          <w:rFonts w:asciiTheme="minorEastAsia" w:eastAsiaTheme="minorEastAsia" w:hAnsiTheme="minorEastAsia" w:cs="宋体" w:hint="eastAsia"/>
          <w:sz w:val="24"/>
        </w:rPr>
        <w:t>询价</w:t>
      </w:r>
      <w:r>
        <w:rPr>
          <w:rFonts w:asciiTheme="minorEastAsia" w:eastAsiaTheme="minorEastAsia" w:hAnsiTheme="minorEastAsia" w:cs="宋体" w:hint="eastAsia"/>
          <w:sz w:val="24"/>
        </w:rPr>
        <w:t>文件上所列工程内容、承包范围及工期的全部费用，包括风险费用。</w:t>
      </w:r>
    </w:p>
    <w:p w:rsidR="00560C3E" w:rsidRDefault="00DF54D2" w:rsidP="00A0358D">
      <w:pPr>
        <w:snapToGrid w:val="0"/>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（2）本工程的投标报价由投标人依据招标人提供的仅有资料，参照有关计价、费率标准等有关规定，并根据市场价格及投标人实际情况编制工程投标报价，但其投标报价不得低于成本价。</w:t>
      </w:r>
    </w:p>
    <w:p w:rsidR="00560C3E" w:rsidRDefault="00DF54D2" w:rsidP="00A0358D">
      <w:pPr>
        <w:spacing w:line="46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2、投标报价编制要求</w:t>
      </w:r>
    </w:p>
    <w:p w:rsidR="00560C3E" w:rsidRDefault="00DF54D2" w:rsidP="00A0358D">
      <w:pPr>
        <w:spacing w:line="460" w:lineRule="exact"/>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（1）投标人根据招标人提供的工程量清单报价表进行报价。</w:t>
      </w:r>
    </w:p>
    <w:p w:rsidR="00560C3E" w:rsidRDefault="00DF54D2" w:rsidP="00A0358D">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hint="eastAsia"/>
          <w:sz w:val="24"/>
          <w:szCs w:val="24"/>
        </w:rPr>
        <w:t>该项目实</w:t>
      </w:r>
      <w:r w:rsidRPr="008D04C3">
        <w:rPr>
          <w:rFonts w:asciiTheme="minorEastAsia" w:eastAsiaTheme="minorEastAsia" w:hAnsiTheme="minorEastAsia" w:cs="宋体" w:hint="eastAsia"/>
          <w:sz w:val="24"/>
        </w:rPr>
        <w:t>行</w:t>
      </w:r>
      <w:proofErr w:type="gramStart"/>
      <w:r w:rsidRPr="008D04C3">
        <w:rPr>
          <w:rFonts w:asciiTheme="minorEastAsia" w:eastAsiaTheme="minorEastAsia" w:hAnsiTheme="minorEastAsia" w:cs="宋体" w:hint="eastAsia"/>
          <w:sz w:val="24"/>
        </w:rPr>
        <w:t>全费用</w:t>
      </w:r>
      <w:proofErr w:type="gramEnd"/>
      <w:r w:rsidRPr="008D04C3">
        <w:rPr>
          <w:rFonts w:asciiTheme="minorEastAsia" w:eastAsiaTheme="minorEastAsia" w:hAnsiTheme="minorEastAsia" w:cs="宋体" w:hint="eastAsia"/>
          <w:sz w:val="24"/>
        </w:rPr>
        <w:t>综合单价</w:t>
      </w:r>
      <w:r w:rsidR="00D52984">
        <w:rPr>
          <w:rFonts w:asciiTheme="minorEastAsia" w:eastAsiaTheme="minorEastAsia" w:hAnsiTheme="minorEastAsia" w:cs="宋体" w:hint="eastAsia"/>
          <w:sz w:val="24"/>
        </w:rPr>
        <w:t>。投标人应按询价</w:t>
      </w:r>
      <w:r>
        <w:rPr>
          <w:rFonts w:asciiTheme="minorEastAsia" w:eastAsiaTheme="minorEastAsia" w:hAnsiTheme="minorEastAsia" w:cs="宋体" w:hint="eastAsia"/>
          <w:sz w:val="24"/>
        </w:rPr>
        <w:t>文件中的工程量及说明要求</w:t>
      </w:r>
      <w:proofErr w:type="gramStart"/>
      <w:r>
        <w:rPr>
          <w:rFonts w:asciiTheme="minorEastAsia" w:eastAsiaTheme="minorEastAsia" w:hAnsiTheme="minorEastAsia" w:cs="宋体" w:hint="eastAsia"/>
          <w:sz w:val="24"/>
        </w:rPr>
        <w:t>报全费用</w:t>
      </w:r>
      <w:proofErr w:type="gramEnd"/>
      <w:r>
        <w:rPr>
          <w:rFonts w:asciiTheme="minorEastAsia" w:eastAsiaTheme="minorEastAsia" w:hAnsiTheme="minorEastAsia" w:cs="宋体" w:hint="eastAsia"/>
          <w:sz w:val="24"/>
        </w:rPr>
        <w:t>综合单价，并计算总价。</w:t>
      </w:r>
      <w:proofErr w:type="gramStart"/>
      <w:r>
        <w:rPr>
          <w:rFonts w:asciiTheme="minorEastAsia" w:eastAsiaTheme="minorEastAsia" w:hAnsiTheme="minorEastAsia" w:cs="宋体" w:hint="eastAsia"/>
          <w:sz w:val="24"/>
        </w:rPr>
        <w:t>全费用</w:t>
      </w:r>
      <w:proofErr w:type="gramEnd"/>
      <w:r>
        <w:rPr>
          <w:rFonts w:asciiTheme="minorEastAsia" w:eastAsiaTheme="minorEastAsia" w:hAnsiTheme="minorEastAsia" w:cs="宋体" w:hint="eastAsia"/>
          <w:sz w:val="24"/>
        </w:rPr>
        <w:t>综合单价包括为实施和完成工程所需的人力、主材、</w:t>
      </w:r>
      <w:r w:rsidRPr="008D04C3">
        <w:rPr>
          <w:rFonts w:asciiTheme="minorEastAsia" w:eastAsiaTheme="minorEastAsia" w:hAnsiTheme="minorEastAsia" w:cs="宋体" w:hint="eastAsia"/>
          <w:sz w:val="24"/>
        </w:rPr>
        <w:t>辅材</w:t>
      </w:r>
      <w:r>
        <w:rPr>
          <w:rFonts w:asciiTheme="minorEastAsia" w:eastAsiaTheme="minorEastAsia" w:hAnsiTheme="minorEastAsia" w:cs="宋体" w:hint="eastAsia"/>
          <w:sz w:val="24"/>
        </w:rPr>
        <w:t>、机械、管理、利润、税费及风险因素等一切费用。</w:t>
      </w:r>
    </w:p>
    <w:p w:rsidR="00560C3E" w:rsidRDefault="008D04C3" w:rsidP="00A0358D">
      <w:pPr>
        <w:spacing w:line="460" w:lineRule="exact"/>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 </w:t>
      </w:r>
      <w:r w:rsidR="00DF54D2">
        <w:rPr>
          <w:rFonts w:asciiTheme="minorEastAsia" w:eastAsiaTheme="minorEastAsia" w:hAnsiTheme="minorEastAsia" w:cs="宋体" w:hint="eastAsia"/>
          <w:b/>
          <w:sz w:val="28"/>
          <w:szCs w:val="28"/>
        </w:rPr>
        <w:t>(四)</w:t>
      </w:r>
      <w:r>
        <w:rPr>
          <w:rFonts w:asciiTheme="minorEastAsia" w:eastAsiaTheme="minorEastAsia" w:hAnsiTheme="minorEastAsia" w:cs="宋体" w:hint="eastAsia"/>
          <w:b/>
          <w:sz w:val="28"/>
          <w:szCs w:val="28"/>
        </w:rPr>
        <w:t>报价函</w:t>
      </w:r>
    </w:p>
    <w:p w:rsidR="00560C3E" w:rsidRDefault="00DF54D2" w:rsidP="00A0358D">
      <w:pPr>
        <w:spacing w:line="46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w:t>
      </w:r>
      <w:r w:rsidR="008D04C3">
        <w:rPr>
          <w:rFonts w:asciiTheme="minorEastAsia" w:eastAsiaTheme="minorEastAsia" w:hAnsiTheme="minorEastAsia" w:cs="宋体" w:hint="eastAsia"/>
          <w:b/>
          <w:sz w:val="24"/>
        </w:rPr>
        <w:t>报价函</w:t>
      </w:r>
      <w:r>
        <w:rPr>
          <w:rFonts w:asciiTheme="minorEastAsia" w:eastAsiaTheme="minorEastAsia" w:hAnsiTheme="minorEastAsia" w:cs="宋体" w:hint="eastAsia"/>
          <w:b/>
          <w:sz w:val="24"/>
        </w:rPr>
        <w:t>格式详见本</w:t>
      </w:r>
      <w:r w:rsidR="008D04C3">
        <w:rPr>
          <w:rFonts w:asciiTheme="minorEastAsia" w:eastAsiaTheme="minorEastAsia" w:hAnsiTheme="minorEastAsia" w:cs="宋体" w:hint="eastAsia"/>
          <w:b/>
          <w:sz w:val="24"/>
        </w:rPr>
        <w:t>询价</w:t>
      </w:r>
      <w:r w:rsidR="00DA334B">
        <w:rPr>
          <w:rFonts w:asciiTheme="minorEastAsia" w:eastAsiaTheme="minorEastAsia" w:hAnsiTheme="minorEastAsia" w:cs="宋体" w:hint="eastAsia"/>
          <w:b/>
          <w:sz w:val="24"/>
        </w:rPr>
        <w:t>文件第四</w:t>
      </w:r>
      <w:r>
        <w:rPr>
          <w:rFonts w:asciiTheme="minorEastAsia" w:eastAsiaTheme="minorEastAsia" w:hAnsiTheme="minorEastAsia" w:cs="宋体" w:hint="eastAsia"/>
          <w:b/>
          <w:sz w:val="24"/>
        </w:rPr>
        <w:t>章。</w:t>
      </w:r>
    </w:p>
    <w:p w:rsidR="00560C3E" w:rsidRDefault="00DF54D2" w:rsidP="00A0358D">
      <w:pPr>
        <w:spacing w:line="460" w:lineRule="exact"/>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t>2、投标保证金：不收。</w:t>
      </w:r>
    </w:p>
    <w:p w:rsidR="00560C3E" w:rsidRDefault="00DF54D2" w:rsidP="00A0358D">
      <w:pPr>
        <w:spacing w:line="460" w:lineRule="exact"/>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 xml:space="preserve"> (五)现场踏勘</w:t>
      </w:r>
    </w:p>
    <w:p w:rsidR="00560C3E" w:rsidRDefault="00DF54D2" w:rsidP="00A0358D">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自行到施工现场踏勘以了解工地位置、情况、道路、储存空间、装卸限制及任何其他足以影响承包价的情况，任何因忽视或误解工地情况而导致的索赔或工期延长申请将不被批准。投标人承担踏勘现场所发生的自身费用。</w:t>
      </w:r>
    </w:p>
    <w:p w:rsidR="00560C3E" w:rsidRDefault="00DF54D2" w:rsidP="00A0358D">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2、招标人向投标人提供的有关现场的数据和资料，是招标人现有的能被投标人利用的资料，招标人对投标人做出的任何推论、理解和结论均不负责任。</w:t>
      </w:r>
    </w:p>
    <w:p w:rsidR="00560C3E" w:rsidRDefault="00DF54D2" w:rsidP="00A0358D">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3、经招标人允许，投标人可为踏勘目的进入招标人的项目现场，但投标人不得因此使招标人承担有关的责任和蒙受损失。投标人应承担踏勘现场的责任和风险。</w:t>
      </w:r>
    </w:p>
    <w:p w:rsidR="00560C3E" w:rsidRDefault="00DF54D2" w:rsidP="00A0358D">
      <w:pPr>
        <w:spacing w:line="460" w:lineRule="exact"/>
        <w:ind w:firstLineChars="200" w:firstLine="562"/>
        <w:rPr>
          <w:rFonts w:asciiTheme="minorEastAsia" w:eastAsiaTheme="minorEastAsia" w:hAnsiTheme="minorEastAsia" w:cs="宋体"/>
          <w:sz w:val="24"/>
        </w:rPr>
      </w:pPr>
      <w:r>
        <w:rPr>
          <w:rFonts w:asciiTheme="minorEastAsia" w:eastAsiaTheme="minorEastAsia" w:hAnsiTheme="minorEastAsia" w:cs="宋体" w:hint="eastAsia"/>
          <w:b/>
          <w:sz w:val="28"/>
          <w:szCs w:val="28"/>
        </w:rPr>
        <w:t>(六)</w:t>
      </w:r>
      <w:r w:rsidR="008D04C3">
        <w:rPr>
          <w:rFonts w:asciiTheme="minorEastAsia" w:eastAsiaTheme="minorEastAsia" w:hAnsiTheme="minorEastAsia" w:cs="宋体" w:hint="eastAsia"/>
          <w:b/>
          <w:sz w:val="28"/>
          <w:szCs w:val="28"/>
        </w:rPr>
        <w:t>报价函</w:t>
      </w:r>
      <w:r>
        <w:rPr>
          <w:rFonts w:asciiTheme="minorEastAsia" w:eastAsiaTheme="minorEastAsia" w:hAnsiTheme="minorEastAsia" w:cs="宋体" w:hint="eastAsia"/>
          <w:b/>
          <w:sz w:val="28"/>
          <w:szCs w:val="28"/>
        </w:rPr>
        <w:t>份数</w:t>
      </w:r>
    </w:p>
    <w:p w:rsidR="00560C3E" w:rsidRDefault="00DF54D2" w:rsidP="00A0358D">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1、</w:t>
      </w:r>
      <w:r w:rsidR="008D04C3">
        <w:rPr>
          <w:rFonts w:asciiTheme="minorEastAsia" w:eastAsiaTheme="minorEastAsia" w:hAnsiTheme="minorEastAsia" w:hint="eastAsia"/>
          <w:sz w:val="24"/>
        </w:rPr>
        <w:t>报价</w:t>
      </w:r>
      <w:proofErr w:type="gramStart"/>
      <w:r w:rsidR="008D04C3">
        <w:rPr>
          <w:rFonts w:asciiTheme="minorEastAsia" w:eastAsiaTheme="minorEastAsia" w:hAnsiTheme="minorEastAsia" w:hint="eastAsia"/>
          <w:sz w:val="24"/>
        </w:rPr>
        <w:t>函</w:t>
      </w:r>
      <w:r>
        <w:rPr>
          <w:rFonts w:asciiTheme="minorEastAsia" w:eastAsiaTheme="minorEastAsia" w:hAnsiTheme="minorEastAsia" w:hint="eastAsia"/>
          <w:sz w:val="24"/>
        </w:rPr>
        <w:t>包括</w:t>
      </w:r>
      <w:proofErr w:type="gramEnd"/>
      <w:r>
        <w:rPr>
          <w:rFonts w:asciiTheme="minorEastAsia" w:eastAsiaTheme="minorEastAsia" w:hAnsiTheme="minorEastAsia" w:hint="eastAsia"/>
          <w:sz w:val="24"/>
        </w:rPr>
        <w:t>“正本”、“副本”各一份，投标人应在</w:t>
      </w:r>
      <w:r w:rsidR="008D04C3">
        <w:rPr>
          <w:rFonts w:asciiTheme="minorEastAsia" w:eastAsiaTheme="minorEastAsia" w:hAnsiTheme="minorEastAsia" w:hint="eastAsia"/>
          <w:sz w:val="24"/>
        </w:rPr>
        <w:t>报价函</w:t>
      </w:r>
      <w:r>
        <w:rPr>
          <w:rFonts w:asciiTheme="minorEastAsia" w:eastAsiaTheme="minorEastAsia" w:hAnsiTheme="minorEastAsia" w:hint="eastAsia"/>
          <w:sz w:val="24"/>
        </w:rPr>
        <w:t>封面明确标明“正本”和“副本”的字样。</w:t>
      </w:r>
      <w:r w:rsidR="008D04C3">
        <w:rPr>
          <w:rFonts w:asciiTheme="minorEastAsia" w:eastAsiaTheme="minorEastAsia" w:hAnsiTheme="minorEastAsia" w:hint="eastAsia"/>
          <w:sz w:val="24"/>
        </w:rPr>
        <w:t>报价函</w:t>
      </w:r>
      <w:r>
        <w:rPr>
          <w:rFonts w:asciiTheme="minorEastAsia" w:eastAsiaTheme="minorEastAsia" w:hAnsiTheme="minorEastAsia" w:hint="eastAsia"/>
          <w:sz w:val="24"/>
        </w:rPr>
        <w:t>的正本和副本如有不一致之处，以正本为准。投标人对其</w:t>
      </w:r>
      <w:r w:rsidR="008D04C3">
        <w:rPr>
          <w:rFonts w:asciiTheme="minorEastAsia" w:eastAsiaTheme="minorEastAsia" w:hAnsiTheme="minorEastAsia" w:hint="eastAsia"/>
          <w:sz w:val="24"/>
        </w:rPr>
        <w:t>报价函</w:t>
      </w:r>
      <w:r>
        <w:rPr>
          <w:rFonts w:asciiTheme="minorEastAsia" w:eastAsiaTheme="minorEastAsia" w:hAnsiTheme="minorEastAsia" w:hint="eastAsia"/>
          <w:sz w:val="24"/>
        </w:rPr>
        <w:t>正本和副本不一致所可能产生的一切后果负责。</w:t>
      </w:r>
    </w:p>
    <w:p w:rsidR="00560C3E" w:rsidRDefault="00DF54D2" w:rsidP="00A0358D">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sidR="008D04C3">
        <w:rPr>
          <w:rFonts w:asciiTheme="minorEastAsia" w:eastAsiaTheme="minorEastAsia" w:hAnsiTheme="minorEastAsia" w:cs="宋体" w:hint="eastAsia"/>
          <w:sz w:val="24"/>
        </w:rPr>
        <w:t>报价函</w:t>
      </w:r>
      <w:r>
        <w:rPr>
          <w:rFonts w:asciiTheme="minorEastAsia" w:eastAsiaTheme="minorEastAsia" w:hAnsiTheme="minorEastAsia" w:cs="宋体" w:hint="eastAsia"/>
          <w:sz w:val="24"/>
        </w:rPr>
        <w:t>需打印，字迹应清晰易于辨认。</w:t>
      </w:r>
    </w:p>
    <w:p w:rsidR="00560C3E" w:rsidRDefault="00DF54D2" w:rsidP="00A0358D">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sidR="008D04C3">
        <w:rPr>
          <w:rFonts w:asciiTheme="minorEastAsia" w:eastAsiaTheme="minorEastAsia" w:hAnsiTheme="minorEastAsia" w:cs="宋体" w:hint="eastAsia"/>
          <w:b/>
          <w:sz w:val="24"/>
        </w:rPr>
        <w:t>报价函</w:t>
      </w:r>
      <w:r>
        <w:rPr>
          <w:rFonts w:asciiTheme="minorEastAsia" w:eastAsiaTheme="minorEastAsia" w:hAnsiTheme="minorEastAsia" w:cs="宋体" w:hint="eastAsia"/>
          <w:b/>
          <w:sz w:val="24"/>
        </w:rPr>
        <w:t>的封面应加盖投标人单位公章并经法定代表人或其委托代理人签字或盖章。</w:t>
      </w:r>
      <w:r>
        <w:rPr>
          <w:rFonts w:asciiTheme="minorEastAsia" w:eastAsiaTheme="minorEastAsia" w:hAnsiTheme="minorEastAsia" w:cs="宋体" w:hint="eastAsia"/>
          <w:sz w:val="24"/>
        </w:rPr>
        <w:t>由委托代理人签字或盖章的，在</w:t>
      </w:r>
      <w:r w:rsidR="008D04C3">
        <w:rPr>
          <w:rFonts w:asciiTheme="minorEastAsia" w:eastAsiaTheme="minorEastAsia" w:hAnsiTheme="minorEastAsia" w:cs="宋体" w:hint="eastAsia"/>
          <w:sz w:val="24"/>
        </w:rPr>
        <w:t>报价函</w:t>
      </w:r>
      <w:r>
        <w:rPr>
          <w:rFonts w:asciiTheme="minorEastAsia" w:eastAsiaTheme="minorEastAsia" w:hAnsiTheme="minorEastAsia" w:cs="宋体" w:hint="eastAsia"/>
          <w:sz w:val="24"/>
        </w:rPr>
        <w:t>中须同时提交授权委托书。授权委托书格式、签字、盖章及内容均应符合</w:t>
      </w:r>
      <w:r w:rsidR="008D04C3">
        <w:rPr>
          <w:rFonts w:asciiTheme="minorEastAsia" w:eastAsiaTheme="minorEastAsia" w:hAnsiTheme="minorEastAsia" w:cs="宋体" w:hint="eastAsia"/>
          <w:sz w:val="24"/>
        </w:rPr>
        <w:t>报价函</w:t>
      </w:r>
      <w:r>
        <w:rPr>
          <w:rFonts w:asciiTheme="minorEastAsia" w:eastAsiaTheme="minorEastAsia" w:hAnsiTheme="minorEastAsia" w:cs="宋体" w:hint="eastAsia"/>
          <w:sz w:val="24"/>
        </w:rPr>
        <w:t>要求，否则</w:t>
      </w:r>
      <w:r w:rsidR="008D04C3">
        <w:rPr>
          <w:rFonts w:asciiTheme="minorEastAsia" w:eastAsiaTheme="minorEastAsia" w:hAnsiTheme="minorEastAsia" w:cs="宋体" w:hint="eastAsia"/>
          <w:sz w:val="24"/>
        </w:rPr>
        <w:t>报价函</w:t>
      </w:r>
      <w:r>
        <w:rPr>
          <w:rFonts w:asciiTheme="minorEastAsia" w:eastAsiaTheme="minorEastAsia" w:hAnsiTheme="minorEastAsia" w:cs="宋体" w:hint="eastAsia"/>
          <w:sz w:val="24"/>
        </w:rPr>
        <w:t>无效。</w:t>
      </w:r>
    </w:p>
    <w:p w:rsidR="00560C3E" w:rsidRDefault="00DF54D2" w:rsidP="00A0358D">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4、全套</w:t>
      </w:r>
      <w:proofErr w:type="gramStart"/>
      <w:r w:rsidR="008D04C3">
        <w:rPr>
          <w:rFonts w:asciiTheme="minorEastAsia" w:eastAsiaTheme="minorEastAsia" w:hAnsiTheme="minorEastAsia" w:cs="宋体" w:hint="eastAsia"/>
          <w:sz w:val="24"/>
        </w:rPr>
        <w:t>报价函</w:t>
      </w:r>
      <w:r>
        <w:rPr>
          <w:rFonts w:asciiTheme="minorEastAsia" w:eastAsiaTheme="minorEastAsia" w:hAnsiTheme="minorEastAsia" w:cs="宋体" w:hint="eastAsia"/>
          <w:sz w:val="24"/>
        </w:rPr>
        <w:t>应无</w:t>
      </w:r>
      <w:proofErr w:type="gramEnd"/>
      <w:r>
        <w:rPr>
          <w:rFonts w:asciiTheme="minorEastAsia" w:eastAsiaTheme="minorEastAsia" w:hAnsiTheme="minorEastAsia" w:cs="宋体" w:hint="eastAsia"/>
          <w:sz w:val="24"/>
        </w:rPr>
        <w:t>涂改或</w:t>
      </w:r>
      <w:proofErr w:type="gramStart"/>
      <w:r>
        <w:rPr>
          <w:rFonts w:asciiTheme="minorEastAsia" w:eastAsiaTheme="minorEastAsia" w:hAnsiTheme="minorEastAsia" w:cs="宋体" w:hint="eastAsia"/>
          <w:sz w:val="24"/>
        </w:rPr>
        <w:t>行间插字和</w:t>
      </w:r>
      <w:proofErr w:type="gramEnd"/>
      <w:r>
        <w:rPr>
          <w:rFonts w:asciiTheme="minorEastAsia" w:eastAsiaTheme="minorEastAsia" w:hAnsiTheme="minorEastAsia" w:cs="宋体" w:hint="eastAsia"/>
          <w:sz w:val="24"/>
        </w:rPr>
        <w:t>增删。</w:t>
      </w:r>
    </w:p>
    <w:p w:rsidR="00560C3E" w:rsidRDefault="00DF54D2" w:rsidP="00A0358D">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5、投标人按照</w:t>
      </w:r>
      <w:r w:rsidR="00E82F6D">
        <w:rPr>
          <w:rFonts w:asciiTheme="minorEastAsia" w:eastAsiaTheme="minorEastAsia" w:hAnsiTheme="minorEastAsia" w:cs="宋体" w:hint="eastAsia"/>
          <w:sz w:val="24"/>
        </w:rPr>
        <w:t>询价</w:t>
      </w:r>
      <w:r>
        <w:rPr>
          <w:rFonts w:asciiTheme="minorEastAsia" w:eastAsiaTheme="minorEastAsia" w:hAnsiTheme="minorEastAsia" w:cs="宋体" w:hint="eastAsia"/>
          <w:sz w:val="24"/>
        </w:rPr>
        <w:t>文件相关内容签署盖章后，其</w:t>
      </w:r>
      <w:r w:rsidR="00E82F6D">
        <w:rPr>
          <w:rFonts w:asciiTheme="minorEastAsia" w:eastAsiaTheme="minorEastAsia" w:hAnsiTheme="minorEastAsia" w:cs="宋体" w:hint="eastAsia"/>
          <w:sz w:val="24"/>
        </w:rPr>
        <w:t>报价</w:t>
      </w:r>
      <w:proofErr w:type="gramStart"/>
      <w:r w:rsidR="00E82F6D">
        <w:rPr>
          <w:rFonts w:asciiTheme="minorEastAsia" w:eastAsiaTheme="minorEastAsia" w:hAnsiTheme="minorEastAsia" w:cs="宋体" w:hint="eastAsia"/>
          <w:sz w:val="24"/>
        </w:rPr>
        <w:t>函</w:t>
      </w:r>
      <w:r>
        <w:rPr>
          <w:rFonts w:asciiTheme="minorEastAsia" w:eastAsiaTheme="minorEastAsia" w:hAnsiTheme="minorEastAsia" w:cs="宋体" w:hint="eastAsia"/>
          <w:sz w:val="24"/>
        </w:rPr>
        <w:t>所有</w:t>
      </w:r>
      <w:proofErr w:type="gramEnd"/>
      <w:r>
        <w:rPr>
          <w:rFonts w:asciiTheme="minorEastAsia" w:eastAsiaTheme="minorEastAsia" w:hAnsiTheme="minorEastAsia" w:cs="宋体" w:hint="eastAsia"/>
          <w:sz w:val="24"/>
        </w:rPr>
        <w:t>内容均视为确认，对投标人起约束作用。</w:t>
      </w:r>
    </w:p>
    <w:p w:rsidR="00560C3E" w:rsidRDefault="00DF54D2" w:rsidP="00A0358D">
      <w:pPr>
        <w:spacing w:line="460" w:lineRule="exact"/>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(七)</w:t>
      </w:r>
      <w:r w:rsidR="00E82F6D">
        <w:rPr>
          <w:rFonts w:asciiTheme="minorEastAsia" w:eastAsiaTheme="minorEastAsia" w:hAnsiTheme="minorEastAsia" w:cs="宋体" w:hint="eastAsia"/>
          <w:b/>
          <w:sz w:val="28"/>
          <w:szCs w:val="28"/>
        </w:rPr>
        <w:t>报价函</w:t>
      </w:r>
      <w:r>
        <w:rPr>
          <w:rFonts w:asciiTheme="minorEastAsia" w:eastAsiaTheme="minorEastAsia" w:hAnsiTheme="minorEastAsia" w:cs="宋体" w:hint="eastAsia"/>
          <w:b/>
          <w:sz w:val="28"/>
          <w:szCs w:val="28"/>
        </w:rPr>
        <w:t>的提交</w:t>
      </w:r>
    </w:p>
    <w:p w:rsidR="00560C3E" w:rsidRDefault="00DF54D2" w:rsidP="00A0358D">
      <w:pPr>
        <w:spacing w:line="46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w:t>
      </w:r>
      <w:r w:rsidR="00E82F6D">
        <w:rPr>
          <w:rFonts w:asciiTheme="minorEastAsia" w:eastAsiaTheme="minorEastAsia" w:hAnsiTheme="minorEastAsia" w:cs="宋体" w:hint="eastAsia"/>
          <w:b/>
          <w:sz w:val="24"/>
        </w:rPr>
        <w:t>报价函</w:t>
      </w:r>
      <w:r>
        <w:rPr>
          <w:rFonts w:asciiTheme="minorEastAsia" w:eastAsiaTheme="minorEastAsia" w:hAnsiTheme="minorEastAsia" w:cs="宋体" w:hint="eastAsia"/>
          <w:b/>
          <w:sz w:val="24"/>
        </w:rPr>
        <w:t>的装订要求整齐有序。</w:t>
      </w:r>
    </w:p>
    <w:p w:rsidR="00560C3E" w:rsidRDefault="00DF54D2" w:rsidP="00A0358D">
      <w:pPr>
        <w:spacing w:line="46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2、投标人应将所有</w:t>
      </w:r>
      <w:r w:rsidR="00E82F6D">
        <w:rPr>
          <w:rFonts w:asciiTheme="minorEastAsia" w:eastAsiaTheme="minorEastAsia" w:hAnsiTheme="minorEastAsia" w:cs="宋体" w:hint="eastAsia"/>
          <w:b/>
          <w:sz w:val="24"/>
        </w:rPr>
        <w:t>报价函</w:t>
      </w:r>
      <w:r>
        <w:rPr>
          <w:rFonts w:asciiTheme="minorEastAsia" w:eastAsiaTheme="minorEastAsia" w:hAnsiTheme="minorEastAsia" w:cs="宋体" w:hint="eastAsia"/>
          <w:b/>
          <w:sz w:val="24"/>
        </w:rPr>
        <w:t>密封。</w:t>
      </w:r>
    </w:p>
    <w:p w:rsidR="00560C3E" w:rsidRDefault="00DF54D2" w:rsidP="00A0358D">
      <w:pPr>
        <w:spacing w:line="460" w:lineRule="exact"/>
        <w:ind w:firstLineChars="200" w:firstLine="482"/>
        <w:rPr>
          <w:rFonts w:asciiTheme="minorEastAsia" w:eastAsiaTheme="minorEastAsia" w:hAnsiTheme="minorEastAsia" w:cs="仿宋_GB2312"/>
          <w:b/>
          <w:sz w:val="24"/>
        </w:rPr>
      </w:pPr>
      <w:r>
        <w:rPr>
          <w:rFonts w:asciiTheme="minorEastAsia" w:eastAsiaTheme="minorEastAsia" w:hAnsiTheme="minorEastAsia" w:cs="宋体" w:hint="eastAsia"/>
          <w:b/>
          <w:sz w:val="24"/>
        </w:rPr>
        <w:t>3、</w:t>
      </w:r>
      <w:r>
        <w:rPr>
          <w:rFonts w:asciiTheme="minorEastAsia" w:eastAsiaTheme="minorEastAsia" w:hAnsiTheme="minorEastAsia" w:cs="仿宋_GB2312" w:hint="eastAsia"/>
          <w:b/>
          <w:sz w:val="24"/>
        </w:rPr>
        <w:t>投标人应将</w:t>
      </w:r>
      <w:r w:rsidR="00E82F6D">
        <w:rPr>
          <w:rFonts w:asciiTheme="minorEastAsia" w:eastAsiaTheme="minorEastAsia" w:hAnsiTheme="minorEastAsia" w:cs="仿宋_GB2312" w:hint="eastAsia"/>
          <w:b/>
          <w:sz w:val="24"/>
        </w:rPr>
        <w:t>报价函</w:t>
      </w:r>
      <w:r>
        <w:rPr>
          <w:rFonts w:asciiTheme="minorEastAsia" w:eastAsiaTheme="minorEastAsia" w:hAnsiTheme="minorEastAsia" w:cs="仿宋_GB2312" w:hint="eastAsia"/>
          <w:b/>
          <w:sz w:val="24"/>
        </w:rPr>
        <w:t>正、副本分别装订，且合并装在一个封袋内；</w:t>
      </w:r>
    </w:p>
    <w:p w:rsidR="00560C3E" w:rsidRDefault="00DF54D2" w:rsidP="00A0358D">
      <w:pPr>
        <w:spacing w:line="460" w:lineRule="exact"/>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bCs/>
          <w:sz w:val="24"/>
        </w:rPr>
        <w:t>4、</w:t>
      </w:r>
      <w:r w:rsidR="00E82F6D">
        <w:rPr>
          <w:rFonts w:asciiTheme="minorEastAsia" w:eastAsiaTheme="minorEastAsia" w:hAnsiTheme="minorEastAsia" w:cs="宋体" w:hint="eastAsia"/>
          <w:b/>
          <w:sz w:val="24"/>
        </w:rPr>
        <w:t>报价函</w:t>
      </w:r>
      <w:r>
        <w:rPr>
          <w:rFonts w:asciiTheme="minorEastAsia" w:eastAsiaTheme="minorEastAsia" w:hAnsiTheme="minorEastAsia" w:cs="宋体" w:hint="eastAsia"/>
          <w:b/>
          <w:sz w:val="24"/>
        </w:rPr>
        <w:t>的密封袋的封口处应加盖投标人单位公章</w:t>
      </w:r>
      <w:r>
        <w:rPr>
          <w:rFonts w:asciiTheme="minorEastAsia" w:eastAsiaTheme="minorEastAsia" w:hAnsiTheme="minorEastAsia" w:cs="宋体" w:hint="eastAsia"/>
          <w:sz w:val="24"/>
        </w:rPr>
        <w:t>。</w:t>
      </w:r>
    </w:p>
    <w:p w:rsidR="00560C3E" w:rsidRDefault="00DF54D2" w:rsidP="00A0358D">
      <w:pPr>
        <w:spacing w:line="46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5、投标人应按本须知前附表所规定的地点，于截止时间前提交</w:t>
      </w:r>
      <w:r w:rsidR="00E82F6D">
        <w:rPr>
          <w:rFonts w:asciiTheme="minorEastAsia" w:eastAsiaTheme="minorEastAsia" w:hAnsiTheme="minorEastAsia" w:cs="宋体" w:hint="eastAsia"/>
          <w:b/>
          <w:sz w:val="24"/>
        </w:rPr>
        <w:t>报价函</w:t>
      </w:r>
      <w:r>
        <w:rPr>
          <w:rFonts w:asciiTheme="minorEastAsia" w:eastAsiaTheme="minorEastAsia" w:hAnsiTheme="minorEastAsia" w:cs="宋体" w:hint="eastAsia"/>
          <w:b/>
          <w:sz w:val="24"/>
        </w:rPr>
        <w:t>。</w:t>
      </w:r>
    </w:p>
    <w:p w:rsidR="00560C3E" w:rsidRDefault="00DF54D2" w:rsidP="00A0358D">
      <w:pPr>
        <w:spacing w:line="460" w:lineRule="exact"/>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(八)开标</w:t>
      </w:r>
      <w:r w:rsidR="00E82F6D">
        <w:rPr>
          <w:rFonts w:asciiTheme="minorEastAsia" w:eastAsiaTheme="minorEastAsia" w:hAnsiTheme="minorEastAsia" w:cs="宋体" w:hint="eastAsia"/>
          <w:b/>
          <w:sz w:val="28"/>
          <w:szCs w:val="28"/>
        </w:rPr>
        <w:t>（询价）</w:t>
      </w:r>
    </w:p>
    <w:p w:rsidR="00560C3E" w:rsidRDefault="00DF54D2" w:rsidP="00A0358D">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1、招标人按本须知前附表所规定的时间和地点公开</w:t>
      </w:r>
      <w:r w:rsidR="00E82F6D">
        <w:rPr>
          <w:rFonts w:asciiTheme="minorEastAsia" w:eastAsiaTheme="minorEastAsia" w:hAnsiTheme="minorEastAsia" w:cs="宋体" w:hint="eastAsia"/>
          <w:sz w:val="24"/>
        </w:rPr>
        <w:t>询价</w:t>
      </w:r>
      <w:r>
        <w:rPr>
          <w:rFonts w:asciiTheme="minorEastAsia" w:eastAsiaTheme="minorEastAsia" w:hAnsiTheme="minorEastAsia" w:cs="宋体" w:hint="eastAsia"/>
          <w:sz w:val="24"/>
        </w:rPr>
        <w:t>，并邀请所有投标人参加。</w:t>
      </w:r>
    </w:p>
    <w:p w:rsidR="00560C3E" w:rsidRDefault="00DF54D2" w:rsidP="00A0358D">
      <w:pPr>
        <w:adjustRightInd w:val="0"/>
        <w:snapToGrid w:val="0"/>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2、若发现投标人有弄虚作假行为的，将依法处理，并记入不良业绩库。</w:t>
      </w:r>
    </w:p>
    <w:p w:rsidR="00560C3E" w:rsidRDefault="00DF54D2" w:rsidP="00A0358D">
      <w:pPr>
        <w:spacing w:line="4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br w:type="page"/>
      </w:r>
    </w:p>
    <w:p w:rsidR="00560C3E" w:rsidRDefault="00DF54D2" w:rsidP="0091281D">
      <w:pPr>
        <w:wordWrap w:val="0"/>
        <w:spacing w:afterLines="100" w:line="360" w:lineRule="auto"/>
        <w:ind w:firstLineChars="200" w:firstLine="883"/>
        <w:rPr>
          <w:rFonts w:asciiTheme="minorEastAsia" w:eastAsiaTheme="minorEastAsia" w:hAnsiTheme="minorEastAsia"/>
          <w:b/>
          <w:kern w:val="44"/>
          <w:sz w:val="44"/>
        </w:rPr>
      </w:pPr>
      <w:bookmarkStart w:id="5" w:name="_Toc465685179"/>
      <w:bookmarkStart w:id="6" w:name="_Toc520293903"/>
      <w:r>
        <w:rPr>
          <w:rFonts w:asciiTheme="minorEastAsia" w:eastAsiaTheme="minorEastAsia" w:hAnsiTheme="minorEastAsia" w:hint="eastAsia"/>
          <w:b/>
          <w:kern w:val="44"/>
          <w:sz w:val="44"/>
        </w:rPr>
        <w:lastRenderedPageBreak/>
        <w:t>第</w:t>
      </w:r>
      <w:r w:rsidR="00E82F6D">
        <w:rPr>
          <w:rFonts w:asciiTheme="minorEastAsia" w:eastAsiaTheme="minorEastAsia" w:hAnsiTheme="minorEastAsia" w:hint="eastAsia"/>
          <w:b/>
          <w:kern w:val="44"/>
          <w:sz w:val="44"/>
        </w:rPr>
        <w:t>三</w:t>
      </w:r>
      <w:r>
        <w:rPr>
          <w:rFonts w:asciiTheme="minorEastAsia" w:eastAsiaTheme="minorEastAsia" w:hAnsiTheme="minorEastAsia" w:hint="eastAsia"/>
          <w:b/>
          <w:kern w:val="44"/>
          <w:sz w:val="44"/>
        </w:rPr>
        <w:t>章  工程量清单及具体要求</w:t>
      </w:r>
    </w:p>
    <w:p w:rsidR="00560C3E" w:rsidRDefault="00DF54D2">
      <w:pPr>
        <w:spacing w:line="420" w:lineRule="exact"/>
        <w:ind w:firstLineChars="150" w:firstLine="361"/>
        <w:rPr>
          <w:rFonts w:ascii="宋体" w:hAnsi="宋体" w:cs="宋体"/>
          <w:b/>
          <w:color w:val="000000"/>
          <w:sz w:val="24"/>
        </w:rPr>
      </w:pPr>
      <w:r>
        <w:rPr>
          <w:rFonts w:ascii="宋体" w:hAnsi="宋体" w:cs="宋体" w:hint="eastAsia"/>
          <w:b/>
          <w:color w:val="000000"/>
          <w:sz w:val="24"/>
        </w:rPr>
        <w:t>一、工程量清单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0"/>
        <w:gridCol w:w="2912"/>
        <w:gridCol w:w="3686"/>
        <w:gridCol w:w="850"/>
        <w:gridCol w:w="890"/>
      </w:tblGrid>
      <w:tr w:rsidR="00560C3E" w:rsidTr="008246D8">
        <w:trPr>
          <w:trHeight w:val="560"/>
        </w:trPr>
        <w:tc>
          <w:tcPr>
            <w:tcW w:w="408" w:type="pct"/>
            <w:shd w:val="clear" w:color="auto" w:fill="auto"/>
            <w:vAlign w:val="center"/>
          </w:tcPr>
          <w:p w:rsidR="00560C3E" w:rsidRDefault="00DF54D2" w:rsidP="00522AAE">
            <w:pPr>
              <w:spacing w:line="500" w:lineRule="exact"/>
              <w:jc w:val="center"/>
              <w:rPr>
                <w:rFonts w:ascii="宋体" w:hAnsi="宋体" w:cs="宋体"/>
                <w:sz w:val="24"/>
              </w:rPr>
            </w:pPr>
            <w:r>
              <w:rPr>
                <w:rFonts w:ascii="宋体" w:hAnsi="宋体" w:cs="宋体" w:hint="eastAsia"/>
                <w:sz w:val="24"/>
              </w:rPr>
              <w:t>序号</w:t>
            </w:r>
          </w:p>
        </w:tc>
        <w:tc>
          <w:tcPr>
            <w:tcW w:w="1604" w:type="pct"/>
            <w:shd w:val="clear" w:color="auto" w:fill="auto"/>
            <w:vAlign w:val="center"/>
          </w:tcPr>
          <w:p w:rsidR="00560C3E" w:rsidRDefault="00DF54D2" w:rsidP="00522AAE">
            <w:pPr>
              <w:spacing w:line="500" w:lineRule="exact"/>
              <w:rPr>
                <w:rFonts w:ascii="宋体" w:hAnsi="宋体" w:cs="宋体"/>
                <w:sz w:val="24"/>
              </w:rPr>
            </w:pPr>
            <w:r>
              <w:rPr>
                <w:rFonts w:ascii="宋体" w:hAnsi="宋体" w:cs="宋体" w:hint="eastAsia"/>
                <w:sz w:val="24"/>
              </w:rPr>
              <w:t>项目名称</w:t>
            </w:r>
          </w:p>
        </w:tc>
        <w:tc>
          <w:tcPr>
            <w:tcW w:w="2030" w:type="pct"/>
            <w:shd w:val="clear" w:color="auto" w:fill="auto"/>
            <w:vAlign w:val="center"/>
          </w:tcPr>
          <w:p w:rsidR="00560C3E" w:rsidRDefault="00DF54D2" w:rsidP="00522AAE">
            <w:pPr>
              <w:spacing w:line="500" w:lineRule="exact"/>
              <w:rPr>
                <w:rFonts w:ascii="宋体" w:hAnsi="宋体" w:cs="宋体"/>
                <w:sz w:val="24"/>
              </w:rPr>
            </w:pPr>
            <w:r>
              <w:rPr>
                <w:rFonts w:ascii="宋体" w:hAnsi="宋体" w:cs="宋体" w:hint="eastAsia"/>
                <w:sz w:val="24"/>
              </w:rPr>
              <w:t>项目特征描述</w:t>
            </w:r>
          </w:p>
        </w:tc>
        <w:tc>
          <w:tcPr>
            <w:tcW w:w="468" w:type="pct"/>
            <w:shd w:val="clear" w:color="auto" w:fill="auto"/>
            <w:vAlign w:val="center"/>
          </w:tcPr>
          <w:p w:rsidR="00560C3E" w:rsidRDefault="00DF54D2" w:rsidP="00522AAE">
            <w:pPr>
              <w:spacing w:line="500" w:lineRule="exact"/>
              <w:rPr>
                <w:rFonts w:ascii="宋体" w:hAnsi="宋体" w:cs="宋体"/>
                <w:sz w:val="24"/>
              </w:rPr>
            </w:pPr>
            <w:r>
              <w:rPr>
                <w:rFonts w:ascii="宋体" w:hAnsi="宋体" w:cs="宋体" w:hint="eastAsia"/>
                <w:sz w:val="24"/>
              </w:rPr>
              <w:t>单位</w:t>
            </w:r>
          </w:p>
        </w:tc>
        <w:tc>
          <w:tcPr>
            <w:tcW w:w="490" w:type="pct"/>
            <w:shd w:val="clear" w:color="auto" w:fill="auto"/>
            <w:vAlign w:val="center"/>
          </w:tcPr>
          <w:p w:rsidR="00560C3E" w:rsidRDefault="00DF54D2" w:rsidP="00522AAE">
            <w:pPr>
              <w:spacing w:line="500" w:lineRule="exact"/>
              <w:rPr>
                <w:rFonts w:ascii="宋体" w:hAnsi="宋体" w:cs="宋体"/>
                <w:sz w:val="24"/>
              </w:rPr>
            </w:pPr>
            <w:r>
              <w:rPr>
                <w:rFonts w:ascii="宋体" w:hAnsi="宋体" w:cs="宋体" w:hint="eastAsia"/>
                <w:sz w:val="24"/>
              </w:rPr>
              <w:t>工程量</w:t>
            </w:r>
          </w:p>
        </w:tc>
      </w:tr>
      <w:tr w:rsidR="00560C3E" w:rsidTr="008246D8">
        <w:trPr>
          <w:trHeight w:val="560"/>
        </w:trPr>
        <w:tc>
          <w:tcPr>
            <w:tcW w:w="408" w:type="pct"/>
            <w:shd w:val="clear" w:color="auto" w:fill="auto"/>
          </w:tcPr>
          <w:p w:rsidR="00560C3E" w:rsidRPr="00DA334B" w:rsidRDefault="00560C3E">
            <w:pPr>
              <w:spacing w:line="560" w:lineRule="exact"/>
              <w:jc w:val="center"/>
              <w:rPr>
                <w:rFonts w:ascii="宋体" w:hAnsi="宋体" w:cs="宋体"/>
                <w:color w:val="FF0000"/>
                <w:sz w:val="24"/>
              </w:rPr>
            </w:pPr>
          </w:p>
        </w:tc>
        <w:tc>
          <w:tcPr>
            <w:tcW w:w="1604" w:type="pct"/>
            <w:shd w:val="clear" w:color="auto" w:fill="auto"/>
            <w:vAlign w:val="center"/>
          </w:tcPr>
          <w:p w:rsidR="00560C3E" w:rsidRPr="00DA334B" w:rsidRDefault="00522AAE">
            <w:pPr>
              <w:spacing w:line="560" w:lineRule="exact"/>
              <w:rPr>
                <w:rFonts w:ascii="黑体" w:eastAsia="黑体" w:hAnsi="黑体" w:cs="宋体"/>
                <w:color w:val="FF0000"/>
                <w:sz w:val="24"/>
              </w:rPr>
            </w:pPr>
            <w:r>
              <w:rPr>
                <w:rFonts w:ascii="黑体" w:eastAsia="黑体" w:hAnsi="黑体" w:cs="宋体" w:hint="eastAsia"/>
                <w:color w:val="FF0000"/>
                <w:sz w:val="28"/>
                <w:szCs w:val="21"/>
              </w:rPr>
              <w:t>16</w:t>
            </w:r>
            <w:r w:rsidRPr="00522AAE">
              <w:rPr>
                <w:rFonts w:ascii="黑体" w:eastAsia="黑体" w:hAnsi="黑体" w:cs="宋体" w:hint="eastAsia"/>
                <w:color w:val="FF0000"/>
                <w:sz w:val="28"/>
                <w:szCs w:val="21"/>
              </w:rPr>
              <w:t>#楼</w:t>
            </w:r>
            <w:r>
              <w:rPr>
                <w:rFonts w:ascii="黑体" w:eastAsia="黑体" w:hAnsi="黑体" w:cs="宋体" w:hint="eastAsia"/>
                <w:color w:val="FF0000"/>
                <w:sz w:val="28"/>
                <w:szCs w:val="21"/>
              </w:rPr>
              <w:t>（</w:t>
            </w:r>
            <w:r w:rsidR="00DF54D2" w:rsidRPr="00DA334B">
              <w:rPr>
                <w:rFonts w:ascii="黑体" w:eastAsia="黑体" w:hAnsi="黑体" w:cs="宋体" w:hint="eastAsia"/>
                <w:color w:val="FF0000"/>
                <w:sz w:val="28"/>
                <w:szCs w:val="21"/>
              </w:rPr>
              <w:t>食堂附楼</w:t>
            </w:r>
            <w:r>
              <w:rPr>
                <w:rFonts w:ascii="黑体" w:eastAsia="黑体" w:hAnsi="黑体" w:cs="宋体" w:hint="eastAsia"/>
                <w:color w:val="FF0000"/>
                <w:sz w:val="28"/>
                <w:szCs w:val="21"/>
              </w:rPr>
              <w:t>）</w:t>
            </w:r>
          </w:p>
        </w:tc>
        <w:tc>
          <w:tcPr>
            <w:tcW w:w="2030" w:type="pct"/>
            <w:shd w:val="clear" w:color="auto" w:fill="auto"/>
            <w:vAlign w:val="center"/>
          </w:tcPr>
          <w:p w:rsidR="00560C3E" w:rsidRDefault="00560C3E">
            <w:pPr>
              <w:spacing w:line="560" w:lineRule="exact"/>
              <w:rPr>
                <w:rFonts w:ascii="宋体" w:hAnsi="宋体" w:cs="宋体"/>
                <w:sz w:val="24"/>
              </w:rPr>
            </w:pPr>
          </w:p>
        </w:tc>
        <w:tc>
          <w:tcPr>
            <w:tcW w:w="468" w:type="pct"/>
            <w:shd w:val="clear" w:color="auto" w:fill="auto"/>
            <w:vAlign w:val="center"/>
          </w:tcPr>
          <w:p w:rsidR="00560C3E" w:rsidRDefault="00560C3E">
            <w:pPr>
              <w:spacing w:line="560" w:lineRule="exact"/>
              <w:rPr>
                <w:rFonts w:ascii="宋体" w:hAnsi="宋体" w:cs="宋体"/>
                <w:sz w:val="24"/>
              </w:rPr>
            </w:pPr>
          </w:p>
        </w:tc>
        <w:tc>
          <w:tcPr>
            <w:tcW w:w="490" w:type="pct"/>
            <w:shd w:val="clear" w:color="auto" w:fill="auto"/>
            <w:vAlign w:val="center"/>
          </w:tcPr>
          <w:p w:rsidR="00560C3E" w:rsidRDefault="00560C3E">
            <w:pPr>
              <w:spacing w:line="560" w:lineRule="exact"/>
              <w:rPr>
                <w:rFonts w:ascii="宋体" w:hAnsi="宋体" w:cs="宋体"/>
                <w:sz w:val="24"/>
              </w:rPr>
            </w:pP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应急灯</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食堂附楼内公共区域增设应急照明灯具</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套</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14</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2</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安全标志灯</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食堂附楼内公共区域增设疏散指示标志灯</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套</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12</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3</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ZRBV2.5线</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食堂附楼内公共区域应急照明及疏散指示灯具布线</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米</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1500</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4</w:t>
            </w:r>
          </w:p>
        </w:tc>
        <w:tc>
          <w:tcPr>
            <w:tcW w:w="1604" w:type="pct"/>
            <w:shd w:val="clear" w:color="auto" w:fill="auto"/>
            <w:vAlign w:val="center"/>
          </w:tcPr>
          <w:p w:rsidR="00560C3E" w:rsidRDefault="00DF54D2">
            <w:pPr>
              <w:spacing w:line="560" w:lineRule="exact"/>
              <w:rPr>
                <w:rFonts w:ascii="宋体" w:hAnsi="宋体" w:cs="宋体"/>
                <w:sz w:val="24"/>
              </w:rPr>
            </w:pPr>
            <w:proofErr w:type="gramStart"/>
            <w:r>
              <w:rPr>
                <w:rFonts w:ascii="宋体" w:hAnsi="宋体" w:cs="宋体" w:hint="eastAsia"/>
                <w:sz w:val="24"/>
              </w:rPr>
              <w:t>穿线管</w:t>
            </w:r>
            <w:proofErr w:type="gramEnd"/>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食堂附楼内公共区域应急照明及疏散指示灯具线路套管</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米</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500</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5</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接线盒</w:t>
            </w:r>
          </w:p>
        </w:tc>
        <w:tc>
          <w:tcPr>
            <w:tcW w:w="2030" w:type="pct"/>
            <w:shd w:val="clear" w:color="auto" w:fill="auto"/>
            <w:vAlign w:val="center"/>
          </w:tcPr>
          <w:p w:rsidR="00560C3E" w:rsidRDefault="00DF54D2">
            <w:pPr>
              <w:spacing w:line="340" w:lineRule="exact"/>
              <w:jc w:val="left"/>
              <w:rPr>
                <w:rFonts w:ascii="宋体" w:hAnsi="宋体" w:cs="宋体"/>
                <w:sz w:val="24"/>
              </w:rPr>
            </w:pPr>
            <w:r>
              <w:rPr>
                <w:rFonts w:ascii="宋体" w:hAnsi="宋体" w:cs="宋体" w:hint="eastAsia"/>
                <w:sz w:val="24"/>
              </w:rPr>
              <w:t>食堂附楼内公共区域应急照明及疏散指示灯具安装接线盒</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只</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26</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6</w:t>
            </w:r>
          </w:p>
        </w:tc>
        <w:tc>
          <w:tcPr>
            <w:tcW w:w="1604" w:type="pct"/>
            <w:shd w:val="clear" w:color="auto" w:fill="auto"/>
            <w:vAlign w:val="center"/>
          </w:tcPr>
          <w:p w:rsidR="00560C3E" w:rsidRDefault="00DF54D2">
            <w:pPr>
              <w:spacing w:line="560" w:lineRule="exact"/>
              <w:rPr>
                <w:rFonts w:ascii="宋体" w:hAnsi="宋体" w:cs="宋体"/>
                <w:sz w:val="24"/>
              </w:rPr>
            </w:pPr>
            <w:proofErr w:type="gramStart"/>
            <w:r>
              <w:rPr>
                <w:rFonts w:ascii="宋体" w:hAnsi="宋体" w:cs="宋体" w:hint="eastAsia"/>
                <w:sz w:val="24"/>
              </w:rPr>
              <w:t>屋顶消防</w:t>
            </w:r>
            <w:proofErr w:type="gramEnd"/>
            <w:r>
              <w:rPr>
                <w:rFonts w:ascii="宋体" w:hAnsi="宋体" w:cs="宋体" w:hint="eastAsia"/>
                <w:sz w:val="24"/>
              </w:rPr>
              <w:t>管保温</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w:t>
            </w:r>
            <w:proofErr w:type="gramStart"/>
            <w:r>
              <w:rPr>
                <w:rFonts w:ascii="宋体" w:hAnsi="宋体" w:cs="宋体" w:hint="eastAsia"/>
                <w:sz w:val="24"/>
              </w:rPr>
              <w:t>屋顶消防</w:t>
            </w:r>
            <w:proofErr w:type="gramEnd"/>
            <w:r>
              <w:rPr>
                <w:rFonts w:ascii="宋体" w:hAnsi="宋体" w:cs="宋体" w:hint="eastAsia"/>
                <w:sz w:val="24"/>
              </w:rPr>
              <w:t>管道保温</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米</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120</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7</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消防箱、水带接口、水枪</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食堂附楼内，每层楼梯口消火栓箱及水带水枪</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套</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6</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8</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4*2灭火器箱</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食堂附楼内摆放灭火器箱</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只</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8</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9</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4公斤干粉灭火器</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食堂附楼内摆放灭火器，灭火器需为国标产品，质保5年。</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只</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16</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10</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钢质防火门</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食堂附楼内钢质防火门安装及门框灌浆</w:t>
            </w:r>
          </w:p>
        </w:tc>
        <w:tc>
          <w:tcPr>
            <w:tcW w:w="468" w:type="pct"/>
            <w:shd w:val="clear" w:color="auto" w:fill="auto"/>
            <w:vAlign w:val="center"/>
          </w:tcPr>
          <w:p w:rsidR="00560C3E" w:rsidRDefault="00DF54D2">
            <w:pPr>
              <w:spacing w:line="560" w:lineRule="exact"/>
              <w:rPr>
                <w:rFonts w:ascii="宋体" w:hAnsi="宋体" w:cs="宋体"/>
                <w:sz w:val="24"/>
              </w:rPr>
            </w:pPr>
            <w:proofErr w:type="gramStart"/>
            <w:r>
              <w:rPr>
                <w:rFonts w:ascii="宋体" w:hAnsi="宋体" w:cs="宋体" w:hint="eastAsia"/>
                <w:sz w:val="24"/>
              </w:rPr>
              <w:t>樘</w:t>
            </w:r>
            <w:proofErr w:type="gramEnd"/>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3</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11</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管路敷设、布线、设备安装人工</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食堂附楼内应急照明及疏散指示系统线路敷设，套管（套管需防火阻燃）等</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项</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12</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脚手架</w:t>
            </w:r>
            <w:proofErr w:type="gramStart"/>
            <w:r>
              <w:rPr>
                <w:rFonts w:ascii="宋体" w:hAnsi="宋体" w:cs="宋体" w:hint="eastAsia"/>
                <w:sz w:val="24"/>
              </w:rPr>
              <w:t>拆装费</w:t>
            </w:r>
            <w:proofErr w:type="gramEnd"/>
          </w:p>
        </w:tc>
        <w:tc>
          <w:tcPr>
            <w:tcW w:w="2030" w:type="pct"/>
            <w:shd w:val="clear" w:color="auto" w:fill="auto"/>
            <w:vAlign w:val="center"/>
          </w:tcPr>
          <w:p w:rsidR="00560C3E" w:rsidRDefault="00560C3E">
            <w:pPr>
              <w:spacing w:line="340" w:lineRule="exact"/>
              <w:rPr>
                <w:rFonts w:ascii="宋体" w:hAnsi="宋体" w:cs="宋体"/>
                <w:sz w:val="24"/>
              </w:rPr>
            </w:pP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项</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w:t>
            </w:r>
          </w:p>
        </w:tc>
      </w:tr>
      <w:tr w:rsidR="00560C3E" w:rsidTr="008246D8">
        <w:trPr>
          <w:trHeight w:val="219"/>
        </w:trPr>
        <w:tc>
          <w:tcPr>
            <w:tcW w:w="408" w:type="pct"/>
            <w:shd w:val="clear" w:color="auto" w:fill="auto"/>
            <w:vAlign w:val="center"/>
          </w:tcPr>
          <w:p w:rsidR="00560C3E" w:rsidRDefault="00560C3E">
            <w:pPr>
              <w:spacing w:line="560" w:lineRule="exact"/>
              <w:jc w:val="center"/>
              <w:rPr>
                <w:rFonts w:ascii="宋体" w:hAnsi="宋体" w:cs="宋体"/>
                <w:sz w:val="24"/>
              </w:rPr>
            </w:pPr>
          </w:p>
        </w:tc>
        <w:tc>
          <w:tcPr>
            <w:tcW w:w="1604" w:type="pct"/>
            <w:shd w:val="clear" w:color="auto" w:fill="auto"/>
            <w:vAlign w:val="center"/>
          </w:tcPr>
          <w:p w:rsidR="00560C3E" w:rsidRPr="006E3D46" w:rsidRDefault="00522AAE">
            <w:pPr>
              <w:spacing w:line="560" w:lineRule="exact"/>
              <w:rPr>
                <w:rFonts w:ascii="黑体" w:eastAsia="黑体" w:hAnsi="黑体" w:cs="宋体"/>
                <w:color w:val="FF0000"/>
                <w:w w:val="90"/>
                <w:sz w:val="28"/>
                <w:szCs w:val="28"/>
              </w:rPr>
            </w:pPr>
            <w:r>
              <w:rPr>
                <w:rFonts w:ascii="黑体" w:eastAsia="黑体" w:hAnsi="黑体" w:cs="宋体" w:hint="eastAsia"/>
                <w:color w:val="FF0000"/>
                <w:w w:val="90"/>
                <w:sz w:val="28"/>
                <w:szCs w:val="28"/>
              </w:rPr>
              <w:t>15</w:t>
            </w:r>
            <w:r w:rsidRPr="00522AAE">
              <w:rPr>
                <w:rFonts w:ascii="黑体" w:eastAsia="黑体" w:hAnsi="黑体" w:cs="宋体" w:hint="eastAsia"/>
                <w:color w:val="FF0000"/>
                <w:w w:val="90"/>
                <w:sz w:val="28"/>
                <w:szCs w:val="28"/>
              </w:rPr>
              <w:t>#</w:t>
            </w:r>
            <w:r>
              <w:rPr>
                <w:rFonts w:ascii="黑体" w:eastAsia="黑体" w:hAnsi="黑体" w:cs="宋体" w:hint="eastAsia"/>
                <w:color w:val="FF0000"/>
                <w:w w:val="90"/>
                <w:sz w:val="28"/>
                <w:szCs w:val="28"/>
              </w:rPr>
              <w:t>楼(</w:t>
            </w:r>
            <w:r w:rsidR="00DA334B" w:rsidRPr="006E3D46">
              <w:rPr>
                <w:rFonts w:ascii="黑体" w:eastAsia="黑体" w:hAnsi="黑体" w:cs="宋体" w:hint="eastAsia"/>
                <w:color w:val="FF0000"/>
                <w:w w:val="90"/>
                <w:sz w:val="28"/>
                <w:szCs w:val="28"/>
              </w:rPr>
              <w:t>原继续教育学院</w:t>
            </w:r>
            <w:r>
              <w:rPr>
                <w:rFonts w:ascii="黑体" w:eastAsia="黑体" w:hAnsi="黑体" w:cs="宋体" w:hint="eastAsia"/>
                <w:color w:val="FF0000"/>
                <w:w w:val="90"/>
                <w:sz w:val="28"/>
                <w:szCs w:val="28"/>
              </w:rPr>
              <w:t>)</w:t>
            </w:r>
          </w:p>
        </w:tc>
        <w:tc>
          <w:tcPr>
            <w:tcW w:w="2030" w:type="pct"/>
            <w:shd w:val="clear" w:color="auto" w:fill="auto"/>
            <w:vAlign w:val="center"/>
          </w:tcPr>
          <w:p w:rsidR="00560C3E" w:rsidRDefault="00560C3E">
            <w:pPr>
              <w:spacing w:line="340" w:lineRule="exact"/>
              <w:rPr>
                <w:rFonts w:ascii="宋体" w:hAnsi="宋体" w:cs="宋体"/>
                <w:sz w:val="24"/>
              </w:rPr>
            </w:pPr>
          </w:p>
        </w:tc>
        <w:tc>
          <w:tcPr>
            <w:tcW w:w="468" w:type="pct"/>
            <w:shd w:val="clear" w:color="auto" w:fill="auto"/>
            <w:vAlign w:val="center"/>
          </w:tcPr>
          <w:p w:rsidR="00560C3E" w:rsidRDefault="00560C3E">
            <w:pPr>
              <w:spacing w:line="560" w:lineRule="exact"/>
              <w:rPr>
                <w:rFonts w:ascii="宋体" w:hAnsi="宋体" w:cs="宋体"/>
                <w:sz w:val="24"/>
              </w:rPr>
            </w:pPr>
          </w:p>
        </w:tc>
        <w:tc>
          <w:tcPr>
            <w:tcW w:w="490" w:type="pct"/>
            <w:shd w:val="clear" w:color="auto" w:fill="auto"/>
            <w:vAlign w:val="center"/>
          </w:tcPr>
          <w:p w:rsidR="00560C3E" w:rsidRDefault="00560C3E">
            <w:pPr>
              <w:spacing w:line="560" w:lineRule="exact"/>
              <w:rPr>
                <w:rFonts w:ascii="宋体" w:hAnsi="宋体" w:cs="宋体"/>
                <w:sz w:val="24"/>
              </w:rPr>
            </w:pP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应急灯</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成教中心内公共区域增设应急照明灯具</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套</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29</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2</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安全标志灯</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成教中心内公共区域增设疏散指示标志灯</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套</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29</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3</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ZRBV2.5线</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成教中心内公共区域应急照明及疏散指示灯具布线</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米</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1800</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lastRenderedPageBreak/>
              <w:t>4</w:t>
            </w:r>
          </w:p>
        </w:tc>
        <w:tc>
          <w:tcPr>
            <w:tcW w:w="1604" w:type="pct"/>
            <w:shd w:val="clear" w:color="auto" w:fill="auto"/>
            <w:vAlign w:val="center"/>
          </w:tcPr>
          <w:p w:rsidR="00560C3E" w:rsidRDefault="00DF54D2">
            <w:pPr>
              <w:spacing w:line="560" w:lineRule="exact"/>
              <w:rPr>
                <w:rFonts w:ascii="宋体" w:hAnsi="宋体" w:cs="宋体"/>
                <w:sz w:val="24"/>
              </w:rPr>
            </w:pPr>
            <w:proofErr w:type="gramStart"/>
            <w:r>
              <w:rPr>
                <w:rFonts w:ascii="宋体" w:hAnsi="宋体" w:cs="宋体" w:hint="eastAsia"/>
                <w:sz w:val="24"/>
              </w:rPr>
              <w:t>穿线管</w:t>
            </w:r>
            <w:proofErr w:type="gramEnd"/>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成教中心内公共区域应急照明及疏散指示灯具线路套管</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米</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600</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5</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接线盒</w:t>
            </w:r>
          </w:p>
        </w:tc>
        <w:tc>
          <w:tcPr>
            <w:tcW w:w="2030" w:type="pct"/>
            <w:shd w:val="clear" w:color="auto" w:fill="auto"/>
            <w:vAlign w:val="center"/>
          </w:tcPr>
          <w:p w:rsidR="00560C3E" w:rsidRDefault="00DF54D2">
            <w:pPr>
              <w:spacing w:line="340" w:lineRule="exact"/>
              <w:jc w:val="left"/>
              <w:rPr>
                <w:rFonts w:ascii="宋体" w:hAnsi="宋体" w:cs="宋体"/>
                <w:sz w:val="24"/>
              </w:rPr>
            </w:pPr>
            <w:r>
              <w:rPr>
                <w:rFonts w:ascii="宋体" w:hAnsi="宋体" w:cs="宋体" w:hint="eastAsia"/>
                <w:sz w:val="24"/>
              </w:rPr>
              <w:t>成教中心内公共区域应急照明及疏散指示灯具安装接线盒</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只</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58</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6</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4*2灭火器箱</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成教中心内摆放灭火器箱</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只</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12</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7</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4公斤干粉灭火器</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成教中心内摆放灭火器，灭火器需为国标产品，质保5年。</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只</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24</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8</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管路敷设、布线、设备安装人工</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成教中心内应急照明及疏散指示系统线路敷设，套管（套管需防火阻燃）等</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项</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9</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脚手架</w:t>
            </w:r>
            <w:proofErr w:type="gramStart"/>
            <w:r>
              <w:rPr>
                <w:rFonts w:ascii="宋体" w:hAnsi="宋体" w:cs="宋体" w:hint="eastAsia"/>
                <w:sz w:val="24"/>
              </w:rPr>
              <w:t>拆装费</w:t>
            </w:r>
            <w:proofErr w:type="gramEnd"/>
          </w:p>
        </w:tc>
        <w:tc>
          <w:tcPr>
            <w:tcW w:w="2030" w:type="pct"/>
            <w:shd w:val="clear" w:color="auto" w:fill="auto"/>
            <w:vAlign w:val="center"/>
          </w:tcPr>
          <w:p w:rsidR="00560C3E" w:rsidRDefault="00560C3E">
            <w:pPr>
              <w:spacing w:line="340" w:lineRule="exact"/>
              <w:rPr>
                <w:rFonts w:ascii="宋体" w:hAnsi="宋体" w:cs="宋体"/>
                <w:sz w:val="24"/>
              </w:rPr>
            </w:pP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项</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w:t>
            </w:r>
          </w:p>
        </w:tc>
      </w:tr>
      <w:tr w:rsidR="00560C3E" w:rsidTr="008246D8">
        <w:trPr>
          <w:trHeight w:val="219"/>
        </w:trPr>
        <w:tc>
          <w:tcPr>
            <w:tcW w:w="408" w:type="pct"/>
            <w:shd w:val="clear" w:color="auto" w:fill="auto"/>
            <w:vAlign w:val="center"/>
          </w:tcPr>
          <w:p w:rsidR="00560C3E" w:rsidRPr="00DA334B" w:rsidRDefault="00560C3E">
            <w:pPr>
              <w:spacing w:line="560" w:lineRule="exact"/>
              <w:jc w:val="center"/>
              <w:rPr>
                <w:rFonts w:ascii="黑体" w:eastAsia="黑体" w:hAnsi="黑体" w:cs="宋体"/>
                <w:color w:val="FF0000"/>
                <w:sz w:val="24"/>
              </w:rPr>
            </w:pPr>
          </w:p>
        </w:tc>
        <w:tc>
          <w:tcPr>
            <w:tcW w:w="1604" w:type="pct"/>
            <w:shd w:val="clear" w:color="auto" w:fill="auto"/>
            <w:vAlign w:val="center"/>
          </w:tcPr>
          <w:p w:rsidR="00560C3E" w:rsidRPr="00DA334B" w:rsidRDefault="00DF54D2">
            <w:pPr>
              <w:spacing w:line="560" w:lineRule="exact"/>
              <w:rPr>
                <w:rFonts w:ascii="黑体" w:eastAsia="黑体" w:hAnsi="黑体" w:cs="宋体"/>
                <w:color w:val="FF0000"/>
                <w:sz w:val="24"/>
              </w:rPr>
            </w:pPr>
            <w:r w:rsidRPr="00DA334B">
              <w:rPr>
                <w:rFonts w:ascii="黑体" w:eastAsia="黑体" w:hAnsi="黑体" w:cs="宋体" w:hint="eastAsia"/>
                <w:color w:val="FF0000"/>
                <w:sz w:val="32"/>
                <w:szCs w:val="40"/>
              </w:rPr>
              <w:t>北</w:t>
            </w:r>
            <w:r w:rsidR="00522AAE">
              <w:rPr>
                <w:rFonts w:ascii="黑体" w:eastAsia="黑体" w:hAnsi="黑体" w:cs="宋体" w:hint="eastAsia"/>
                <w:color w:val="FF0000"/>
                <w:sz w:val="32"/>
                <w:szCs w:val="40"/>
              </w:rPr>
              <w:t>3</w:t>
            </w:r>
            <w:r w:rsidR="00522AAE" w:rsidRPr="00522AAE">
              <w:rPr>
                <w:rFonts w:ascii="黑体" w:eastAsia="黑体" w:hAnsi="黑体" w:cs="宋体" w:hint="eastAsia"/>
                <w:color w:val="FF0000"/>
                <w:sz w:val="32"/>
                <w:szCs w:val="40"/>
              </w:rPr>
              <w:t>#</w:t>
            </w:r>
            <w:r w:rsidRPr="00DA334B">
              <w:rPr>
                <w:rFonts w:ascii="黑体" w:eastAsia="黑体" w:hAnsi="黑体" w:cs="宋体" w:hint="eastAsia"/>
                <w:color w:val="FF0000"/>
                <w:sz w:val="32"/>
                <w:szCs w:val="40"/>
              </w:rPr>
              <w:t>楼</w:t>
            </w:r>
          </w:p>
        </w:tc>
        <w:tc>
          <w:tcPr>
            <w:tcW w:w="2030" w:type="pct"/>
            <w:shd w:val="clear" w:color="auto" w:fill="auto"/>
            <w:vAlign w:val="center"/>
          </w:tcPr>
          <w:p w:rsidR="00560C3E" w:rsidRDefault="00560C3E">
            <w:pPr>
              <w:spacing w:line="340" w:lineRule="exact"/>
              <w:rPr>
                <w:rFonts w:ascii="宋体" w:hAnsi="宋体" w:cs="宋体"/>
                <w:sz w:val="24"/>
              </w:rPr>
            </w:pPr>
          </w:p>
        </w:tc>
        <w:tc>
          <w:tcPr>
            <w:tcW w:w="468" w:type="pct"/>
            <w:shd w:val="clear" w:color="auto" w:fill="auto"/>
            <w:vAlign w:val="center"/>
          </w:tcPr>
          <w:p w:rsidR="00560C3E" w:rsidRDefault="00560C3E">
            <w:pPr>
              <w:spacing w:line="560" w:lineRule="exact"/>
              <w:rPr>
                <w:rFonts w:ascii="宋体" w:hAnsi="宋体" w:cs="宋体"/>
                <w:sz w:val="24"/>
              </w:rPr>
            </w:pPr>
          </w:p>
        </w:tc>
        <w:tc>
          <w:tcPr>
            <w:tcW w:w="490" w:type="pct"/>
            <w:shd w:val="clear" w:color="auto" w:fill="auto"/>
            <w:vAlign w:val="center"/>
          </w:tcPr>
          <w:p w:rsidR="00560C3E" w:rsidRDefault="00560C3E">
            <w:pPr>
              <w:spacing w:line="560" w:lineRule="exact"/>
              <w:rPr>
                <w:rFonts w:ascii="宋体" w:hAnsi="宋体" w:cs="宋体"/>
                <w:sz w:val="24"/>
              </w:rPr>
            </w:pP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应急灯</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北楼内公共区域增设应急照明灯具</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套</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2</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2</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安全标志灯</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北楼内公共区域增设疏散指示标志灯</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套</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3</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3</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ZRBV2.5线</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北楼内公共区域应急照明及疏散指示灯具布线</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米</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150</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4</w:t>
            </w:r>
          </w:p>
        </w:tc>
        <w:tc>
          <w:tcPr>
            <w:tcW w:w="1604" w:type="pct"/>
            <w:shd w:val="clear" w:color="auto" w:fill="auto"/>
            <w:vAlign w:val="center"/>
          </w:tcPr>
          <w:p w:rsidR="00560C3E" w:rsidRDefault="00DF54D2">
            <w:pPr>
              <w:spacing w:line="560" w:lineRule="exact"/>
              <w:rPr>
                <w:rFonts w:ascii="宋体" w:hAnsi="宋体" w:cs="宋体"/>
                <w:sz w:val="24"/>
              </w:rPr>
            </w:pPr>
            <w:proofErr w:type="gramStart"/>
            <w:r>
              <w:rPr>
                <w:rFonts w:ascii="宋体" w:hAnsi="宋体" w:cs="宋体" w:hint="eastAsia"/>
                <w:sz w:val="24"/>
              </w:rPr>
              <w:t>穿线管</w:t>
            </w:r>
            <w:proofErr w:type="gramEnd"/>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北楼内公共区域应急照明及疏散指示灯具线路套管</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米</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50</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5</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接线盒</w:t>
            </w:r>
          </w:p>
        </w:tc>
        <w:tc>
          <w:tcPr>
            <w:tcW w:w="2030" w:type="pct"/>
            <w:shd w:val="clear" w:color="auto" w:fill="auto"/>
            <w:vAlign w:val="center"/>
          </w:tcPr>
          <w:p w:rsidR="00560C3E" w:rsidRDefault="00DF54D2">
            <w:pPr>
              <w:spacing w:line="340" w:lineRule="exact"/>
              <w:jc w:val="left"/>
              <w:rPr>
                <w:rFonts w:ascii="宋体" w:hAnsi="宋体" w:cs="宋体"/>
                <w:sz w:val="24"/>
              </w:rPr>
            </w:pPr>
            <w:r>
              <w:rPr>
                <w:rFonts w:ascii="宋体" w:hAnsi="宋体" w:cs="宋体" w:hint="eastAsia"/>
                <w:sz w:val="24"/>
              </w:rPr>
              <w:t>北楼内公共区域应急照明及疏散指示灯具安装接线盒</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只</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5</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6</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室外消防箱1套(含箱内配件）</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北楼室外消火栓旁安装消火栓箱一套（要求防雨，内配3卷水带及消防水枪）</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套</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7</w:t>
            </w:r>
          </w:p>
        </w:tc>
        <w:tc>
          <w:tcPr>
            <w:tcW w:w="1604" w:type="pct"/>
            <w:shd w:val="clear" w:color="auto" w:fill="auto"/>
            <w:vAlign w:val="center"/>
          </w:tcPr>
          <w:p w:rsidR="00560C3E" w:rsidRDefault="00DF54D2" w:rsidP="00DA334B">
            <w:pPr>
              <w:spacing w:line="400" w:lineRule="exact"/>
              <w:rPr>
                <w:rFonts w:ascii="宋体" w:hAnsi="宋体" w:cs="宋体"/>
                <w:sz w:val="24"/>
              </w:rPr>
            </w:pPr>
            <w:r>
              <w:rPr>
                <w:rFonts w:ascii="宋体" w:hAnsi="宋体" w:cs="宋体" w:hint="eastAsia"/>
                <w:sz w:val="24"/>
              </w:rPr>
              <w:t>DN65水带（含接口、水枪）</w:t>
            </w:r>
          </w:p>
        </w:tc>
        <w:tc>
          <w:tcPr>
            <w:tcW w:w="2030" w:type="pct"/>
            <w:shd w:val="clear" w:color="auto" w:fill="auto"/>
            <w:vAlign w:val="center"/>
          </w:tcPr>
          <w:p w:rsidR="00560C3E" w:rsidRDefault="00560C3E" w:rsidP="00DA334B">
            <w:pPr>
              <w:spacing w:line="400" w:lineRule="exact"/>
              <w:rPr>
                <w:rFonts w:ascii="宋体" w:hAnsi="宋体" w:cs="宋体"/>
                <w:sz w:val="24"/>
              </w:rPr>
            </w:pP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套</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3</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8</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4*2灭火器箱</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北楼内摆放灭火器箱</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只</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9</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4公斤干粉灭火器</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北楼内摆放灭火器，灭火器需为国标产品，质保5年。</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只</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8</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10</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管路敷设、布线、设备安装人工</w:t>
            </w:r>
          </w:p>
        </w:tc>
        <w:tc>
          <w:tcPr>
            <w:tcW w:w="203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北楼内应急照明及疏散指示系统线路敷设，套管（套管需防火阻燃）等</w:t>
            </w: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项</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w:t>
            </w:r>
          </w:p>
        </w:tc>
      </w:tr>
      <w:tr w:rsidR="00560C3E" w:rsidTr="008246D8">
        <w:trPr>
          <w:trHeight w:val="219"/>
        </w:trPr>
        <w:tc>
          <w:tcPr>
            <w:tcW w:w="408"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11</w:t>
            </w:r>
          </w:p>
        </w:tc>
        <w:tc>
          <w:tcPr>
            <w:tcW w:w="16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脚手架</w:t>
            </w:r>
            <w:proofErr w:type="gramStart"/>
            <w:r>
              <w:rPr>
                <w:rFonts w:ascii="宋体" w:hAnsi="宋体" w:cs="宋体" w:hint="eastAsia"/>
                <w:sz w:val="24"/>
              </w:rPr>
              <w:t>拆装费</w:t>
            </w:r>
            <w:proofErr w:type="gramEnd"/>
          </w:p>
        </w:tc>
        <w:tc>
          <w:tcPr>
            <w:tcW w:w="2030" w:type="pct"/>
            <w:shd w:val="clear" w:color="auto" w:fill="auto"/>
            <w:vAlign w:val="center"/>
          </w:tcPr>
          <w:p w:rsidR="00560C3E" w:rsidRDefault="00560C3E">
            <w:pPr>
              <w:spacing w:line="340" w:lineRule="exact"/>
              <w:rPr>
                <w:rFonts w:ascii="宋体" w:hAnsi="宋体" w:cs="宋体"/>
                <w:sz w:val="24"/>
              </w:rPr>
            </w:pPr>
          </w:p>
        </w:tc>
        <w:tc>
          <w:tcPr>
            <w:tcW w:w="468"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项</w:t>
            </w:r>
          </w:p>
        </w:tc>
        <w:tc>
          <w:tcPr>
            <w:tcW w:w="490"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1</w:t>
            </w:r>
          </w:p>
        </w:tc>
      </w:tr>
    </w:tbl>
    <w:p w:rsidR="008246D8" w:rsidRDefault="008246D8">
      <w:pPr>
        <w:pStyle w:val="2"/>
        <w:ind w:leftChars="0" w:left="0" w:firstLine="422"/>
        <w:jc w:val="left"/>
        <w:rPr>
          <w:b/>
        </w:rPr>
      </w:pPr>
    </w:p>
    <w:p w:rsidR="00560C3E" w:rsidRDefault="00DF54D2">
      <w:pPr>
        <w:pStyle w:val="2"/>
        <w:ind w:leftChars="0" w:left="0" w:firstLine="422"/>
        <w:jc w:val="left"/>
        <w:rPr>
          <w:rFonts w:ascii="宋体" w:hAnsi="宋体" w:cs="宋体"/>
          <w:sz w:val="24"/>
        </w:rPr>
      </w:pPr>
      <w:r>
        <w:rPr>
          <w:rFonts w:hint="eastAsia"/>
          <w:b/>
        </w:rPr>
        <w:lastRenderedPageBreak/>
        <w:t>二、</w:t>
      </w:r>
      <w:r>
        <w:rPr>
          <w:rFonts w:ascii="宋体" w:hAnsi="宋体" w:cs="宋体" w:hint="eastAsia"/>
          <w:sz w:val="24"/>
        </w:rPr>
        <w:t xml:space="preserve">项目要求及有关说明 </w:t>
      </w:r>
    </w:p>
    <w:p w:rsidR="00560C3E" w:rsidRDefault="00DF54D2">
      <w:pPr>
        <w:pStyle w:val="2"/>
        <w:ind w:firstLine="482"/>
        <w:rPr>
          <w:rFonts w:ascii="宋体" w:hAnsi="宋体" w:cs="宋体"/>
          <w:b/>
          <w:sz w:val="24"/>
        </w:rPr>
      </w:pPr>
      <w:r>
        <w:rPr>
          <w:rFonts w:ascii="宋体" w:hAnsi="宋体" w:cs="宋体" w:hint="eastAsia"/>
          <w:b/>
          <w:sz w:val="24"/>
        </w:rPr>
        <w:t>1、所有垃圾运出校园自行处理；</w:t>
      </w:r>
    </w:p>
    <w:p w:rsidR="00560C3E" w:rsidRDefault="00DF54D2">
      <w:pPr>
        <w:pStyle w:val="2"/>
        <w:ind w:firstLine="482"/>
        <w:rPr>
          <w:rFonts w:ascii="宋体" w:hAnsi="宋体" w:cs="宋体"/>
          <w:b/>
          <w:sz w:val="24"/>
        </w:rPr>
      </w:pPr>
      <w:r>
        <w:rPr>
          <w:rFonts w:ascii="宋体" w:hAnsi="宋体" w:cs="宋体" w:hint="eastAsia"/>
          <w:b/>
          <w:sz w:val="24"/>
        </w:rPr>
        <w:t>2、安装过程中，对建筑内墙体等装饰破坏处，需进行修复（包括但不限于吊顶、墙面乳胶漆、瓷砖等）。</w:t>
      </w:r>
    </w:p>
    <w:p w:rsidR="00560C3E" w:rsidRDefault="00DF54D2">
      <w:pPr>
        <w:pStyle w:val="2"/>
        <w:ind w:firstLine="482"/>
        <w:rPr>
          <w:rFonts w:ascii="宋体" w:hAnsi="宋体" w:cs="宋体"/>
          <w:b/>
          <w:sz w:val="24"/>
        </w:rPr>
      </w:pPr>
      <w:r>
        <w:rPr>
          <w:rFonts w:ascii="宋体" w:hAnsi="宋体" w:cs="宋体" w:hint="eastAsia"/>
          <w:b/>
          <w:sz w:val="24"/>
        </w:rPr>
        <w:t>3、所</w:t>
      </w:r>
      <w:proofErr w:type="gramStart"/>
      <w:r>
        <w:rPr>
          <w:rFonts w:ascii="宋体" w:hAnsi="宋体" w:cs="宋体" w:hint="eastAsia"/>
          <w:b/>
          <w:sz w:val="24"/>
        </w:rPr>
        <w:t>供消</w:t>
      </w:r>
      <w:proofErr w:type="gramEnd"/>
      <w:r>
        <w:rPr>
          <w:rFonts w:ascii="宋体" w:hAnsi="宋体" w:cs="宋体" w:hint="eastAsia"/>
          <w:b/>
          <w:sz w:val="24"/>
        </w:rPr>
        <w:t>防器材需为国标产品，其中</w:t>
      </w:r>
      <w:proofErr w:type="gramStart"/>
      <w:r>
        <w:rPr>
          <w:rFonts w:ascii="宋体" w:hAnsi="宋体" w:cs="宋体" w:hint="eastAsia"/>
          <w:b/>
          <w:sz w:val="24"/>
        </w:rPr>
        <w:t>干粉灭火器需质保</w:t>
      </w:r>
      <w:proofErr w:type="gramEnd"/>
      <w:r>
        <w:rPr>
          <w:rFonts w:ascii="宋体" w:hAnsi="宋体" w:cs="宋体" w:hint="eastAsia"/>
          <w:b/>
          <w:sz w:val="24"/>
        </w:rPr>
        <w:t>5年，质保期内出现非人为</w:t>
      </w:r>
      <w:proofErr w:type="gramStart"/>
      <w:r>
        <w:rPr>
          <w:rFonts w:ascii="宋体" w:hAnsi="宋体" w:cs="宋体" w:hint="eastAsia"/>
          <w:b/>
          <w:sz w:val="24"/>
        </w:rPr>
        <w:t>原因掉压等</w:t>
      </w:r>
      <w:proofErr w:type="gramEnd"/>
      <w:r>
        <w:rPr>
          <w:rFonts w:ascii="宋体" w:hAnsi="宋体" w:cs="宋体" w:hint="eastAsia"/>
          <w:b/>
          <w:sz w:val="24"/>
        </w:rPr>
        <w:t>情况，中标人需无条件进行更换。售后质保响应时间为2小时</w:t>
      </w:r>
      <w:r w:rsidR="00DA334B">
        <w:rPr>
          <w:rFonts w:ascii="宋体" w:hAnsi="宋体" w:cs="宋体" w:hint="eastAsia"/>
          <w:b/>
          <w:sz w:val="24"/>
        </w:rPr>
        <w:t>，到场时间为4小时</w:t>
      </w:r>
      <w:r>
        <w:rPr>
          <w:rFonts w:ascii="宋体" w:hAnsi="宋体" w:cs="宋体" w:hint="eastAsia"/>
          <w:b/>
          <w:sz w:val="24"/>
        </w:rPr>
        <w:t>。</w:t>
      </w:r>
    </w:p>
    <w:p w:rsidR="00560C3E" w:rsidRDefault="00DF54D2">
      <w:pPr>
        <w:pStyle w:val="1"/>
        <w:jc w:val="center"/>
        <w:rPr>
          <w:rFonts w:asciiTheme="minorEastAsia" w:eastAsiaTheme="minorEastAsia" w:hAnsiTheme="minorEastAsia"/>
        </w:rPr>
      </w:pPr>
      <w:r>
        <w:rPr>
          <w:rFonts w:asciiTheme="minorEastAsia" w:eastAsiaTheme="minorEastAsia" w:hAnsiTheme="minorEastAsia" w:hint="eastAsia"/>
        </w:rPr>
        <w:t>第</w:t>
      </w:r>
      <w:r w:rsidR="00DA334B">
        <w:rPr>
          <w:rFonts w:asciiTheme="minorEastAsia" w:eastAsiaTheme="minorEastAsia" w:hAnsiTheme="minorEastAsia" w:hint="eastAsia"/>
        </w:rPr>
        <w:t>四</w:t>
      </w:r>
      <w:r>
        <w:rPr>
          <w:rFonts w:asciiTheme="minorEastAsia" w:eastAsiaTheme="minorEastAsia" w:hAnsiTheme="minorEastAsia" w:hint="eastAsia"/>
        </w:rPr>
        <w:t xml:space="preserve">章  </w:t>
      </w:r>
      <w:r w:rsidR="00F134F5">
        <w:rPr>
          <w:rFonts w:asciiTheme="minorEastAsia" w:eastAsiaTheme="minorEastAsia" w:hAnsiTheme="minorEastAsia" w:hint="eastAsia"/>
        </w:rPr>
        <w:t>报价</w:t>
      </w:r>
      <w:proofErr w:type="gramStart"/>
      <w:r w:rsidR="00F134F5">
        <w:rPr>
          <w:rFonts w:asciiTheme="minorEastAsia" w:eastAsiaTheme="minorEastAsia" w:hAnsiTheme="minorEastAsia" w:hint="eastAsia"/>
        </w:rPr>
        <w:t>函</w:t>
      </w:r>
      <w:r>
        <w:rPr>
          <w:rFonts w:asciiTheme="minorEastAsia" w:eastAsiaTheme="minorEastAsia" w:hAnsiTheme="minorEastAsia" w:hint="eastAsia"/>
        </w:rPr>
        <w:t>组成</w:t>
      </w:r>
      <w:proofErr w:type="gramEnd"/>
      <w:r>
        <w:rPr>
          <w:rFonts w:asciiTheme="minorEastAsia" w:eastAsiaTheme="minorEastAsia" w:hAnsiTheme="minorEastAsia" w:hint="eastAsia"/>
        </w:rPr>
        <w:t>与格式</w:t>
      </w:r>
      <w:bookmarkEnd w:id="5"/>
      <w:bookmarkEnd w:id="6"/>
    </w:p>
    <w:p w:rsidR="00560C3E" w:rsidRDefault="00F134F5">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报价函</w:t>
      </w:r>
      <w:r w:rsidR="00DF54D2">
        <w:rPr>
          <w:rFonts w:asciiTheme="minorEastAsia" w:eastAsiaTheme="minorEastAsia" w:hAnsiTheme="minorEastAsia" w:cs="宋体" w:hint="eastAsia"/>
          <w:sz w:val="28"/>
          <w:szCs w:val="28"/>
        </w:rPr>
        <w:t xml:space="preserve">由以下内容组成，并按照《附件 </w:t>
      </w:r>
      <w:r>
        <w:rPr>
          <w:rFonts w:asciiTheme="minorEastAsia" w:eastAsiaTheme="minorEastAsia" w:hAnsiTheme="minorEastAsia" w:cs="宋体" w:hint="eastAsia"/>
          <w:sz w:val="28"/>
          <w:szCs w:val="28"/>
        </w:rPr>
        <w:t>报价函模板</w:t>
      </w:r>
      <w:r w:rsidR="00DF54D2">
        <w:rPr>
          <w:rFonts w:asciiTheme="minorEastAsia" w:eastAsiaTheme="minorEastAsia" w:hAnsiTheme="minorEastAsia" w:cs="宋体" w:hint="eastAsia"/>
          <w:sz w:val="28"/>
          <w:szCs w:val="28"/>
        </w:rPr>
        <w:t>》制作。</w:t>
      </w:r>
    </w:p>
    <w:p w:rsidR="00560C3E" w:rsidRDefault="00DF54D2">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00F134F5">
        <w:rPr>
          <w:rFonts w:asciiTheme="minorEastAsia" w:eastAsiaTheme="minorEastAsia" w:hAnsiTheme="minorEastAsia" w:cs="宋体" w:hint="eastAsia"/>
          <w:sz w:val="28"/>
          <w:szCs w:val="28"/>
        </w:rPr>
        <w:t>、报价函</w:t>
      </w:r>
      <w:r>
        <w:rPr>
          <w:rFonts w:asciiTheme="minorEastAsia" w:eastAsiaTheme="minorEastAsia" w:hAnsiTheme="minorEastAsia" w:cs="宋体" w:hint="eastAsia"/>
          <w:sz w:val="28"/>
          <w:szCs w:val="28"/>
        </w:rPr>
        <w:t>封面</w:t>
      </w:r>
    </w:p>
    <w:p w:rsidR="00560C3E" w:rsidRDefault="00DF54D2">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00F134F5">
        <w:rPr>
          <w:rFonts w:asciiTheme="minorEastAsia" w:eastAsiaTheme="minorEastAsia" w:hAnsiTheme="minorEastAsia" w:cs="宋体" w:hint="eastAsia"/>
          <w:sz w:val="28"/>
          <w:szCs w:val="28"/>
        </w:rPr>
        <w:t>、报价</w:t>
      </w:r>
      <w:r>
        <w:rPr>
          <w:rFonts w:asciiTheme="minorEastAsia" w:eastAsiaTheme="minorEastAsia" w:hAnsiTheme="minorEastAsia" w:cs="宋体" w:hint="eastAsia"/>
          <w:sz w:val="28"/>
          <w:szCs w:val="28"/>
        </w:rPr>
        <w:t>函</w:t>
      </w:r>
    </w:p>
    <w:p w:rsidR="00560C3E" w:rsidRDefault="00DF54D2">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3、授权委托书</w:t>
      </w:r>
    </w:p>
    <w:p w:rsidR="00560C3E" w:rsidRDefault="00DF54D2">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4、法定代表人和委托代理人身份证复印件</w:t>
      </w:r>
    </w:p>
    <w:p w:rsidR="00560C3E" w:rsidRDefault="00DF54D2">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5、资质证明文件（营业执照、社会消防技术服务信息系统注册有效的截</w:t>
      </w:r>
      <w:proofErr w:type="gramStart"/>
      <w:r>
        <w:rPr>
          <w:rFonts w:asciiTheme="minorEastAsia" w:eastAsiaTheme="minorEastAsia" w:hAnsiTheme="minorEastAsia" w:cs="宋体" w:hint="eastAsia"/>
          <w:sz w:val="28"/>
          <w:szCs w:val="28"/>
        </w:rPr>
        <w:t>图或者</w:t>
      </w:r>
      <w:proofErr w:type="gramEnd"/>
      <w:r>
        <w:rPr>
          <w:rFonts w:asciiTheme="minorEastAsia" w:eastAsiaTheme="minorEastAsia" w:hAnsiTheme="minorEastAsia" w:cs="宋体" w:hint="eastAsia"/>
          <w:sz w:val="28"/>
          <w:szCs w:val="28"/>
        </w:rPr>
        <w:t>证明材料）</w:t>
      </w:r>
    </w:p>
    <w:p w:rsidR="00560C3E" w:rsidRDefault="00DF54D2">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6、工程量清单报价表</w:t>
      </w:r>
    </w:p>
    <w:p w:rsidR="00560C3E" w:rsidRDefault="00560C3E">
      <w:pPr>
        <w:spacing w:line="560" w:lineRule="exact"/>
        <w:rPr>
          <w:rFonts w:asciiTheme="minorEastAsia" w:eastAsiaTheme="minorEastAsia" w:hAnsiTheme="minorEastAsia" w:cs="宋体"/>
          <w:sz w:val="28"/>
          <w:szCs w:val="28"/>
        </w:rPr>
      </w:pPr>
    </w:p>
    <w:p w:rsidR="00DA334B" w:rsidRPr="00DA334B" w:rsidRDefault="00DA334B" w:rsidP="00DA334B">
      <w:pPr>
        <w:pStyle w:val="2"/>
      </w:pPr>
    </w:p>
    <w:p w:rsidR="00560C3E" w:rsidRDefault="00560C3E">
      <w:pPr>
        <w:spacing w:line="560" w:lineRule="exact"/>
        <w:rPr>
          <w:rFonts w:asciiTheme="minorEastAsia" w:eastAsiaTheme="minorEastAsia" w:hAnsiTheme="minorEastAsia" w:cs="宋体"/>
          <w:sz w:val="28"/>
          <w:szCs w:val="28"/>
        </w:rPr>
      </w:pPr>
    </w:p>
    <w:p w:rsidR="00046DB6" w:rsidRDefault="00046DB6" w:rsidP="00046DB6">
      <w:pPr>
        <w:pStyle w:val="2"/>
      </w:pPr>
    </w:p>
    <w:p w:rsidR="00046DB6" w:rsidRPr="00046DB6" w:rsidRDefault="00046DB6" w:rsidP="00046DB6"/>
    <w:p w:rsidR="00560C3E" w:rsidRDefault="00DF54D2">
      <w:pPr>
        <w:spacing w:line="560" w:lineRule="exact"/>
        <w:jc w:val="left"/>
        <w:rPr>
          <w:rFonts w:asciiTheme="minorEastAsia" w:eastAsiaTheme="minorEastAsia" w:hAnsiTheme="minorEastAsia" w:cs="宋体"/>
          <w:b/>
          <w:sz w:val="28"/>
          <w:szCs w:val="28"/>
        </w:rPr>
      </w:pPr>
      <w:r>
        <w:rPr>
          <w:rFonts w:asciiTheme="minorEastAsia" w:eastAsiaTheme="minorEastAsia" w:hAnsiTheme="minorEastAsia" w:cs="宋体"/>
          <w:b/>
          <w:sz w:val="28"/>
          <w:szCs w:val="28"/>
        </w:rPr>
        <w:lastRenderedPageBreak/>
        <w:t>附：</w:t>
      </w:r>
      <w:r w:rsidR="006C4F9F">
        <w:rPr>
          <w:rFonts w:asciiTheme="minorEastAsia" w:eastAsiaTheme="minorEastAsia" w:hAnsiTheme="minorEastAsia" w:cs="宋体"/>
          <w:b/>
          <w:sz w:val="28"/>
          <w:szCs w:val="28"/>
        </w:rPr>
        <w:t>报价函</w:t>
      </w:r>
      <w:r>
        <w:rPr>
          <w:rFonts w:asciiTheme="minorEastAsia" w:eastAsiaTheme="minorEastAsia" w:hAnsiTheme="minorEastAsia" w:cs="宋体"/>
          <w:b/>
          <w:sz w:val="28"/>
          <w:szCs w:val="28"/>
        </w:rPr>
        <w:t>格式</w:t>
      </w:r>
    </w:p>
    <w:p w:rsidR="00560C3E" w:rsidRDefault="00560C3E">
      <w:pPr>
        <w:spacing w:line="560" w:lineRule="exact"/>
        <w:jc w:val="center"/>
        <w:rPr>
          <w:rFonts w:asciiTheme="minorEastAsia" w:eastAsiaTheme="minorEastAsia" w:hAnsiTheme="minorEastAsia" w:cs="宋体"/>
          <w:b/>
          <w:sz w:val="44"/>
          <w:szCs w:val="44"/>
        </w:rPr>
      </w:pPr>
    </w:p>
    <w:p w:rsidR="00560C3E" w:rsidRDefault="00560C3E">
      <w:pPr>
        <w:spacing w:line="560" w:lineRule="exact"/>
        <w:jc w:val="center"/>
        <w:rPr>
          <w:rFonts w:asciiTheme="minorEastAsia" w:eastAsiaTheme="minorEastAsia" w:hAnsiTheme="minorEastAsia" w:cs="宋体"/>
          <w:b/>
          <w:sz w:val="44"/>
          <w:szCs w:val="44"/>
        </w:rPr>
      </w:pPr>
    </w:p>
    <w:p w:rsidR="00560C3E" w:rsidRDefault="00DF54D2">
      <w:pPr>
        <w:wordWrap w:val="0"/>
        <w:ind w:leftChars="50" w:left="105" w:rightChars="124" w:right="260"/>
        <w:jc w:val="center"/>
        <w:rPr>
          <w:b/>
          <w:bCs/>
          <w:sz w:val="52"/>
          <w:szCs w:val="52"/>
        </w:rPr>
      </w:pPr>
      <w:r>
        <w:rPr>
          <w:rFonts w:hint="eastAsia"/>
          <w:b/>
          <w:bCs/>
          <w:sz w:val="52"/>
          <w:szCs w:val="52"/>
        </w:rPr>
        <w:t>池州职院</w:t>
      </w:r>
      <w:r w:rsidR="00F134F5">
        <w:rPr>
          <w:rFonts w:hint="eastAsia"/>
          <w:b/>
          <w:bCs/>
          <w:sz w:val="52"/>
          <w:szCs w:val="52"/>
        </w:rPr>
        <w:t>部分楼宇</w:t>
      </w:r>
      <w:r>
        <w:rPr>
          <w:rFonts w:hint="eastAsia"/>
          <w:b/>
          <w:bCs/>
          <w:sz w:val="52"/>
          <w:szCs w:val="52"/>
        </w:rPr>
        <w:t>消防改造项目</w:t>
      </w:r>
    </w:p>
    <w:p w:rsidR="00560C3E" w:rsidRDefault="00F134F5">
      <w:pPr>
        <w:wordWrap w:val="0"/>
        <w:ind w:leftChars="50" w:left="105" w:rightChars="124" w:right="260"/>
        <w:jc w:val="center"/>
        <w:rPr>
          <w:b/>
          <w:bCs/>
          <w:sz w:val="36"/>
          <w:szCs w:val="36"/>
        </w:rPr>
      </w:pPr>
      <w:r>
        <w:rPr>
          <w:b/>
          <w:bCs/>
          <w:sz w:val="36"/>
          <w:szCs w:val="36"/>
        </w:rPr>
        <w:t>（项目编号：</w:t>
      </w:r>
      <w:r>
        <w:rPr>
          <w:rFonts w:ascii="仿宋" w:eastAsia="仿宋" w:hAnsi="仿宋" w:hint="eastAsia"/>
          <w:color w:val="333333"/>
          <w:sz w:val="36"/>
          <w:szCs w:val="36"/>
          <w:shd w:val="clear" w:color="auto" w:fill="FFFFFF"/>
        </w:rPr>
        <w:t>CZZYZB2021047</w:t>
      </w:r>
      <w:r>
        <w:rPr>
          <w:b/>
          <w:bCs/>
          <w:sz w:val="36"/>
          <w:szCs w:val="36"/>
        </w:rPr>
        <w:t>）</w:t>
      </w:r>
    </w:p>
    <w:p w:rsidR="00F134F5" w:rsidRDefault="00F134F5" w:rsidP="00F134F5">
      <w:pPr>
        <w:ind w:rightChars="124" w:right="260"/>
        <w:jc w:val="center"/>
        <w:rPr>
          <w:rFonts w:cs="宋体"/>
          <w:b/>
          <w:bCs/>
          <w:sz w:val="80"/>
          <w:szCs w:val="80"/>
        </w:rPr>
      </w:pPr>
    </w:p>
    <w:p w:rsidR="00560C3E" w:rsidRDefault="00F134F5" w:rsidP="00F134F5">
      <w:pPr>
        <w:ind w:rightChars="124" w:right="260"/>
        <w:jc w:val="center"/>
        <w:rPr>
          <w:b/>
          <w:bCs/>
          <w:sz w:val="80"/>
          <w:szCs w:val="80"/>
        </w:rPr>
      </w:pPr>
      <w:r>
        <w:rPr>
          <w:rFonts w:cs="宋体" w:hint="eastAsia"/>
          <w:b/>
          <w:bCs/>
          <w:sz w:val="80"/>
          <w:szCs w:val="80"/>
        </w:rPr>
        <w:t>报价函</w:t>
      </w:r>
    </w:p>
    <w:p w:rsidR="00560C3E" w:rsidRDefault="00560C3E">
      <w:pPr>
        <w:wordWrap w:val="0"/>
        <w:spacing w:line="500" w:lineRule="exact"/>
        <w:rPr>
          <w:bCs/>
          <w:sz w:val="80"/>
          <w:szCs w:val="80"/>
        </w:rPr>
      </w:pPr>
    </w:p>
    <w:p w:rsidR="00560C3E" w:rsidRDefault="00560C3E">
      <w:pPr>
        <w:wordWrap w:val="0"/>
        <w:spacing w:line="500" w:lineRule="exact"/>
        <w:rPr>
          <w:rFonts w:eastAsia="黑体"/>
          <w:b/>
          <w:sz w:val="32"/>
        </w:rPr>
      </w:pPr>
    </w:p>
    <w:p w:rsidR="00560C3E" w:rsidRDefault="00560C3E">
      <w:pPr>
        <w:wordWrap w:val="0"/>
        <w:spacing w:line="500" w:lineRule="exact"/>
        <w:rPr>
          <w:b/>
          <w:sz w:val="32"/>
        </w:rPr>
      </w:pPr>
    </w:p>
    <w:p w:rsidR="00560C3E" w:rsidRDefault="00560C3E">
      <w:pPr>
        <w:wordWrap w:val="0"/>
        <w:spacing w:line="500" w:lineRule="exact"/>
        <w:rPr>
          <w:b/>
          <w:sz w:val="32"/>
        </w:rPr>
      </w:pPr>
    </w:p>
    <w:p w:rsidR="00560C3E" w:rsidRDefault="00560C3E">
      <w:pPr>
        <w:wordWrap w:val="0"/>
        <w:spacing w:line="500" w:lineRule="exact"/>
        <w:rPr>
          <w:b/>
          <w:sz w:val="32"/>
        </w:rPr>
      </w:pPr>
    </w:p>
    <w:p w:rsidR="00560C3E" w:rsidRDefault="00560C3E">
      <w:pPr>
        <w:wordWrap w:val="0"/>
        <w:spacing w:line="500" w:lineRule="exact"/>
        <w:rPr>
          <w:b/>
          <w:sz w:val="32"/>
        </w:rPr>
      </w:pPr>
    </w:p>
    <w:p w:rsidR="00560C3E" w:rsidRDefault="00560C3E">
      <w:pPr>
        <w:wordWrap w:val="0"/>
        <w:spacing w:line="500" w:lineRule="exact"/>
        <w:rPr>
          <w:b/>
          <w:sz w:val="32"/>
        </w:rPr>
      </w:pPr>
    </w:p>
    <w:p w:rsidR="00560C3E" w:rsidRDefault="00560C3E">
      <w:pPr>
        <w:wordWrap w:val="0"/>
        <w:spacing w:line="500" w:lineRule="exact"/>
        <w:rPr>
          <w:b/>
          <w:sz w:val="32"/>
        </w:rPr>
      </w:pPr>
    </w:p>
    <w:p w:rsidR="00560C3E" w:rsidRDefault="00560C3E">
      <w:pPr>
        <w:wordWrap w:val="0"/>
        <w:spacing w:line="600" w:lineRule="exact"/>
        <w:ind w:firstLineChars="246" w:firstLine="790"/>
        <w:rPr>
          <w:rFonts w:eastAsia="仿宋_GB2312"/>
          <w:b/>
          <w:sz w:val="32"/>
          <w:szCs w:val="32"/>
        </w:rPr>
      </w:pPr>
    </w:p>
    <w:p w:rsidR="00560C3E" w:rsidRDefault="00DF54D2">
      <w:pPr>
        <w:wordWrap w:val="0"/>
        <w:spacing w:line="600" w:lineRule="exact"/>
        <w:ind w:firstLineChars="492" w:firstLine="1383"/>
        <w:rPr>
          <w:sz w:val="28"/>
          <w:szCs w:val="28"/>
          <w:u w:val="single"/>
        </w:rPr>
      </w:pPr>
      <w:r>
        <w:rPr>
          <w:rFonts w:hint="eastAsia"/>
          <w:b/>
          <w:sz w:val="28"/>
          <w:szCs w:val="28"/>
        </w:rPr>
        <w:t>项目名称：</w:t>
      </w:r>
      <w:r>
        <w:rPr>
          <w:rFonts w:hint="eastAsia"/>
          <w:b/>
          <w:sz w:val="28"/>
          <w:szCs w:val="28"/>
        </w:rPr>
        <w:t xml:space="preserve">  </w:t>
      </w:r>
      <w:r>
        <w:rPr>
          <w:rFonts w:hint="eastAsia"/>
          <w:spacing w:val="-20"/>
          <w:sz w:val="28"/>
          <w:szCs w:val="28"/>
          <w:u w:val="single"/>
        </w:rPr>
        <w:t xml:space="preserve">                                                  </w:t>
      </w:r>
      <w:r>
        <w:rPr>
          <w:rFonts w:hint="eastAsia"/>
          <w:spacing w:val="-20"/>
          <w:sz w:val="28"/>
          <w:szCs w:val="28"/>
        </w:rPr>
        <w:t xml:space="preserve"> </w:t>
      </w:r>
    </w:p>
    <w:p w:rsidR="00560C3E" w:rsidRDefault="00DF54D2">
      <w:pPr>
        <w:wordWrap w:val="0"/>
        <w:spacing w:line="600" w:lineRule="exact"/>
        <w:ind w:firstLineChars="492" w:firstLine="1383"/>
        <w:rPr>
          <w:spacing w:val="-20"/>
          <w:sz w:val="28"/>
          <w:szCs w:val="28"/>
        </w:rPr>
      </w:pPr>
      <w:r>
        <w:rPr>
          <w:rFonts w:hint="eastAsia"/>
          <w:b/>
          <w:sz w:val="28"/>
          <w:szCs w:val="28"/>
        </w:rPr>
        <w:t>投标单位：</w:t>
      </w:r>
      <w:r>
        <w:rPr>
          <w:rFonts w:hint="eastAsia"/>
          <w:b/>
          <w:sz w:val="28"/>
          <w:szCs w:val="28"/>
        </w:rPr>
        <w:t xml:space="preserve">  </w:t>
      </w:r>
      <w:r>
        <w:rPr>
          <w:rFonts w:hint="eastAsia"/>
          <w:spacing w:val="-20"/>
          <w:sz w:val="28"/>
          <w:szCs w:val="28"/>
          <w:u w:val="single"/>
        </w:rPr>
        <w:t xml:space="preserve">                                           </w:t>
      </w:r>
      <w:r>
        <w:rPr>
          <w:rFonts w:hint="eastAsia"/>
          <w:spacing w:val="-20"/>
          <w:sz w:val="28"/>
          <w:szCs w:val="28"/>
        </w:rPr>
        <w:t>（盖单位章）</w:t>
      </w:r>
    </w:p>
    <w:p w:rsidR="00560C3E" w:rsidRDefault="00DF54D2">
      <w:pPr>
        <w:wordWrap w:val="0"/>
        <w:spacing w:line="600" w:lineRule="exact"/>
        <w:ind w:firstLineChars="492" w:firstLine="1383"/>
        <w:rPr>
          <w:sz w:val="28"/>
          <w:szCs w:val="28"/>
        </w:rPr>
      </w:pPr>
      <w:r>
        <w:rPr>
          <w:rFonts w:hint="eastAsia"/>
          <w:b/>
          <w:sz w:val="28"/>
          <w:szCs w:val="28"/>
        </w:rPr>
        <w:t>法定代表人：</w:t>
      </w:r>
      <w:r>
        <w:rPr>
          <w:rFonts w:hint="eastAsia"/>
          <w:b/>
          <w:sz w:val="28"/>
          <w:szCs w:val="28"/>
        </w:rPr>
        <w:t xml:space="preserve"> </w:t>
      </w:r>
      <w:r>
        <w:rPr>
          <w:rFonts w:hint="eastAsia"/>
          <w:b/>
          <w:sz w:val="28"/>
          <w:szCs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rPr>
        <w:t>（签字或盖章）</w:t>
      </w:r>
    </w:p>
    <w:p w:rsidR="00560C3E" w:rsidRDefault="00DF54D2">
      <w:pPr>
        <w:wordWrap w:val="0"/>
        <w:spacing w:line="600" w:lineRule="exact"/>
        <w:ind w:firstLineChars="492" w:firstLine="1383"/>
        <w:rPr>
          <w:sz w:val="28"/>
          <w:szCs w:val="28"/>
        </w:rPr>
      </w:pPr>
      <w:r>
        <w:rPr>
          <w:rFonts w:hint="eastAsia"/>
          <w:b/>
          <w:sz w:val="28"/>
          <w:szCs w:val="28"/>
        </w:rPr>
        <w:t>日</w:t>
      </w:r>
      <w:r>
        <w:rPr>
          <w:rFonts w:hint="eastAsia"/>
          <w:b/>
          <w:sz w:val="28"/>
          <w:szCs w:val="28"/>
        </w:rPr>
        <w:t xml:space="preserve">     </w:t>
      </w:r>
      <w:r>
        <w:rPr>
          <w:rFonts w:hint="eastAsia"/>
          <w:b/>
          <w:sz w:val="28"/>
          <w:szCs w:val="28"/>
        </w:rPr>
        <w:t>期：</w:t>
      </w:r>
      <w:r>
        <w:rPr>
          <w:rFonts w:hint="eastAsia"/>
          <w:b/>
          <w:sz w:val="28"/>
          <w:szCs w:val="28"/>
        </w:rPr>
        <w:t xml:space="preserve"> </w:t>
      </w: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rPr>
        <w:t xml:space="preserve"> </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rsidR="00560C3E" w:rsidRDefault="00560C3E">
      <w:pPr>
        <w:wordWrap w:val="0"/>
        <w:spacing w:line="600" w:lineRule="exact"/>
        <w:ind w:firstLineChars="492" w:firstLine="1383"/>
        <w:rPr>
          <w:b/>
          <w:sz w:val="28"/>
          <w:szCs w:val="28"/>
        </w:rPr>
      </w:pPr>
    </w:p>
    <w:p w:rsidR="00560C3E" w:rsidRDefault="00DF54D2">
      <w:pPr>
        <w:wordWrap w:val="0"/>
        <w:spacing w:line="600" w:lineRule="exact"/>
        <w:rPr>
          <w:rFonts w:asciiTheme="minorEastAsia" w:eastAsiaTheme="minorEastAsia" w:hAnsiTheme="minorEastAsia"/>
          <w:sz w:val="28"/>
        </w:rPr>
      </w:pPr>
      <w:r>
        <w:rPr>
          <w:rFonts w:hint="eastAsia"/>
          <w:sz w:val="28"/>
          <w:szCs w:val="28"/>
        </w:rPr>
        <w:t>（说明：此页为</w:t>
      </w:r>
      <w:r w:rsidR="00D52984">
        <w:rPr>
          <w:rFonts w:hint="eastAsia"/>
          <w:sz w:val="28"/>
          <w:szCs w:val="28"/>
        </w:rPr>
        <w:t>报价函</w:t>
      </w:r>
      <w:r>
        <w:rPr>
          <w:rFonts w:hint="eastAsia"/>
          <w:sz w:val="28"/>
          <w:szCs w:val="28"/>
        </w:rPr>
        <w:t>封面）</w:t>
      </w:r>
      <w:r>
        <w:rPr>
          <w:b/>
          <w:szCs w:val="28"/>
        </w:rPr>
        <w:br w:type="page"/>
      </w:r>
    </w:p>
    <w:p w:rsidR="00560C3E" w:rsidRDefault="00560C3E">
      <w:pPr>
        <w:wordWrap w:val="0"/>
        <w:spacing w:line="560" w:lineRule="exact"/>
        <w:ind w:left="560"/>
        <w:jc w:val="center"/>
        <w:rPr>
          <w:rFonts w:cs="宋体"/>
          <w:b/>
          <w:bCs/>
          <w:sz w:val="32"/>
          <w:szCs w:val="32"/>
        </w:rPr>
      </w:pPr>
    </w:p>
    <w:p w:rsidR="00560C3E" w:rsidRDefault="00DF54D2">
      <w:pPr>
        <w:spacing w:line="480" w:lineRule="auto"/>
        <w:jc w:val="center"/>
        <w:rPr>
          <w:rFonts w:eastAsia="黑体"/>
          <w:sz w:val="44"/>
          <w:szCs w:val="44"/>
          <w:u w:val="single"/>
        </w:rPr>
      </w:pPr>
      <w:r>
        <w:rPr>
          <w:rFonts w:eastAsia="黑体" w:hint="eastAsia"/>
          <w:sz w:val="44"/>
          <w:szCs w:val="44"/>
        </w:rPr>
        <w:t>一、</w:t>
      </w:r>
      <w:r w:rsidR="00F134F5">
        <w:rPr>
          <w:rFonts w:eastAsia="黑体" w:hint="eastAsia"/>
          <w:sz w:val="44"/>
          <w:szCs w:val="44"/>
        </w:rPr>
        <w:t>报</w:t>
      </w:r>
      <w:r w:rsidR="00F134F5">
        <w:rPr>
          <w:rFonts w:eastAsia="黑体" w:hint="eastAsia"/>
          <w:sz w:val="44"/>
          <w:szCs w:val="44"/>
        </w:rPr>
        <w:t xml:space="preserve"> </w:t>
      </w:r>
      <w:r w:rsidR="00F134F5">
        <w:rPr>
          <w:rFonts w:eastAsia="黑体" w:hint="eastAsia"/>
          <w:sz w:val="44"/>
          <w:szCs w:val="44"/>
        </w:rPr>
        <w:t>价</w:t>
      </w:r>
      <w:r w:rsidR="00F134F5">
        <w:rPr>
          <w:rFonts w:eastAsia="黑体" w:hint="eastAsia"/>
          <w:sz w:val="44"/>
          <w:szCs w:val="44"/>
        </w:rPr>
        <w:t xml:space="preserve"> </w:t>
      </w:r>
      <w:r w:rsidR="00F134F5">
        <w:rPr>
          <w:rFonts w:eastAsia="黑体" w:hint="eastAsia"/>
          <w:sz w:val="44"/>
          <w:szCs w:val="44"/>
        </w:rPr>
        <w:t>函</w:t>
      </w:r>
    </w:p>
    <w:p w:rsidR="00560C3E" w:rsidRDefault="00560C3E">
      <w:pPr>
        <w:wordWrap w:val="0"/>
        <w:spacing w:line="540" w:lineRule="exact"/>
        <w:jc w:val="center"/>
        <w:rPr>
          <w:rFonts w:eastAsia="黑体"/>
          <w:b/>
          <w:szCs w:val="21"/>
        </w:rPr>
      </w:pPr>
    </w:p>
    <w:p w:rsidR="00560C3E" w:rsidRDefault="00560C3E">
      <w:pPr>
        <w:wordWrap w:val="0"/>
        <w:spacing w:line="360" w:lineRule="auto"/>
        <w:rPr>
          <w:sz w:val="24"/>
          <w:szCs w:val="24"/>
        </w:rPr>
      </w:pPr>
    </w:p>
    <w:p w:rsidR="00560C3E" w:rsidRDefault="00DF54D2">
      <w:pPr>
        <w:wordWrap w:val="0"/>
        <w:spacing w:line="480" w:lineRule="auto"/>
        <w:rPr>
          <w:sz w:val="24"/>
          <w:szCs w:val="24"/>
        </w:rPr>
      </w:pPr>
      <w:r>
        <w:rPr>
          <w:sz w:val="24"/>
          <w:szCs w:val="24"/>
        </w:rPr>
        <w:t>________________________</w:t>
      </w:r>
      <w:r>
        <w:rPr>
          <w:rFonts w:hint="eastAsia"/>
          <w:sz w:val="24"/>
          <w:szCs w:val="24"/>
        </w:rPr>
        <w:t>（招标人）</w:t>
      </w:r>
    </w:p>
    <w:p w:rsidR="00560C3E" w:rsidRDefault="00DF54D2">
      <w:pPr>
        <w:numPr>
          <w:ilvl w:val="0"/>
          <w:numId w:val="3"/>
        </w:numPr>
        <w:wordWrap w:val="0"/>
        <w:spacing w:line="480" w:lineRule="auto"/>
        <w:ind w:firstLineChars="200" w:firstLine="480"/>
        <w:rPr>
          <w:sz w:val="24"/>
          <w:szCs w:val="24"/>
        </w:rPr>
      </w:pPr>
      <w:r>
        <w:rPr>
          <w:rFonts w:hint="eastAsia"/>
          <w:sz w:val="24"/>
          <w:szCs w:val="24"/>
        </w:rPr>
        <w:t>我方已仔细研究了</w:t>
      </w:r>
      <w:r>
        <w:rPr>
          <w:rFonts w:hint="eastAsia"/>
          <w:sz w:val="24"/>
          <w:szCs w:val="24"/>
          <w:u w:val="single"/>
        </w:rPr>
        <w:t xml:space="preserve">                        </w:t>
      </w:r>
      <w:r>
        <w:rPr>
          <w:rFonts w:hint="eastAsia"/>
          <w:sz w:val="24"/>
          <w:szCs w:val="24"/>
        </w:rPr>
        <w:t>（项目名称）</w:t>
      </w:r>
      <w:r w:rsidR="00F134F5">
        <w:rPr>
          <w:rFonts w:hint="eastAsia"/>
          <w:sz w:val="24"/>
          <w:szCs w:val="24"/>
        </w:rPr>
        <w:t>询价</w:t>
      </w:r>
      <w:r>
        <w:rPr>
          <w:rFonts w:hint="eastAsia"/>
          <w:sz w:val="24"/>
          <w:szCs w:val="24"/>
        </w:rPr>
        <w:t>文件的全部内容，经考察项目现场和研究上述项目</w:t>
      </w:r>
      <w:r w:rsidR="00F134F5">
        <w:rPr>
          <w:rFonts w:hint="eastAsia"/>
          <w:sz w:val="24"/>
          <w:szCs w:val="24"/>
        </w:rPr>
        <w:t>询价</w:t>
      </w:r>
      <w:r>
        <w:rPr>
          <w:rFonts w:hint="eastAsia"/>
          <w:sz w:val="24"/>
          <w:szCs w:val="24"/>
        </w:rPr>
        <w:t>文件要求及其他招标资料后，愿意以投标报价：（大写）</w:t>
      </w:r>
      <w:r>
        <w:rPr>
          <w:rFonts w:hint="eastAsia"/>
          <w:sz w:val="24"/>
          <w:szCs w:val="24"/>
          <w:u w:val="single"/>
        </w:rPr>
        <w:t xml:space="preserve">                    </w:t>
      </w:r>
      <w:r>
        <w:rPr>
          <w:rFonts w:hint="eastAsia"/>
          <w:sz w:val="24"/>
          <w:szCs w:val="24"/>
        </w:rPr>
        <w:t>元（￥</w:t>
      </w:r>
      <w:r>
        <w:rPr>
          <w:rFonts w:hint="eastAsia"/>
          <w:sz w:val="24"/>
          <w:szCs w:val="24"/>
          <w:u w:val="single"/>
        </w:rPr>
        <w:t xml:space="preserve">           </w:t>
      </w:r>
      <w:r>
        <w:rPr>
          <w:rFonts w:hint="eastAsia"/>
          <w:sz w:val="24"/>
          <w:szCs w:val="24"/>
        </w:rPr>
        <w:t>）的投标总报价，施工工期</w:t>
      </w:r>
      <w:r>
        <w:rPr>
          <w:rFonts w:hint="eastAsia"/>
          <w:sz w:val="24"/>
          <w:szCs w:val="24"/>
          <w:u w:val="single"/>
        </w:rPr>
        <w:t xml:space="preserve">          </w:t>
      </w:r>
      <w:r>
        <w:rPr>
          <w:rFonts w:hint="eastAsia"/>
          <w:sz w:val="24"/>
          <w:szCs w:val="24"/>
        </w:rPr>
        <w:t>日。</w:t>
      </w:r>
    </w:p>
    <w:p w:rsidR="00560C3E" w:rsidRDefault="00DF54D2">
      <w:pPr>
        <w:wordWrap w:val="0"/>
        <w:spacing w:line="480" w:lineRule="auto"/>
        <w:rPr>
          <w:sz w:val="24"/>
          <w:szCs w:val="24"/>
        </w:rPr>
      </w:pPr>
      <w:r>
        <w:rPr>
          <w:rFonts w:hint="eastAsia"/>
          <w:sz w:val="24"/>
          <w:szCs w:val="24"/>
        </w:rPr>
        <w:t xml:space="preserve">    2</w:t>
      </w:r>
      <w:r>
        <w:rPr>
          <w:rFonts w:hint="eastAsia"/>
          <w:sz w:val="24"/>
          <w:szCs w:val="24"/>
        </w:rPr>
        <w:t>、我方承诺在</w:t>
      </w:r>
      <w:r w:rsidR="00F134F5">
        <w:rPr>
          <w:rFonts w:hint="eastAsia"/>
          <w:sz w:val="24"/>
          <w:szCs w:val="24"/>
        </w:rPr>
        <w:t>询价</w:t>
      </w:r>
      <w:r>
        <w:rPr>
          <w:rFonts w:hint="eastAsia"/>
          <w:sz w:val="24"/>
          <w:szCs w:val="24"/>
        </w:rPr>
        <w:t>文件规定的投标有效期内不修改、不撤销</w:t>
      </w:r>
      <w:r w:rsidR="00D52984">
        <w:rPr>
          <w:rFonts w:hint="eastAsia"/>
          <w:sz w:val="24"/>
          <w:szCs w:val="24"/>
        </w:rPr>
        <w:t>报价函</w:t>
      </w:r>
      <w:r>
        <w:rPr>
          <w:rFonts w:hint="eastAsia"/>
          <w:sz w:val="24"/>
          <w:szCs w:val="24"/>
        </w:rPr>
        <w:t>。</w:t>
      </w:r>
    </w:p>
    <w:p w:rsidR="00560C3E" w:rsidRDefault="00DF54D2">
      <w:pPr>
        <w:wordWrap w:val="0"/>
        <w:spacing w:line="480" w:lineRule="auto"/>
        <w:ind w:firstLineChars="200" w:firstLine="480"/>
        <w:rPr>
          <w:sz w:val="24"/>
          <w:szCs w:val="24"/>
        </w:rPr>
      </w:pPr>
      <w:r>
        <w:rPr>
          <w:rFonts w:hint="eastAsia"/>
          <w:sz w:val="24"/>
          <w:szCs w:val="24"/>
        </w:rPr>
        <w:t>3</w:t>
      </w:r>
      <w:r>
        <w:rPr>
          <w:rFonts w:hint="eastAsia"/>
          <w:sz w:val="24"/>
          <w:szCs w:val="24"/>
        </w:rPr>
        <w:t>、如我方中标：</w:t>
      </w:r>
    </w:p>
    <w:p w:rsidR="00560C3E" w:rsidRDefault="00DF54D2">
      <w:pPr>
        <w:wordWrap w:val="0"/>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）我方承诺在收到中标通知书后，在中标通知书规定的期限内与你方签订合同。</w:t>
      </w:r>
    </w:p>
    <w:p w:rsidR="00560C3E" w:rsidRDefault="00DF54D2">
      <w:pPr>
        <w:wordWrap w:val="0"/>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）本投标</w:t>
      </w:r>
      <w:proofErr w:type="gramStart"/>
      <w:r>
        <w:rPr>
          <w:rFonts w:hint="eastAsia"/>
          <w:sz w:val="24"/>
          <w:szCs w:val="24"/>
        </w:rPr>
        <w:t>函属于</w:t>
      </w:r>
      <w:proofErr w:type="gramEnd"/>
      <w:r>
        <w:rPr>
          <w:rFonts w:hint="eastAsia"/>
          <w:sz w:val="24"/>
          <w:szCs w:val="24"/>
        </w:rPr>
        <w:t>合同文件的组成部分。</w:t>
      </w:r>
    </w:p>
    <w:p w:rsidR="00560C3E" w:rsidRDefault="00DF54D2">
      <w:pPr>
        <w:wordWrap w:val="0"/>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）我方承诺在合同约定的期限内完成。</w:t>
      </w:r>
    </w:p>
    <w:p w:rsidR="00560C3E" w:rsidRDefault="00DF54D2">
      <w:pPr>
        <w:wordWrap w:val="0"/>
        <w:spacing w:line="48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）我方承诺本次投标在</w:t>
      </w:r>
      <w:r w:rsidR="00F134F5">
        <w:rPr>
          <w:rFonts w:hint="eastAsia"/>
          <w:sz w:val="24"/>
          <w:szCs w:val="24"/>
        </w:rPr>
        <w:t>询价</w:t>
      </w:r>
      <w:r>
        <w:rPr>
          <w:rFonts w:hint="eastAsia"/>
          <w:sz w:val="24"/>
          <w:szCs w:val="24"/>
        </w:rPr>
        <w:t>文件规定的提交</w:t>
      </w:r>
      <w:r w:rsidR="00F134F5">
        <w:rPr>
          <w:rFonts w:hint="eastAsia"/>
          <w:sz w:val="24"/>
          <w:szCs w:val="24"/>
        </w:rPr>
        <w:t>报价函</w:t>
      </w:r>
      <w:r>
        <w:rPr>
          <w:rFonts w:hint="eastAsia"/>
          <w:sz w:val="24"/>
          <w:szCs w:val="24"/>
        </w:rPr>
        <w:t>截止时间后，在</w:t>
      </w:r>
      <w:r w:rsidR="00F134F5">
        <w:rPr>
          <w:rFonts w:hint="eastAsia"/>
          <w:sz w:val="24"/>
          <w:szCs w:val="24"/>
        </w:rPr>
        <w:t>询价</w:t>
      </w:r>
      <w:r>
        <w:rPr>
          <w:rFonts w:hint="eastAsia"/>
          <w:sz w:val="24"/>
          <w:szCs w:val="24"/>
        </w:rPr>
        <w:t>文件规定的投标有效期期满前对我方具有约束力。且随时准备接受你方发出的中标通知书。</w:t>
      </w:r>
    </w:p>
    <w:p w:rsidR="00560C3E" w:rsidRDefault="00DF54D2">
      <w:pPr>
        <w:wordWrap w:val="0"/>
        <w:spacing w:line="480" w:lineRule="auto"/>
        <w:ind w:firstLineChars="200" w:firstLine="480"/>
        <w:rPr>
          <w:sz w:val="24"/>
          <w:szCs w:val="24"/>
        </w:rPr>
      </w:pPr>
      <w:r>
        <w:rPr>
          <w:rFonts w:hint="eastAsia"/>
          <w:sz w:val="24"/>
          <w:szCs w:val="24"/>
        </w:rPr>
        <w:t>6</w:t>
      </w:r>
      <w:r>
        <w:rPr>
          <w:rFonts w:hint="eastAsia"/>
          <w:sz w:val="24"/>
          <w:szCs w:val="24"/>
        </w:rPr>
        <w:t>、我方在此声明，所递交的</w:t>
      </w:r>
      <w:r w:rsidR="00F134F5">
        <w:rPr>
          <w:rFonts w:hint="eastAsia"/>
          <w:sz w:val="24"/>
          <w:szCs w:val="24"/>
        </w:rPr>
        <w:t>报价函</w:t>
      </w:r>
      <w:r>
        <w:rPr>
          <w:rFonts w:hint="eastAsia"/>
          <w:sz w:val="24"/>
          <w:szCs w:val="24"/>
        </w:rPr>
        <w:t>及有关资料内容完整、真实和准确。</w:t>
      </w:r>
    </w:p>
    <w:p w:rsidR="00560C3E" w:rsidRDefault="00560C3E">
      <w:pPr>
        <w:wordWrap w:val="0"/>
        <w:spacing w:line="480" w:lineRule="auto"/>
        <w:rPr>
          <w:sz w:val="24"/>
          <w:szCs w:val="24"/>
        </w:rPr>
      </w:pPr>
    </w:p>
    <w:p w:rsidR="00560C3E" w:rsidRDefault="00DF54D2">
      <w:pPr>
        <w:wordWrap w:val="0"/>
        <w:spacing w:line="480" w:lineRule="auto"/>
        <w:ind w:firstLineChars="200" w:firstLine="480"/>
        <w:rPr>
          <w:sz w:val="24"/>
          <w:szCs w:val="24"/>
        </w:rPr>
      </w:pPr>
      <w:r>
        <w:rPr>
          <w:sz w:val="24"/>
          <w:szCs w:val="24"/>
        </w:rPr>
        <w:t>投</w:t>
      </w:r>
      <w:r>
        <w:rPr>
          <w:rFonts w:hint="eastAsia"/>
          <w:sz w:val="24"/>
          <w:szCs w:val="24"/>
        </w:rPr>
        <w:t xml:space="preserve">  </w:t>
      </w:r>
      <w:r>
        <w:rPr>
          <w:sz w:val="24"/>
          <w:szCs w:val="24"/>
        </w:rPr>
        <w:t>标</w:t>
      </w:r>
      <w:r>
        <w:rPr>
          <w:rFonts w:hint="eastAsia"/>
          <w:sz w:val="24"/>
          <w:szCs w:val="24"/>
        </w:rPr>
        <w:t xml:space="preserve">  </w:t>
      </w:r>
      <w:r>
        <w:rPr>
          <w:sz w:val="24"/>
          <w:szCs w:val="24"/>
        </w:rPr>
        <w:t>人：</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r>
        <w:rPr>
          <w:sz w:val="24"/>
          <w:szCs w:val="24"/>
        </w:rPr>
        <w:t>盖</w:t>
      </w:r>
      <w:r>
        <w:rPr>
          <w:rFonts w:hint="eastAsia"/>
          <w:sz w:val="24"/>
          <w:szCs w:val="24"/>
        </w:rPr>
        <w:t>单位</w:t>
      </w:r>
      <w:r>
        <w:rPr>
          <w:sz w:val="24"/>
          <w:szCs w:val="24"/>
        </w:rPr>
        <w:t>章</w:t>
      </w:r>
      <w:r>
        <w:rPr>
          <w:sz w:val="24"/>
          <w:szCs w:val="24"/>
        </w:rPr>
        <w:t>)</w:t>
      </w:r>
      <w:r>
        <w:rPr>
          <w:sz w:val="24"/>
          <w:szCs w:val="24"/>
        </w:rPr>
        <w:t>；</w:t>
      </w:r>
    </w:p>
    <w:p w:rsidR="00560C3E" w:rsidRDefault="00DF54D2">
      <w:pPr>
        <w:wordWrap w:val="0"/>
        <w:spacing w:line="480" w:lineRule="auto"/>
        <w:ind w:firstLineChars="200" w:firstLine="480"/>
        <w:rPr>
          <w:sz w:val="24"/>
          <w:szCs w:val="24"/>
        </w:rPr>
      </w:pPr>
      <w:r>
        <w:rPr>
          <w:sz w:val="24"/>
          <w:szCs w:val="24"/>
        </w:rPr>
        <w:t>法人代表人：</w:t>
      </w:r>
      <w:r>
        <w:rPr>
          <w:rFonts w:hint="eastAsia"/>
          <w:sz w:val="24"/>
          <w:szCs w:val="24"/>
          <w:u w:val="single"/>
        </w:rPr>
        <w:t xml:space="preserve">                             </w:t>
      </w:r>
      <w:r>
        <w:rPr>
          <w:sz w:val="24"/>
          <w:szCs w:val="24"/>
        </w:rPr>
        <w:t>（签字或盖章）；</w:t>
      </w:r>
    </w:p>
    <w:p w:rsidR="00560C3E" w:rsidRDefault="00560C3E">
      <w:pPr>
        <w:wordWrap w:val="0"/>
        <w:spacing w:line="480" w:lineRule="auto"/>
        <w:jc w:val="center"/>
        <w:rPr>
          <w:rFonts w:eastAsia="黑体"/>
          <w:spacing w:val="20"/>
          <w:kern w:val="0"/>
          <w:sz w:val="24"/>
          <w:szCs w:val="24"/>
        </w:rPr>
      </w:pPr>
    </w:p>
    <w:p w:rsidR="00560C3E" w:rsidRDefault="00560C3E">
      <w:pPr>
        <w:wordWrap w:val="0"/>
        <w:spacing w:line="560" w:lineRule="exact"/>
        <w:jc w:val="center"/>
        <w:rPr>
          <w:rFonts w:eastAsia="黑体"/>
          <w:spacing w:val="20"/>
          <w:kern w:val="0"/>
          <w:sz w:val="32"/>
          <w:szCs w:val="32"/>
        </w:rPr>
      </w:pPr>
    </w:p>
    <w:p w:rsidR="00560C3E" w:rsidRDefault="00DF54D2">
      <w:pPr>
        <w:wordWrap w:val="0"/>
        <w:spacing w:line="560" w:lineRule="exact"/>
        <w:jc w:val="center"/>
        <w:rPr>
          <w:rFonts w:eastAsia="黑体"/>
          <w:sz w:val="44"/>
          <w:szCs w:val="44"/>
        </w:rPr>
      </w:pPr>
      <w:r>
        <w:rPr>
          <w:rFonts w:eastAsia="黑体" w:hint="eastAsia"/>
          <w:spacing w:val="20"/>
          <w:kern w:val="0"/>
          <w:sz w:val="44"/>
          <w:szCs w:val="44"/>
        </w:rPr>
        <w:lastRenderedPageBreak/>
        <w:t>二、</w:t>
      </w:r>
      <w:r>
        <w:rPr>
          <w:rFonts w:eastAsia="黑体" w:hint="eastAsia"/>
          <w:sz w:val="44"/>
          <w:szCs w:val="44"/>
        </w:rPr>
        <w:t>授权委托书</w:t>
      </w:r>
    </w:p>
    <w:p w:rsidR="00560C3E" w:rsidRDefault="00560C3E">
      <w:pPr>
        <w:wordWrap w:val="0"/>
        <w:spacing w:line="560" w:lineRule="exact"/>
        <w:jc w:val="center"/>
        <w:rPr>
          <w:rFonts w:eastAsia="黑体"/>
          <w:sz w:val="44"/>
          <w:szCs w:val="44"/>
        </w:rPr>
      </w:pPr>
    </w:p>
    <w:p w:rsidR="00560C3E" w:rsidRDefault="00560C3E">
      <w:pPr>
        <w:pStyle w:val="a7"/>
        <w:wordWrap w:val="0"/>
        <w:adjustRightInd w:val="0"/>
        <w:snapToGrid w:val="0"/>
        <w:spacing w:line="360" w:lineRule="auto"/>
        <w:ind w:firstLine="420"/>
        <w:rPr>
          <w:rFonts w:ascii="Times New Roman" w:hAnsi="Times New Roman"/>
        </w:rPr>
      </w:pPr>
    </w:p>
    <w:p w:rsidR="00560C3E" w:rsidRDefault="00DF54D2">
      <w:pPr>
        <w:pStyle w:val="a7"/>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我</w:t>
      </w:r>
      <w:r>
        <w:rPr>
          <w:rFonts w:ascii="Times New Roman" w:hAnsi="Times New Roman" w:hint="eastAsia"/>
          <w:sz w:val="28"/>
          <w:szCs w:val="28"/>
          <w:u w:val="single"/>
        </w:rPr>
        <w:t xml:space="preserve">           </w:t>
      </w:r>
      <w:r>
        <w:rPr>
          <w:rFonts w:ascii="Times New Roman" w:hAnsi="Times New Roman" w:hint="eastAsia"/>
          <w:sz w:val="28"/>
          <w:szCs w:val="28"/>
        </w:rPr>
        <w:t xml:space="preserve"> (</w:t>
      </w:r>
      <w:r>
        <w:rPr>
          <w:rFonts w:ascii="Times New Roman" w:hAnsi="Times New Roman" w:hint="eastAsia"/>
          <w:sz w:val="28"/>
          <w:szCs w:val="28"/>
        </w:rPr>
        <w:t>姓名</w:t>
      </w:r>
      <w:r>
        <w:rPr>
          <w:rFonts w:ascii="Times New Roman" w:hAnsi="Times New Roman" w:hint="eastAsia"/>
          <w:sz w:val="28"/>
          <w:szCs w:val="28"/>
        </w:rPr>
        <w:t>)</w:t>
      </w:r>
      <w:r>
        <w:rPr>
          <w:rFonts w:ascii="Times New Roman" w:hAnsi="Times New Roman" w:hint="eastAsia"/>
          <w:sz w:val="28"/>
          <w:szCs w:val="28"/>
        </w:rPr>
        <w:t>系</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投标人名称</w:t>
      </w:r>
      <w:r>
        <w:rPr>
          <w:rFonts w:ascii="Times New Roman" w:hAnsi="Times New Roman" w:hint="eastAsia"/>
          <w:sz w:val="28"/>
          <w:szCs w:val="28"/>
        </w:rPr>
        <w:t>)</w:t>
      </w:r>
      <w:r>
        <w:rPr>
          <w:rFonts w:ascii="Times New Roman" w:hAnsi="Times New Roman" w:hint="eastAsia"/>
          <w:sz w:val="28"/>
          <w:szCs w:val="28"/>
        </w:rPr>
        <w:t>的法定代表人，现授权委托我单位</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姓名</w:t>
      </w:r>
      <w:r>
        <w:rPr>
          <w:rFonts w:ascii="Times New Roman" w:hAnsi="Times New Roman" w:hint="eastAsia"/>
          <w:sz w:val="28"/>
          <w:szCs w:val="28"/>
        </w:rPr>
        <w:t>)</w:t>
      </w:r>
      <w:r>
        <w:rPr>
          <w:rFonts w:ascii="Times New Roman" w:hAnsi="Times New Roman" w:hint="eastAsia"/>
          <w:sz w:val="28"/>
          <w:szCs w:val="28"/>
        </w:rPr>
        <w:t>为我公司代理人。代理人根据授权，以我方名义签署、澄清、说明、补正、递交、撤回、修改</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项目名称</w:t>
      </w:r>
      <w:r>
        <w:rPr>
          <w:rFonts w:ascii="Times New Roman" w:hAnsi="Times New Roman" w:hint="eastAsia"/>
          <w:sz w:val="28"/>
          <w:szCs w:val="28"/>
        </w:rPr>
        <w:t>)</w:t>
      </w:r>
      <w:r>
        <w:rPr>
          <w:rFonts w:ascii="Times New Roman" w:hAnsi="Times New Roman" w:hint="eastAsia"/>
          <w:sz w:val="28"/>
          <w:szCs w:val="28"/>
        </w:rPr>
        <w:t>的</w:t>
      </w:r>
      <w:r w:rsidR="00D52984">
        <w:rPr>
          <w:rFonts w:ascii="Times New Roman" w:hAnsi="Times New Roman" w:hint="eastAsia"/>
          <w:sz w:val="28"/>
          <w:szCs w:val="28"/>
        </w:rPr>
        <w:t>报价函</w:t>
      </w:r>
      <w:r>
        <w:rPr>
          <w:rFonts w:ascii="Times New Roman" w:hAnsi="Times New Roman" w:hint="eastAsia"/>
          <w:sz w:val="28"/>
          <w:szCs w:val="28"/>
        </w:rPr>
        <w:t>、签订合同和处理有关事宜，其法律后果由我方承担。</w:t>
      </w:r>
    </w:p>
    <w:p w:rsidR="00560C3E" w:rsidRDefault="00DF54D2">
      <w:pPr>
        <w:pStyle w:val="a7"/>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代理人无转委托权。特此委托。</w:t>
      </w:r>
      <w:r>
        <w:rPr>
          <w:rFonts w:ascii="Times New Roman" w:hAnsi="Times New Roman" w:hint="eastAsia"/>
          <w:sz w:val="28"/>
          <w:szCs w:val="28"/>
        </w:rPr>
        <w:cr/>
        <w:t xml:space="preserve"> </w:t>
      </w:r>
    </w:p>
    <w:p w:rsidR="00560C3E" w:rsidRDefault="00DF54D2">
      <w:pPr>
        <w:pStyle w:val="a7"/>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投</w:t>
      </w:r>
      <w:r>
        <w:rPr>
          <w:rFonts w:ascii="Times New Roman" w:hAnsi="Times New Roman" w:hint="eastAsia"/>
          <w:sz w:val="28"/>
          <w:szCs w:val="28"/>
        </w:rPr>
        <w:t xml:space="preserve">  </w:t>
      </w:r>
      <w:r>
        <w:rPr>
          <w:rFonts w:ascii="Times New Roman" w:hAnsi="Times New Roman" w:hint="eastAsia"/>
          <w:sz w:val="28"/>
          <w:szCs w:val="28"/>
        </w:rPr>
        <w:t>标</w:t>
      </w:r>
      <w:r>
        <w:rPr>
          <w:rFonts w:ascii="Times New Roman" w:hAnsi="Times New Roman" w:hint="eastAsia"/>
          <w:sz w:val="28"/>
          <w:szCs w:val="28"/>
        </w:rPr>
        <w:t xml:space="preserve">  </w:t>
      </w:r>
      <w:r>
        <w:rPr>
          <w:rFonts w:ascii="Times New Roman" w:hAnsi="Times New Roman" w:hint="eastAsia"/>
          <w:sz w:val="28"/>
          <w:szCs w:val="28"/>
        </w:rPr>
        <w:t>人：</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盖单位章</w:t>
      </w:r>
      <w:r>
        <w:rPr>
          <w:rFonts w:ascii="Times New Roman" w:hAnsi="Times New Roman" w:hint="eastAsia"/>
          <w:sz w:val="28"/>
          <w:szCs w:val="28"/>
        </w:rPr>
        <w:t>)</w:t>
      </w:r>
    </w:p>
    <w:p w:rsidR="00560C3E" w:rsidRDefault="00DF54D2">
      <w:pPr>
        <w:pStyle w:val="a7"/>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法定代表人：</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rsidR="00560C3E" w:rsidRDefault="00DF54D2">
      <w:pPr>
        <w:pStyle w:val="a7"/>
        <w:wordWrap w:val="0"/>
        <w:adjustRightInd w:val="0"/>
        <w:snapToGrid w:val="0"/>
        <w:spacing w:line="360" w:lineRule="auto"/>
        <w:ind w:firstLineChars="253" w:firstLine="708"/>
        <w:rPr>
          <w:rFonts w:ascii="Times New Roman" w:hAnsi="Times New Roman"/>
          <w:sz w:val="28"/>
          <w:szCs w:val="28"/>
          <w:u w:val="single"/>
        </w:rPr>
      </w:pPr>
      <w:r>
        <w:rPr>
          <w:rFonts w:ascii="Times New Roman" w:hAnsi="Times New Roman" w:hint="eastAsia"/>
          <w:sz w:val="28"/>
          <w:szCs w:val="28"/>
        </w:rPr>
        <w:t>委托代理人：</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rsidR="00560C3E" w:rsidRDefault="00DF54D2">
      <w:pPr>
        <w:wordWrap w:val="0"/>
        <w:spacing w:line="360" w:lineRule="auto"/>
        <w:ind w:firstLineChars="253" w:firstLine="708"/>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 xml:space="preserve">  </w:t>
      </w:r>
      <w:r>
        <w:rPr>
          <w:rFonts w:hint="eastAsia"/>
          <w:sz w:val="28"/>
          <w:szCs w:val="28"/>
        </w:rPr>
        <w:t>日</w:t>
      </w:r>
    </w:p>
    <w:p w:rsidR="00560C3E" w:rsidRDefault="00963FAE">
      <w:pPr>
        <w:wordWrap w:val="0"/>
        <w:spacing w:line="660" w:lineRule="exact"/>
        <w:rPr>
          <w:sz w:val="28"/>
          <w:szCs w:val="28"/>
        </w:rPr>
      </w:pPr>
      <w:r>
        <w:rPr>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9.75pt;margin-top:21.35pt;width:429.75pt;height:113.25pt;z-index:251659264" o:gfxdata="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0qJbq1wAAAAkBAAAPAAAAAAAAAAEA&#10;IAAAACIAAABkcnMvZG93bnJldi54bWxQSwECFAAUAAAACACHTuJATn4qj0kCAAC/BAAADgAAAAAA&#10;AAABACAAAAAmAQAAZHJzL2Uyb0RvYy54bWxQSwUGAAAAAAYABgBZAQAA4QUAAAAA&#10;" strokecolor="#739cc3" strokeweight="1.25pt">
            <v:fill angle="90" focus="100%" type="gradient">
              <o:fill v:ext="view" type="gradientUnscaled"/>
            </v:fill>
            <v:textbox>
              <w:txbxContent>
                <w:p w:rsidR="00522AAE" w:rsidRDefault="00522AAE">
                  <w:pPr>
                    <w:jc w:val="center"/>
                    <w:rPr>
                      <w:color w:val="0D0D0D" w:themeColor="text1" w:themeTint="F2"/>
                    </w:rPr>
                  </w:pPr>
                </w:p>
                <w:p w:rsidR="00522AAE" w:rsidRDefault="00522AAE">
                  <w:pPr>
                    <w:jc w:val="center"/>
                    <w:rPr>
                      <w:color w:val="0D0D0D" w:themeColor="text1" w:themeTint="F2"/>
                    </w:rPr>
                  </w:pPr>
                </w:p>
                <w:p w:rsidR="00522AAE" w:rsidRDefault="00522AAE">
                  <w:pPr>
                    <w:jc w:val="center"/>
                    <w:rPr>
                      <w:color w:val="0D0D0D" w:themeColor="text1" w:themeTint="F2"/>
                    </w:rPr>
                  </w:pPr>
                </w:p>
                <w:p w:rsidR="00522AAE" w:rsidRDefault="00522AAE">
                  <w:pPr>
                    <w:jc w:val="center"/>
                    <w:rPr>
                      <w:color w:val="0D0D0D" w:themeColor="text1" w:themeTint="F2"/>
                    </w:rPr>
                  </w:pPr>
                  <w:r>
                    <w:rPr>
                      <w:color w:val="0D0D0D" w:themeColor="text1" w:themeTint="F2"/>
                    </w:rPr>
                    <w:t>法定代表人身份证复印件</w:t>
                  </w:r>
                </w:p>
              </w:txbxContent>
            </v:textbox>
          </v:shape>
        </w:pict>
      </w:r>
    </w:p>
    <w:p w:rsidR="00560C3E" w:rsidRDefault="00560C3E">
      <w:pPr>
        <w:wordWrap w:val="0"/>
        <w:spacing w:line="660" w:lineRule="exact"/>
        <w:rPr>
          <w:szCs w:val="21"/>
        </w:rPr>
      </w:pPr>
    </w:p>
    <w:p w:rsidR="00560C3E" w:rsidRDefault="00560C3E">
      <w:pPr>
        <w:wordWrap w:val="0"/>
        <w:spacing w:line="660" w:lineRule="exact"/>
        <w:rPr>
          <w:szCs w:val="21"/>
        </w:rPr>
      </w:pPr>
    </w:p>
    <w:p w:rsidR="00560C3E" w:rsidRDefault="00560C3E">
      <w:pPr>
        <w:wordWrap w:val="0"/>
        <w:spacing w:line="660" w:lineRule="exact"/>
        <w:rPr>
          <w:szCs w:val="21"/>
        </w:rPr>
      </w:pPr>
    </w:p>
    <w:p w:rsidR="00560C3E" w:rsidRDefault="00560C3E">
      <w:pPr>
        <w:wordWrap w:val="0"/>
        <w:spacing w:line="660" w:lineRule="exact"/>
        <w:rPr>
          <w:szCs w:val="21"/>
        </w:rPr>
      </w:pPr>
    </w:p>
    <w:p w:rsidR="00560C3E" w:rsidRDefault="00963FAE">
      <w:pPr>
        <w:wordWrap w:val="0"/>
        <w:spacing w:line="660" w:lineRule="exact"/>
        <w:rPr>
          <w:szCs w:val="21"/>
        </w:rPr>
      </w:pPr>
      <w:r>
        <w:rPr>
          <w:szCs w:val="21"/>
        </w:rPr>
        <w:pict>
          <v:shape id="文本框 3" o:spid="_x0000_s3074" type="#_x0000_t202" style="position:absolute;left:0;text-align:left;margin-left:9.75pt;margin-top:17.6pt;width:429.75pt;height:109.5pt;z-index:251660288" o:gfxdata="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opOzt1wAAAAkBAAAPAAAAAAAA&#10;AAEAIAAAACIAAABkcnMvZG93bnJldi54bWxQSwECFAAUAAAACACHTuJAsYrGekwCAAC/BAAADgAA&#10;AAAAAAABACAAAAAmAQAAZHJzL2Uyb0RvYy54bWxQSwUGAAAAAAYABgBZAQAA5AUAAAAA&#10;" strokecolor="#739cc3" strokeweight="1.25pt">
            <v:fill angle="90" focus="100%" type="gradient">
              <o:fill v:ext="view" type="gradientUnscaled"/>
            </v:fill>
            <v:textbox>
              <w:txbxContent>
                <w:p w:rsidR="00522AAE" w:rsidRDefault="00522AAE">
                  <w:pPr>
                    <w:jc w:val="center"/>
                  </w:pPr>
                </w:p>
                <w:p w:rsidR="00522AAE" w:rsidRDefault="00522AAE">
                  <w:pPr>
                    <w:jc w:val="center"/>
                  </w:pPr>
                </w:p>
                <w:p w:rsidR="00522AAE" w:rsidRDefault="00522AAE">
                  <w:pPr>
                    <w:jc w:val="center"/>
                  </w:pPr>
                </w:p>
                <w:p w:rsidR="00522AAE" w:rsidRDefault="00522AAE">
                  <w:pPr>
                    <w:jc w:val="center"/>
                  </w:pPr>
                  <w:r>
                    <w:t>委托代理人身份证复印件</w:t>
                  </w:r>
                </w:p>
              </w:txbxContent>
            </v:textbox>
          </v:shape>
        </w:pict>
      </w:r>
    </w:p>
    <w:p w:rsidR="00560C3E" w:rsidRDefault="00560C3E">
      <w:pPr>
        <w:wordWrap w:val="0"/>
        <w:spacing w:line="660" w:lineRule="exact"/>
        <w:rPr>
          <w:szCs w:val="21"/>
        </w:rPr>
      </w:pPr>
    </w:p>
    <w:p w:rsidR="00560C3E" w:rsidRDefault="00560C3E">
      <w:pPr>
        <w:wordWrap w:val="0"/>
        <w:spacing w:line="360" w:lineRule="auto"/>
        <w:ind w:rightChars="124" w:right="260"/>
        <w:rPr>
          <w:b/>
          <w:bCs/>
          <w:szCs w:val="21"/>
        </w:rPr>
      </w:pPr>
    </w:p>
    <w:p w:rsidR="00560C3E" w:rsidRDefault="00560C3E">
      <w:pPr>
        <w:wordWrap w:val="0"/>
        <w:spacing w:line="360" w:lineRule="auto"/>
        <w:ind w:rightChars="124" w:right="260"/>
        <w:rPr>
          <w:b/>
          <w:bCs/>
          <w:szCs w:val="21"/>
        </w:rPr>
      </w:pPr>
    </w:p>
    <w:p w:rsidR="00560C3E" w:rsidRDefault="00560C3E">
      <w:pPr>
        <w:tabs>
          <w:tab w:val="left" w:pos="4040"/>
        </w:tabs>
        <w:spacing w:line="500" w:lineRule="exact"/>
        <w:jc w:val="center"/>
        <w:rPr>
          <w:rFonts w:ascii="宋体" w:hAnsi="宋体" w:cs="宋体"/>
          <w:b/>
          <w:sz w:val="44"/>
          <w:szCs w:val="44"/>
        </w:rPr>
      </w:pPr>
    </w:p>
    <w:p w:rsidR="00381272" w:rsidRDefault="00381272">
      <w:pPr>
        <w:tabs>
          <w:tab w:val="left" w:pos="4040"/>
        </w:tabs>
        <w:spacing w:line="500" w:lineRule="exact"/>
        <w:jc w:val="center"/>
        <w:rPr>
          <w:rFonts w:ascii="宋体" w:hAnsi="宋体" w:cs="宋体"/>
          <w:b/>
          <w:sz w:val="44"/>
          <w:szCs w:val="44"/>
        </w:rPr>
      </w:pPr>
    </w:p>
    <w:p w:rsidR="00560C3E" w:rsidRDefault="00DF54D2">
      <w:pPr>
        <w:tabs>
          <w:tab w:val="left" w:pos="4040"/>
        </w:tabs>
        <w:spacing w:line="500" w:lineRule="exact"/>
        <w:jc w:val="center"/>
        <w:rPr>
          <w:rFonts w:ascii="宋体" w:hAnsi="宋体" w:cs="宋体"/>
          <w:b/>
          <w:sz w:val="44"/>
          <w:szCs w:val="44"/>
        </w:rPr>
      </w:pPr>
      <w:r>
        <w:rPr>
          <w:rFonts w:ascii="宋体" w:hAnsi="宋体" w:cs="宋体" w:hint="eastAsia"/>
          <w:b/>
          <w:sz w:val="44"/>
          <w:szCs w:val="44"/>
        </w:rPr>
        <w:lastRenderedPageBreak/>
        <w:t>三、资格证明文件</w:t>
      </w:r>
    </w:p>
    <w:p w:rsidR="00560C3E" w:rsidRDefault="00560C3E">
      <w:pPr>
        <w:tabs>
          <w:tab w:val="left" w:pos="4040"/>
        </w:tabs>
        <w:spacing w:line="500" w:lineRule="exact"/>
        <w:jc w:val="center"/>
        <w:rPr>
          <w:rFonts w:ascii="宋体" w:hAnsi="宋体" w:cs="宋体"/>
          <w:b/>
          <w:sz w:val="44"/>
          <w:szCs w:val="44"/>
        </w:rPr>
      </w:pPr>
    </w:p>
    <w:p w:rsidR="00560C3E" w:rsidRDefault="00DF54D2">
      <w:pPr>
        <w:tabs>
          <w:tab w:val="left" w:pos="4040"/>
        </w:tabs>
        <w:wordWrap w:val="0"/>
        <w:spacing w:line="480" w:lineRule="auto"/>
        <w:ind w:firstLineChars="253" w:firstLine="708"/>
        <w:rPr>
          <w:rFonts w:ascii="宋体" w:hAnsi="宋体" w:cs="宋体"/>
          <w:b/>
          <w:sz w:val="28"/>
          <w:szCs w:val="28"/>
        </w:rPr>
      </w:pPr>
      <w:r>
        <w:rPr>
          <w:rFonts w:ascii="宋体" w:hAnsi="宋体" w:cs="宋体" w:hint="eastAsia"/>
          <w:sz w:val="28"/>
          <w:szCs w:val="28"/>
        </w:rPr>
        <w:t>1、营业执照副本（复印件）</w:t>
      </w:r>
    </w:p>
    <w:p w:rsidR="00560C3E" w:rsidRDefault="00DF54D2">
      <w:pPr>
        <w:tabs>
          <w:tab w:val="left" w:pos="4040"/>
        </w:tabs>
        <w:wordWrap w:val="0"/>
        <w:spacing w:line="480" w:lineRule="auto"/>
        <w:ind w:firstLineChars="253" w:firstLine="708"/>
        <w:rPr>
          <w:rFonts w:ascii="宋体" w:hAnsi="宋体" w:cs="宋体"/>
          <w:b/>
          <w:sz w:val="28"/>
          <w:szCs w:val="28"/>
        </w:rPr>
      </w:pPr>
      <w:r>
        <w:rPr>
          <w:rFonts w:ascii="宋体" w:hAnsi="宋体" w:cs="宋体" w:hint="eastAsia"/>
          <w:sz w:val="28"/>
          <w:szCs w:val="28"/>
        </w:rPr>
        <w:t>2、</w:t>
      </w:r>
      <w:r>
        <w:rPr>
          <w:rFonts w:asciiTheme="minorEastAsia" w:eastAsiaTheme="minorEastAsia" w:hAnsiTheme="minorEastAsia" w:cs="宋体" w:hint="eastAsia"/>
          <w:sz w:val="28"/>
          <w:szCs w:val="28"/>
        </w:rPr>
        <w:t>社会消防技术服务信息系统注册有效的截</w:t>
      </w:r>
      <w:proofErr w:type="gramStart"/>
      <w:r>
        <w:rPr>
          <w:rFonts w:asciiTheme="minorEastAsia" w:eastAsiaTheme="minorEastAsia" w:hAnsiTheme="minorEastAsia" w:cs="宋体" w:hint="eastAsia"/>
          <w:sz w:val="28"/>
          <w:szCs w:val="28"/>
        </w:rPr>
        <w:t>图或者</w:t>
      </w:r>
      <w:proofErr w:type="gramEnd"/>
      <w:r>
        <w:rPr>
          <w:rFonts w:asciiTheme="minorEastAsia" w:eastAsiaTheme="minorEastAsia" w:hAnsiTheme="minorEastAsia" w:cs="宋体" w:hint="eastAsia"/>
          <w:sz w:val="28"/>
          <w:szCs w:val="28"/>
        </w:rPr>
        <w:t>证明材料</w:t>
      </w:r>
      <w:r>
        <w:rPr>
          <w:rFonts w:ascii="宋体" w:hAnsi="宋体" w:cs="宋体" w:hint="eastAsia"/>
          <w:sz w:val="28"/>
          <w:szCs w:val="28"/>
        </w:rPr>
        <w:t>（复印件）</w:t>
      </w:r>
    </w:p>
    <w:p w:rsidR="00560C3E" w:rsidRDefault="00DF54D2">
      <w:pPr>
        <w:tabs>
          <w:tab w:val="left" w:pos="4040"/>
        </w:tabs>
        <w:wordWrap w:val="0"/>
        <w:spacing w:line="480" w:lineRule="auto"/>
        <w:ind w:firstLineChars="253" w:firstLine="708"/>
        <w:rPr>
          <w:rFonts w:ascii="宋体" w:hAnsi="宋体" w:cs="宋体"/>
          <w:sz w:val="28"/>
          <w:szCs w:val="28"/>
        </w:rPr>
      </w:pPr>
      <w:r>
        <w:rPr>
          <w:rFonts w:ascii="宋体" w:hAnsi="宋体" w:cs="宋体" w:hint="eastAsia"/>
          <w:sz w:val="28"/>
          <w:szCs w:val="28"/>
        </w:rPr>
        <w:t>注：以上复印件均须加盖单位公章</w:t>
      </w:r>
    </w:p>
    <w:p w:rsidR="00560C3E" w:rsidRDefault="00560C3E">
      <w:pPr>
        <w:tabs>
          <w:tab w:val="left" w:pos="4040"/>
        </w:tabs>
        <w:wordWrap w:val="0"/>
        <w:spacing w:line="480" w:lineRule="auto"/>
        <w:ind w:firstLineChars="253" w:firstLine="708"/>
        <w:rPr>
          <w:rFonts w:ascii="宋体" w:hAnsi="宋体" w:cs="宋体"/>
          <w:sz w:val="28"/>
          <w:szCs w:val="28"/>
        </w:rPr>
      </w:pPr>
    </w:p>
    <w:p w:rsidR="00560C3E" w:rsidRDefault="00560C3E">
      <w:pPr>
        <w:tabs>
          <w:tab w:val="left" w:pos="4040"/>
        </w:tabs>
        <w:wordWrap w:val="0"/>
        <w:spacing w:line="480" w:lineRule="auto"/>
        <w:ind w:firstLineChars="253" w:firstLine="531"/>
        <w:rPr>
          <w:rFonts w:ascii="宋体" w:hAnsi="宋体" w:cs="宋体"/>
          <w:szCs w:val="28"/>
        </w:rPr>
      </w:pPr>
    </w:p>
    <w:p w:rsidR="00560C3E" w:rsidRDefault="00DF54D2">
      <w:pPr>
        <w:widowControl/>
        <w:jc w:val="left"/>
        <w:rPr>
          <w:rFonts w:ascii="宋体" w:hAnsi="宋体" w:cs="宋体"/>
          <w:szCs w:val="28"/>
        </w:rPr>
      </w:pPr>
      <w:r>
        <w:rPr>
          <w:rFonts w:ascii="宋体" w:hAnsi="宋体" w:cs="宋体"/>
          <w:szCs w:val="28"/>
        </w:rPr>
        <w:br w:type="page"/>
      </w:r>
    </w:p>
    <w:p w:rsidR="00560C3E" w:rsidRDefault="00560C3E">
      <w:pPr>
        <w:tabs>
          <w:tab w:val="left" w:pos="4040"/>
        </w:tabs>
        <w:wordWrap w:val="0"/>
        <w:spacing w:line="500" w:lineRule="exact"/>
        <w:rPr>
          <w:rFonts w:ascii="宋体" w:hAnsi="宋体" w:cs="宋体"/>
          <w:szCs w:val="28"/>
        </w:rPr>
        <w:sectPr w:rsidR="00560C3E">
          <w:footerReference w:type="even" r:id="rId9"/>
          <w:footerReference w:type="default" r:id="rId10"/>
          <w:pgSz w:w="11906" w:h="16838"/>
          <w:pgMar w:top="1418" w:right="1247" w:bottom="1304" w:left="1797" w:header="992" w:footer="613" w:gutter="0"/>
          <w:pgNumType w:start="0"/>
          <w:cols w:space="720"/>
          <w:titlePg/>
          <w:docGrid w:type="lines" w:linePitch="312"/>
        </w:sectPr>
      </w:pPr>
    </w:p>
    <w:p w:rsidR="00560C3E" w:rsidRDefault="006D0443">
      <w:pPr>
        <w:wordWrap w:val="0"/>
        <w:spacing w:line="360" w:lineRule="auto"/>
        <w:jc w:val="center"/>
        <w:rPr>
          <w:rFonts w:ascii="宋体" w:hAnsi="宋体"/>
          <w:kern w:val="28"/>
          <w:sz w:val="44"/>
          <w:szCs w:val="44"/>
        </w:rPr>
      </w:pPr>
      <w:r>
        <w:rPr>
          <w:rFonts w:ascii="宋体" w:hAnsi="宋体"/>
          <w:kern w:val="28"/>
          <w:sz w:val="44"/>
          <w:szCs w:val="44"/>
        </w:rPr>
        <w:lastRenderedPageBreak/>
        <w:t>四</w:t>
      </w:r>
      <w:r w:rsidR="00DF54D2">
        <w:rPr>
          <w:rFonts w:ascii="宋体" w:hAnsi="宋体"/>
          <w:kern w:val="28"/>
          <w:sz w:val="44"/>
          <w:szCs w:val="44"/>
        </w:rPr>
        <w:t>、工程量清单报价表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8"/>
        <w:gridCol w:w="3738"/>
        <w:gridCol w:w="5475"/>
        <w:gridCol w:w="805"/>
        <w:gridCol w:w="1066"/>
        <w:gridCol w:w="1147"/>
        <w:gridCol w:w="1253"/>
      </w:tblGrid>
      <w:tr w:rsidR="00560C3E">
        <w:trPr>
          <w:trHeight w:val="745"/>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序号</w:t>
            </w:r>
          </w:p>
        </w:tc>
        <w:tc>
          <w:tcPr>
            <w:tcW w:w="1304"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项目名称</w:t>
            </w:r>
          </w:p>
        </w:tc>
        <w:tc>
          <w:tcPr>
            <w:tcW w:w="1910"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项目特征描述</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单位</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工程量</w:t>
            </w:r>
          </w:p>
        </w:tc>
        <w:tc>
          <w:tcPr>
            <w:tcW w:w="400" w:type="pct"/>
            <w:vAlign w:val="center"/>
          </w:tcPr>
          <w:p w:rsidR="00560C3E" w:rsidRDefault="00DF54D2">
            <w:pPr>
              <w:jc w:val="center"/>
              <w:rPr>
                <w:rFonts w:ascii="宋体" w:hAnsi="宋体" w:cs="宋体"/>
                <w:sz w:val="24"/>
              </w:rPr>
            </w:pPr>
            <w:r>
              <w:rPr>
                <w:rFonts w:ascii="宋体" w:hAnsi="宋体" w:cs="宋体" w:hint="eastAsia"/>
                <w:sz w:val="24"/>
              </w:rPr>
              <w:t>投标</w:t>
            </w:r>
          </w:p>
          <w:p w:rsidR="00560C3E" w:rsidRDefault="00DF54D2">
            <w:pPr>
              <w:jc w:val="center"/>
              <w:rPr>
                <w:rFonts w:ascii="宋体" w:hAnsi="宋体" w:cs="宋体"/>
                <w:sz w:val="24"/>
              </w:rPr>
            </w:pPr>
            <w:r>
              <w:rPr>
                <w:rFonts w:ascii="宋体" w:hAnsi="宋体" w:cs="宋体" w:hint="eastAsia"/>
                <w:sz w:val="24"/>
              </w:rPr>
              <w:t>单价</w:t>
            </w:r>
          </w:p>
        </w:tc>
        <w:tc>
          <w:tcPr>
            <w:tcW w:w="432" w:type="pct"/>
            <w:vAlign w:val="center"/>
          </w:tcPr>
          <w:p w:rsidR="00560C3E" w:rsidRDefault="00DF54D2">
            <w:pPr>
              <w:spacing w:line="560" w:lineRule="exact"/>
              <w:jc w:val="center"/>
              <w:rPr>
                <w:rFonts w:ascii="宋体" w:hAnsi="宋体" w:cs="宋体"/>
                <w:sz w:val="24"/>
              </w:rPr>
            </w:pPr>
            <w:r>
              <w:rPr>
                <w:rFonts w:ascii="宋体" w:hAnsi="宋体" w:cs="宋体" w:hint="eastAsia"/>
                <w:sz w:val="24"/>
              </w:rPr>
              <w:t>合价</w:t>
            </w:r>
          </w:p>
        </w:tc>
      </w:tr>
      <w:tr w:rsidR="00560C3E">
        <w:trPr>
          <w:trHeight w:val="219"/>
        </w:trPr>
        <w:tc>
          <w:tcPr>
            <w:tcW w:w="296" w:type="pct"/>
            <w:shd w:val="clear" w:color="auto" w:fill="auto"/>
          </w:tcPr>
          <w:p w:rsidR="00560C3E" w:rsidRDefault="00560C3E">
            <w:pPr>
              <w:spacing w:line="560" w:lineRule="exact"/>
              <w:jc w:val="center"/>
              <w:rPr>
                <w:rFonts w:ascii="宋体" w:hAnsi="宋体" w:cs="宋体"/>
                <w:sz w:val="24"/>
              </w:rPr>
            </w:pPr>
          </w:p>
        </w:tc>
        <w:tc>
          <w:tcPr>
            <w:tcW w:w="1304" w:type="pct"/>
            <w:shd w:val="clear" w:color="auto" w:fill="auto"/>
            <w:vAlign w:val="center"/>
          </w:tcPr>
          <w:p w:rsidR="00560C3E" w:rsidRPr="008246D8" w:rsidRDefault="008246D8">
            <w:pPr>
              <w:spacing w:line="560" w:lineRule="exact"/>
              <w:rPr>
                <w:rFonts w:ascii="黑体" w:eastAsia="黑体" w:hAnsi="黑体" w:cs="宋体"/>
                <w:b/>
                <w:sz w:val="24"/>
              </w:rPr>
            </w:pPr>
            <w:r w:rsidRPr="008246D8">
              <w:rPr>
                <w:rFonts w:ascii="黑体" w:eastAsia="黑体" w:hAnsi="黑体" w:cs="宋体" w:hint="eastAsia"/>
                <w:b/>
                <w:sz w:val="28"/>
                <w:szCs w:val="21"/>
              </w:rPr>
              <w:t>16#楼（食堂附楼）</w:t>
            </w:r>
          </w:p>
        </w:tc>
        <w:tc>
          <w:tcPr>
            <w:tcW w:w="1910" w:type="pct"/>
            <w:shd w:val="clear" w:color="auto" w:fill="auto"/>
            <w:vAlign w:val="center"/>
          </w:tcPr>
          <w:p w:rsidR="00560C3E" w:rsidRDefault="00560C3E">
            <w:pPr>
              <w:spacing w:line="560" w:lineRule="exact"/>
              <w:rPr>
                <w:rFonts w:ascii="宋体" w:hAnsi="宋体" w:cs="宋体"/>
                <w:sz w:val="24"/>
              </w:rPr>
            </w:pPr>
          </w:p>
        </w:tc>
        <w:tc>
          <w:tcPr>
            <w:tcW w:w="281" w:type="pct"/>
            <w:shd w:val="clear" w:color="auto" w:fill="auto"/>
            <w:vAlign w:val="center"/>
          </w:tcPr>
          <w:p w:rsidR="00560C3E" w:rsidRDefault="00560C3E">
            <w:pPr>
              <w:spacing w:line="560" w:lineRule="exact"/>
              <w:jc w:val="center"/>
              <w:rPr>
                <w:rFonts w:ascii="宋体" w:hAnsi="宋体" w:cs="宋体"/>
                <w:sz w:val="24"/>
              </w:rPr>
            </w:pPr>
          </w:p>
        </w:tc>
        <w:tc>
          <w:tcPr>
            <w:tcW w:w="372" w:type="pct"/>
            <w:shd w:val="clear" w:color="auto" w:fill="auto"/>
            <w:vAlign w:val="center"/>
          </w:tcPr>
          <w:p w:rsidR="00560C3E" w:rsidRDefault="00560C3E">
            <w:pPr>
              <w:spacing w:line="560" w:lineRule="exact"/>
              <w:jc w:val="center"/>
              <w:rPr>
                <w:rFonts w:ascii="宋体" w:hAnsi="宋体" w:cs="宋体"/>
                <w:sz w:val="24"/>
              </w:rPr>
            </w:pP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应急灯</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食堂附楼内公共区域增设应急照明灯具</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套</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14</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2</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安全标志灯</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食堂附楼内公共区域增设疏散指示标志灯</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套</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12</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3</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ZRBV2.5线</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食堂附楼内公共区域应急照明及疏散指示灯具布线</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米</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1500</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4</w:t>
            </w:r>
          </w:p>
        </w:tc>
        <w:tc>
          <w:tcPr>
            <w:tcW w:w="1304" w:type="pct"/>
            <w:shd w:val="clear" w:color="auto" w:fill="auto"/>
            <w:vAlign w:val="center"/>
          </w:tcPr>
          <w:p w:rsidR="00560C3E" w:rsidRDefault="00DF54D2">
            <w:pPr>
              <w:spacing w:line="560" w:lineRule="exact"/>
              <w:rPr>
                <w:rFonts w:ascii="宋体" w:hAnsi="宋体" w:cs="宋体"/>
                <w:sz w:val="24"/>
              </w:rPr>
            </w:pPr>
            <w:proofErr w:type="gramStart"/>
            <w:r>
              <w:rPr>
                <w:rFonts w:ascii="宋体" w:hAnsi="宋体" w:cs="宋体" w:hint="eastAsia"/>
                <w:sz w:val="24"/>
              </w:rPr>
              <w:t>穿线管</w:t>
            </w:r>
            <w:proofErr w:type="gramEnd"/>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食堂附楼内公共区域应急照明及疏散指示灯具线路套管</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米</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500</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5</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接线盒</w:t>
            </w:r>
          </w:p>
        </w:tc>
        <w:tc>
          <w:tcPr>
            <w:tcW w:w="1910" w:type="pct"/>
            <w:shd w:val="clear" w:color="auto" w:fill="auto"/>
            <w:vAlign w:val="center"/>
          </w:tcPr>
          <w:p w:rsidR="00560C3E" w:rsidRDefault="00DF54D2">
            <w:pPr>
              <w:spacing w:line="340" w:lineRule="exact"/>
              <w:jc w:val="left"/>
              <w:rPr>
                <w:rFonts w:ascii="宋体" w:hAnsi="宋体" w:cs="宋体"/>
                <w:sz w:val="24"/>
              </w:rPr>
            </w:pPr>
            <w:r>
              <w:rPr>
                <w:rFonts w:ascii="宋体" w:hAnsi="宋体" w:cs="宋体" w:hint="eastAsia"/>
                <w:sz w:val="24"/>
              </w:rPr>
              <w:t>食堂附楼内公共区域应急照明及疏散指示灯具安装接线盒</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只</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26</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6</w:t>
            </w:r>
          </w:p>
        </w:tc>
        <w:tc>
          <w:tcPr>
            <w:tcW w:w="1304" w:type="pct"/>
            <w:shd w:val="clear" w:color="auto" w:fill="auto"/>
            <w:vAlign w:val="center"/>
          </w:tcPr>
          <w:p w:rsidR="00560C3E" w:rsidRDefault="00DF54D2">
            <w:pPr>
              <w:spacing w:line="560" w:lineRule="exact"/>
              <w:rPr>
                <w:rFonts w:ascii="宋体" w:hAnsi="宋体" w:cs="宋体"/>
                <w:sz w:val="24"/>
              </w:rPr>
            </w:pPr>
            <w:proofErr w:type="gramStart"/>
            <w:r>
              <w:rPr>
                <w:rFonts w:ascii="宋体" w:hAnsi="宋体" w:cs="宋体" w:hint="eastAsia"/>
                <w:sz w:val="24"/>
              </w:rPr>
              <w:t>屋顶消防</w:t>
            </w:r>
            <w:proofErr w:type="gramEnd"/>
            <w:r>
              <w:rPr>
                <w:rFonts w:ascii="宋体" w:hAnsi="宋体" w:cs="宋体" w:hint="eastAsia"/>
                <w:sz w:val="24"/>
              </w:rPr>
              <w:t>管保温</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w:t>
            </w:r>
            <w:proofErr w:type="gramStart"/>
            <w:r>
              <w:rPr>
                <w:rFonts w:ascii="宋体" w:hAnsi="宋体" w:cs="宋体" w:hint="eastAsia"/>
                <w:sz w:val="24"/>
              </w:rPr>
              <w:t>屋顶消防</w:t>
            </w:r>
            <w:proofErr w:type="gramEnd"/>
            <w:r>
              <w:rPr>
                <w:rFonts w:ascii="宋体" w:hAnsi="宋体" w:cs="宋体" w:hint="eastAsia"/>
                <w:sz w:val="24"/>
              </w:rPr>
              <w:t>管道保温</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米</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120</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7</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消防箱、水带接口、水枪</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食堂附楼内，每层楼梯口消火栓箱及水带水枪</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套</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6</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8</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4*2灭火器箱</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食堂附楼内摆放灭火器箱</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只</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8</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9</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4公斤干粉灭火器</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食堂附楼内摆放灭火器，灭火器需为国标产品，质保5年。</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只</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16</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10</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钢质防火门</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食堂附楼内钢质防火门安装及门框灌浆</w:t>
            </w:r>
          </w:p>
        </w:tc>
        <w:tc>
          <w:tcPr>
            <w:tcW w:w="281" w:type="pct"/>
            <w:shd w:val="clear" w:color="auto" w:fill="auto"/>
            <w:vAlign w:val="center"/>
          </w:tcPr>
          <w:p w:rsidR="00560C3E" w:rsidRDefault="00DF54D2">
            <w:pPr>
              <w:spacing w:line="560" w:lineRule="exact"/>
              <w:jc w:val="center"/>
              <w:rPr>
                <w:rFonts w:ascii="宋体" w:hAnsi="宋体" w:cs="宋体"/>
                <w:sz w:val="24"/>
              </w:rPr>
            </w:pPr>
            <w:proofErr w:type="gramStart"/>
            <w:r>
              <w:rPr>
                <w:rFonts w:ascii="宋体" w:hAnsi="宋体" w:cs="宋体" w:hint="eastAsia"/>
                <w:sz w:val="24"/>
              </w:rPr>
              <w:t>樘</w:t>
            </w:r>
            <w:proofErr w:type="gramEnd"/>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3</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11</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管路敷设、布线、设备安装人工</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食堂附楼内应急照明及疏散指示系统线路敷设，套管（套管需防火阻燃）等</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项</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12</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脚手架</w:t>
            </w:r>
            <w:proofErr w:type="gramStart"/>
            <w:r>
              <w:rPr>
                <w:rFonts w:ascii="宋体" w:hAnsi="宋体" w:cs="宋体" w:hint="eastAsia"/>
                <w:sz w:val="24"/>
              </w:rPr>
              <w:t>拆装费</w:t>
            </w:r>
            <w:proofErr w:type="gramEnd"/>
          </w:p>
        </w:tc>
        <w:tc>
          <w:tcPr>
            <w:tcW w:w="1910" w:type="pct"/>
            <w:shd w:val="clear" w:color="auto" w:fill="auto"/>
            <w:vAlign w:val="center"/>
          </w:tcPr>
          <w:p w:rsidR="00560C3E" w:rsidRDefault="00560C3E">
            <w:pPr>
              <w:spacing w:line="340" w:lineRule="exact"/>
              <w:rPr>
                <w:rFonts w:ascii="宋体" w:hAnsi="宋体" w:cs="宋体"/>
                <w:sz w:val="24"/>
              </w:rPr>
            </w:pP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项</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Pr="00381272" w:rsidRDefault="00560C3E">
            <w:pPr>
              <w:spacing w:line="560" w:lineRule="exact"/>
              <w:jc w:val="center"/>
              <w:rPr>
                <w:rFonts w:ascii="黑体" w:eastAsia="黑体" w:hAnsi="黑体" w:cs="宋体"/>
                <w:color w:val="FF0000"/>
                <w:sz w:val="24"/>
              </w:rPr>
            </w:pPr>
          </w:p>
        </w:tc>
        <w:tc>
          <w:tcPr>
            <w:tcW w:w="1304" w:type="pct"/>
            <w:shd w:val="clear" w:color="auto" w:fill="auto"/>
            <w:vAlign w:val="center"/>
          </w:tcPr>
          <w:p w:rsidR="00560C3E" w:rsidRPr="008246D8" w:rsidRDefault="008246D8">
            <w:pPr>
              <w:spacing w:line="560" w:lineRule="exact"/>
              <w:rPr>
                <w:rFonts w:ascii="黑体" w:eastAsia="黑体" w:hAnsi="黑体" w:cs="宋体"/>
                <w:b/>
                <w:sz w:val="32"/>
                <w:szCs w:val="32"/>
              </w:rPr>
            </w:pPr>
            <w:r w:rsidRPr="008246D8">
              <w:rPr>
                <w:rFonts w:ascii="黑体" w:eastAsia="黑体" w:hAnsi="黑体" w:cs="宋体" w:hint="eastAsia"/>
                <w:b/>
                <w:w w:val="90"/>
                <w:sz w:val="32"/>
                <w:szCs w:val="32"/>
              </w:rPr>
              <w:t>15#楼(原继续教育学院)</w:t>
            </w:r>
          </w:p>
        </w:tc>
        <w:tc>
          <w:tcPr>
            <w:tcW w:w="1910" w:type="pct"/>
            <w:shd w:val="clear" w:color="auto" w:fill="auto"/>
            <w:vAlign w:val="center"/>
          </w:tcPr>
          <w:p w:rsidR="00560C3E" w:rsidRDefault="00560C3E">
            <w:pPr>
              <w:spacing w:line="340" w:lineRule="exact"/>
              <w:rPr>
                <w:rFonts w:ascii="宋体" w:hAnsi="宋体" w:cs="宋体"/>
                <w:sz w:val="24"/>
              </w:rPr>
            </w:pPr>
          </w:p>
        </w:tc>
        <w:tc>
          <w:tcPr>
            <w:tcW w:w="281" w:type="pct"/>
            <w:shd w:val="clear" w:color="auto" w:fill="auto"/>
            <w:vAlign w:val="center"/>
          </w:tcPr>
          <w:p w:rsidR="00560C3E" w:rsidRDefault="00560C3E">
            <w:pPr>
              <w:spacing w:line="560" w:lineRule="exact"/>
              <w:jc w:val="center"/>
              <w:rPr>
                <w:rFonts w:ascii="宋体" w:hAnsi="宋体" w:cs="宋体"/>
                <w:sz w:val="24"/>
              </w:rPr>
            </w:pPr>
          </w:p>
        </w:tc>
        <w:tc>
          <w:tcPr>
            <w:tcW w:w="372" w:type="pct"/>
            <w:shd w:val="clear" w:color="auto" w:fill="auto"/>
            <w:vAlign w:val="center"/>
          </w:tcPr>
          <w:p w:rsidR="00560C3E" w:rsidRDefault="00560C3E">
            <w:pPr>
              <w:spacing w:line="560" w:lineRule="exact"/>
              <w:jc w:val="center"/>
              <w:rPr>
                <w:rFonts w:ascii="宋体" w:hAnsi="宋体" w:cs="宋体"/>
                <w:sz w:val="24"/>
              </w:rPr>
            </w:pP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应急灯</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成教中心内公共区域增设应急照明灯具</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套</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29</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2</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安全标志灯</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成教中心内公共区域增设疏散指示标志灯</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套</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29</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3</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ZRBV2.5线</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成教中心内公共区域应急照明及疏散指示灯具布线</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米</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1800</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4</w:t>
            </w:r>
          </w:p>
        </w:tc>
        <w:tc>
          <w:tcPr>
            <w:tcW w:w="1304" w:type="pct"/>
            <w:shd w:val="clear" w:color="auto" w:fill="auto"/>
            <w:vAlign w:val="center"/>
          </w:tcPr>
          <w:p w:rsidR="00560C3E" w:rsidRDefault="00DF54D2">
            <w:pPr>
              <w:spacing w:line="560" w:lineRule="exact"/>
              <w:rPr>
                <w:rFonts w:ascii="宋体" w:hAnsi="宋体" w:cs="宋体"/>
                <w:sz w:val="24"/>
              </w:rPr>
            </w:pPr>
            <w:proofErr w:type="gramStart"/>
            <w:r>
              <w:rPr>
                <w:rFonts w:ascii="宋体" w:hAnsi="宋体" w:cs="宋体" w:hint="eastAsia"/>
                <w:sz w:val="24"/>
              </w:rPr>
              <w:t>穿线管</w:t>
            </w:r>
            <w:proofErr w:type="gramEnd"/>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成教中心内公共区域应急照明及疏散指示灯具线路套管</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米</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600</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5</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接线盒</w:t>
            </w:r>
          </w:p>
        </w:tc>
        <w:tc>
          <w:tcPr>
            <w:tcW w:w="1910" w:type="pct"/>
            <w:shd w:val="clear" w:color="auto" w:fill="auto"/>
            <w:vAlign w:val="center"/>
          </w:tcPr>
          <w:p w:rsidR="00560C3E" w:rsidRDefault="00DF54D2">
            <w:pPr>
              <w:spacing w:line="340" w:lineRule="exact"/>
              <w:jc w:val="left"/>
              <w:rPr>
                <w:rFonts w:ascii="宋体" w:hAnsi="宋体" w:cs="宋体"/>
                <w:sz w:val="24"/>
              </w:rPr>
            </w:pPr>
            <w:r>
              <w:rPr>
                <w:rFonts w:ascii="宋体" w:hAnsi="宋体" w:cs="宋体" w:hint="eastAsia"/>
                <w:sz w:val="24"/>
              </w:rPr>
              <w:t>成教中心内公共区域应急照明及疏散指示灯具安装接线盒</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只</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58</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6</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4*2灭火器箱</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成教中心内摆放灭火器箱</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只</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12</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7</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4公斤干粉灭火器</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成教中心内摆放灭火器，灭火器需为国标产品，质保5年。</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只</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24</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8</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管路敷设、布线、设备安装人工</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成教中心内应急照明及疏散指示系统线路敷设，套管（套管需防火阻燃）等</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项</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9</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脚手架</w:t>
            </w:r>
            <w:proofErr w:type="gramStart"/>
            <w:r>
              <w:rPr>
                <w:rFonts w:ascii="宋体" w:hAnsi="宋体" w:cs="宋体" w:hint="eastAsia"/>
                <w:sz w:val="24"/>
              </w:rPr>
              <w:t>拆装费</w:t>
            </w:r>
            <w:proofErr w:type="gramEnd"/>
          </w:p>
        </w:tc>
        <w:tc>
          <w:tcPr>
            <w:tcW w:w="1910" w:type="pct"/>
            <w:shd w:val="clear" w:color="auto" w:fill="auto"/>
            <w:vAlign w:val="center"/>
          </w:tcPr>
          <w:p w:rsidR="00560C3E" w:rsidRDefault="00560C3E">
            <w:pPr>
              <w:spacing w:line="340" w:lineRule="exact"/>
              <w:rPr>
                <w:rFonts w:ascii="宋体" w:hAnsi="宋体" w:cs="宋体"/>
                <w:sz w:val="24"/>
              </w:rPr>
            </w:pP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项</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Pr="008246D8" w:rsidRDefault="00560C3E">
            <w:pPr>
              <w:spacing w:line="560" w:lineRule="exact"/>
              <w:jc w:val="center"/>
              <w:rPr>
                <w:rFonts w:ascii="宋体" w:hAnsi="宋体" w:cs="宋体"/>
                <w:b/>
                <w:sz w:val="24"/>
              </w:rPr>
            </w:pPr>
          </w:p>
        </w:tc>
        <w:tc>
          <w:tcPr>
            <w:tcW w:w="1304" w:type="pct"/>
            <w:shd w:val="clear" w:color="auto" w:fill="auto"/>
            <w:vAlign w:val="center"/>
          </w:tcPr>
          <w:p w:rsidR="00560C3E" w:rsidRPr="008246D8" w:rsidRDefault="00DF54D2">
            <w:pPr>
              <w:spacing w:line="560" w:lineRule="exact"/>
              <w:rPr>
                <w:rFonts w:ascii="黑体" w:eastAsia="黑体" w:hAnsi="黑体" w:cs="宋体"/>
                <w:b/>
                <w:sz w:val="24"/>
              </w:rPr>
            </w:pPr>
            <w:r w:rsidRPr="008246D8">
              <w:rPr>
                <w:rFonts w:ascii="黑体" w:eastAsia="黑体" w:hAnsi="黑体" w:cs="宋体" w:hint="eastAsia"/>
                <w:b/>
                <w:sz w:val="32"/>
                <w:szCs w:val="40"/>
              </w:rPr>
              <w:t>北</w:t>
            </w:r>
            <w:r w:rsidR="008246D8" w:rsidRPr="008246D8">
              <w:rPr>
                <w:rFonts w:ascii="黑体" w:eastAsia="黑体" w:hAnsi="黑体" w:cs="宋体" w:hint="eastAsia"/>
                <w:b/>
                <w:sz w:val="32"/>
                <w:szCs w:val="40"/>
              </w:rPr>
              <w:t>3</w:t>
            </w:r>
            <w:r w:rsidRPr="008246D8">
              <w:rPr>
                <w:rFonts w:ascii="黑体" w:eastAsia="黑体" w:hAnsi="黑体" w:cs="宋体" w:hint="eastAsia"/>
                <w:b/>
                <w:sz w:val="32"/>
                <w:szCs w:val="40"/>
              </w:rPr>
              <w:t>楼</w:t>
            </w:r>
          </w:p>
        </w:tc>
        <w:tc>
          <w:tcPr>
            <w:tcW w:w="1910" w:type="pct"/>
            <w:shd w:val="clear" w:color="auto" w:fill="auto"/>
            <w:vAlign w:val="center"/>
          </w:tcPr>
          <w:p w:rsidR="00560C3E" w:rsidRDefault="00560C3E">
            <w:pPr>
              <w:spacing w:line="340" w:lineRule="exact"/>
              <w:rPr>
                <w:rFonts w:ascii="宋体" w:hAnsi="宋体" w:cs="宋体"/>
                <w:sz w:val="24"/>
              </w:rPr>
            </w:pPr>
          </w:p>
        </w:tc>
        <w:tc>
          <w:tcPr>
            <w:tcW w:w="281" w:type="pct"/>
            <w:shd w:val="clear" w:color="auto" w:fill="auto"/>
            <w:vAlign w:val="center"/>
          </w:tcPr>
          <w:p w:rsidR="00560C3E" w:rsidRDefault="00560C3E">
            <w:pPr>
              <w:spacing w:line="560" w:lineRule="exact"/>
              <w:jc w:val="center"/>
              <w:rPr>
                <w:rFonts w:ascii="宋体" w:hAnsi="宋体" w:cs="宋体"/>
                <w:sz w:val="24"/>
              </w:rPr>
            </w:pPr>
          </w:p>
        </w:tc>
        <w:tc>
          <w:tcPr>
            <w:tcW w:w="372" w:type="pct"/>
            <w:shd w:val="clear" w:color="auto" w:fill="auto"/>
            <w:vAlign w:val="center"/>
          </w:tcPr>
          <w:p w:rsidR="00560C3E" w:rsidRDefault="00560C3E">
            <w:pPr>
              <w:spacing w:line="560" w:lineRule="exact"/>
              <w:jc w:val="center"/>
              <w:rPr>
                <w:rFonts w:ascii="宋体" w:hAnsi="宋体" w:cs="宋体"/>
                <w:sz w:val="24"/>
              </w:rPr>
            </w:pP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应急灯</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北楼内公共区域增设应急照明灯具</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套</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2</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2</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安全标志灯</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北楼内公共区域增设疏散指示标志灯</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套</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3</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3</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ZRBV2.5线</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北楼内公共区域应急照明及疏散指示灯具布线</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米</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150</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lastRenderedPageBreak/>
              <w:t>4</w:t>
            </w:r>
          </w:p>
        </w:tc>
        <w:tc>
          <w:tcPr>
            <w:tcW w:w="1304" w:type="pct"/>
            <w:shd w:val="clear" w:color="auto" w:fill="auto"/>
            <w:vAlign w:val="center"/>
          </w:tcPr>
          <w:p w:rsidR="00560C3E" w:rsidRDefault="00DF54D2">
            <w:pPr>
              <w:spacing w:line="560" w:lineRule="exact"/>
              <w:rPr>
                <w:rFonts w:ascii="宋体" w:hAnsi="宋体" w:cs="宋体"/>
                <w:sz w:val="24"/>
              </w:rPr>
            </w:pPr>
            <w:proofErr w:type="gramStart"/>
            <w:r>
              <w:rPr>
                <w:rFonts w:ascii="宋体" w:hAnsi="宋体" w:cs="宋体" w:hint="eastAsia"/>
                <w:sz w:val="24"/>
              </w:rPr>
              <w:t>穿线管</w:t>
            </w:r>
            <w:proofErr w:type="gramEnd"/>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北楼内公共区域应急照明及疏散指示灯具线路套管</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米</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50</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5</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接线盒</w:t>
            </w:r>
          </w:p>
        </w:tc>
        <w:tc>
          <w:tcPr>
            <w:tcW w:w="1910" w:type="pct"/>
            <w:shd w:val="clear" w:color="auto" w:fill="auto"/>
            <w:vAlign w:val="center"/>
          </w:tcPr>
          <w:p w:rsidR="00560C3E" w:rsidRDefault="00DF54D2">
            <w:pPr>
              <w:spacing w:line="340" w:lineRule="exact"/>
              <w:jc w:val="left"/>
              <w:rPr>
                <w:rFonts w:ascii="宋体" w:hAnsi="宋体" w:cs="宋体"/>
                <w:sz w:val="24"/>
              </w:rPr>
            </w:pPr>
            <w:r>
              <w:rPr>
                <w:rFonts w:ascii="宋体" w:hAnsi="宋体" w:cs="宋体" w:hint="eastAsia"/>
                <w:sz w:val="24"/>
              </w:rPr>
              <w:t>北楼内公共区域应急照明及疏散指示灯具安装接线盒</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只</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5</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6</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室外消防箱1套(含箱内配件）</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北楼室外消火栓旁安装消火栓箱一套（要求防雨，内配3卷水带及消防水枪）</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套</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7</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DN65水带（含接口、水枪）</w:t>
            </w:r>
          </w:p>
        </w:tc>
        <w:tc>
          <w:tcPr>
            <w:tcW w:w="1910" w:type="pct"/>
            <w:shd w:val="clear" w:color="auto" w:fill="auto"/>
            <w:vAlign w:val="center"/>
          </w:tcPr>
          <w:p w:rsidR="00560C3E" w:rsidRDefault="00560C3E">
            <w:pPr>
              <w:spacing w:line="340" w:lineRule="exact"/>
              <w:rPr>
                <w:rFonts w:ascii="宋体" w:hAnsi="宋体" w:cs="宋体"/>
                <w:sz w:val="24"/>
              </w:rPr>
            </w:pP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套</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3</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8</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4*2灭火器箱</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北楼内摆放灭火器箱</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只</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4</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9</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4公斤干粉灭火器</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北楼内摆放灭火器，灭火器需为国标产品，质保5年。</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只</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8</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10</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管路敷设、布线、设备安装人工</w:t>
            </w:r>
          </w:p>
        </w:tc>
        <w:tc>
          <w:tcPr>
            <w:tcW w:w="1910" w:type="pct"/>
            <w:shd w:val="clear" w:color="auto" w:fill="auto"/>
            <w:vAlign w:val="center"/>
          </w:tcPr>
          <w:p w:rsidR="00560C3E" w:rsidRDefault="00DF54D2">
            <w:pPr>
              <w:spacing w:line="340" w:lineRule="exact"/>
              <w:rPr>
                <w:rFonts w:ascii="宋体" w:hAnsi="宋体" w:cs="宋体"/>
                <w:sz w:val="24"/>
              </w:rPr>
            </w:pPr>
            <w:r>
              <w:rPr>
                <w:rFonts w:ascii="宋体" w:hAnsi="宋体" w:cs="宋体" w:hint="eastAsia"/>
                <w:sz w:val="24"/>
              </w:rPr>
              <w:t>北楼内应急照明及疏散指示系统线路敷设，套管（套管需防火阻燃）等</w:t>
            </w: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项</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296"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11</w:t>
            </w:r>
          </w:p>
        </w:tc>
        <w:tc>
          <w:tcPr>
            <w:tcW w:w="1304" w:type="pct"/>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脚手架</w:t>
            </w:r>
            <w:proofErr w:type="gramStart"/>
            <w:r>
              <w:rPr>
                <w:rFonts w:ascii="宋体" w:hAnsi="宋体" w:cs="宋体" w:hint="eastAsia"/>
                <w:sz w:val="24"/>
              </w:rPr>
              <w:t>拆装费</w:t>
            </w:r>
            <w:proofErr w:type="gramEnd"/>
          </w:p>
        </w:tc>
        <w:tc>
          <w:tcPr>
            <w:tcW w:w="1910" w:type="pct"/>
            <w:shd w:val="clear" w:color="auto" w:fill="auto"/>
            <w:vAlign w:val="center"/>
          </w:tcPr>
          <w:p w:rsidR="00560C3E" w:rsidRDefault="00560C3E">
            <w:pPr>
              <w:spacing w:line="340" w:lineRule="exact"/>
              <w:rPr>
                <w:rFonts w:ascii="宋体" w:hAnsi="宋体" w:cs="宋体"/>
                <w:sz w:val="24"/>
              </w:rPr>
            </w:pPr>
          </w:p>
        </w:tc>
        <w:tc>
          <w:tcPr>
            <w:tcW w:w="281"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项</w:t>
            </w:r>
          </w:p>
        </w:tc>
        <w:tc>
          <w:tcPr>
            <w:tcW w:w="372" w:type="pct"/>
            <w:shd w:val="clear" w:color="auto" w:fill="auto"/>
            <w:vAlign w:val="center"/>
          </w:tcPr>
          <w:p w:rsidR="00560C3E" w:rsidRDefault="00DF54D2">
            <w:pPr>
              <w:spacing w:line="560" w:lineRule="exact"/>
              <w:jc w:val="center"/>
              <w:rPr>
                <w:rFonts w:ascii="宋体" w:hAnsi="宋体" w:cs="宋体"/>
                <w:sz w:val="24"/>
              </w:rPr>
            </w:pPr>
            <w:r>
              <w:rPr>
                <w:rFonts w:ascii="宋体" w:hAnsi="宋体" w:cs="宋体" w:hint="eastAsia"/>
                <w:sz w:val="24"/>
              </w:rPr>
              <w:t>1</w:t>
            </w:r>
          </w:p>
        </w:tc>
        <w:tc>
          <w:tcPr>
            <w:tcW w:w="400" w:type="pct"/>
          </w:tcPr>
          <w:p w:rsidR="00560C3E" w:rsidRDefault="00560C3E">
            <w:pPr>
              <w:spacing w:line="560" w:lineRule="exact"/>
              <w:rPr>
                <w:rFonts w:ascii="宋体" w:hAnsi="宋体" w:cs="宋体"/>
                <w:sz w:val="24"/>
              </w:rPr>
            </w:pPr>
          </w:p>
        </w:tc>
        <w:tc>
          <w:tcPr>
            <w:tcW w:w="432" w:type="pct"/>
          </w:tcPr>
          <w:p w:rsidR="00560C3E" w:rsidRDefault="00560C3E">
            <w:pPr>
              <w:spacing w:line="560" w:lineRule="exact"/>
              <w:rPr>
                <w:rFonts w:ascii="宋体" w:hAnsi="宋体" w:cs="宋体"/>
                <w:sz w:val="24"/>
              </w:rPr>
            </w:pPr>
          </w:p>
        </w:tc>
      </w:tr>
      <w:tr w:rsidR="00560C3E">
        <w:trPr>
          <w:trHeight w:val="219"/>
        </w:trPr>
        <w:tc>
          <w:tcPr>
            <w:tcW w:w="5000" w:type="pct"/>
            <w:gridSpan w:val="7"/>
            <w:shd w:val="clear" w:color="auto" w:fill="auto"/>
            <w:vAlign w:val="center"/>
          </w:tcPr>
          <w:p w:rsidR="00560C3E" w:rsidRDefault="00DF54D2">
            <w:pPr>
              <w:spacing w:line="560" w:lineRule="exact"/>
              <w:rPr>
                <w:rFonts w:ascii="宋体" w:hAnsi="宋体" w:cs="宋体"/>
                <w:sz w:val="24"/>
              </w:rPr>
            </w:pPr>
            <w:r>
              <w:rPr>
                <w:rFonts w:ascii="宋体" w:hAnsi="宋体" w:cs="宋体" w:hint="eastAsia"/>
                <w:sz w:val="24"/>
              </w:rPr>
              <w:t>合计：人民币（大写）：                                             元（￥：                    元）</w:t>
            </w:r>
          </w:p>
        </w:tc>
      </w:tr>
    </w:tbl>
    <w:p w:rsidR="00D43A85" w:rsidRDefault="00D43A85" w:rsidP="00F134F5">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报价单位（公章）：                       报价人（签名）：                      时间：        年      月     日</w:t>
      </w:r>
    </w:p>
    <w:p w:rsidR="00560C3E" w:rsidRDefault="00DF54D2" w:rsidP="00F134F5">
      <w:pPr>
        <w:spacing w:line="500" w:lineRule="exact"/>
        <w:rPr>
          <w:rFonts w:asciiTheme="minorEastAsia" w:eastAsiaTheme="minorEastAsia" w:hAnsiTheme="minorEastAsia"/>
          <w:sz w:val="24"/>
          <w:szCs w:val="24"/>
        </w:rPr>
      </w:pPr>
      <w:r>
        <w:rPr>
          <w:rFonts w:asciiTheme="minorEastAsia" w:eastAsiaTheme="minorEastAsia" w:hAnsiTheme="minorEastAsia"/>
          <w:sz w:val="24"/>
          <w:szCs w:val="24"/>
        </w:rPr>
        <w:t>备注：</w:t>
      </w:r>
      <w:r>
        <w:rPr>
          <w:rFonts w:asciiTheme="minorEastAsia" w:eastAsiaTheme="minorEastAsia" w:hAnsiTheme="minorEastAsia" w:hint="eastAsia"/>
          <w:sz w:val="24"/>
          <w:szCs w:val="24"/>
        </w:rPr>
        <w:t>1、</w:t>
      </w:r>
      <w:r>
        <w:rPr>
          <w:rFonts w:asciiTheme="minorEastAsia" w:eastAsiaTheme="minorEastAsia" w:hAnsiTheme="minorEastAsia"/>
          <w:sz w:val="24"/>
          <w:szCs w:val="24"/>
        </w:rPr>
        <w:t>所有价格包括单价与合</w:t>
      </w:r>
      <w:r w:rsidR="00F134F5">
        <w:rPr>
          <w:rFonts w:asciiTheme="minorEastAsia" w:eastAsiaTheme="minorEastAsia" w:hAnsiTheme="minorEastAsia"/>
          <w:sz w:val="24"/>
          <w:szCs w:val="24"/>
        </w:rPr>
        <w:t>价</w:t>
      </w:r>
      <w:r>
        <w:rPr>
          <w:rFonts w:asciiTheme="minorEastAsia" w:eastAsiaTheme="minorEastAsia" w:hAnsiTheme="minorEastAsia"/>
          <w:sz w:val="24"/>
          <w:szCs w:val="24"/>
        </w:rPr>
        <w:t>均四舍五入保留两位小数；</w:t>
      </w:r>
    </w:p>
    <w:p w:rsidR="00560C3E" w:rsidRDefault="00DF54D2" w:rsidP="00F134F5">
      <w:pPr>
        <w:pStyle w:val="ae"/>
        <w:numPr>
          <w:ilvl w:val="0"/>
          <w:numId w:val="3"/>
        </w:numPr>
        <w:spacing w:line="50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合计大小写如不一致</w:t>
      </w:r>
      <w:r w:rsidR="00F134F5">
        <w:rPr>
          <w:rFonts w:asciiTheme="minorEastAsia" w:eastAsiaTheme="minorEastAsia" w:hAnsiTheme="minorEastAsia" w:hint="eastAsia"/>
          <w:sz w:val="24"/>
          <w:szCs w:val="24"/>
        </w:rPr>
        <w:t>，以金额小的为准</w:t>
      </w:r>
      <w:r>
        <w:rPr>
          <w:rFonts w:asciiTheme="minorEastAsia" w:eastAsiaTheme="minorEastAsia" w:hAnsiTheme="minorEastAsia" w:hint="eastAsia"/>
          <w:sz w:val="24"/>
          <w:szCs w:val="24"/>
        </w:rPr>
        <w:t>；</w:t>
      </w:r>
    </w:p>
    <w:p w:rsidR="00560C3E" w:rsidRPr="00F134F5" w:rsidRDefault="00DF54D2" w:rsidP="00F134F5">
      <w:pPr>
        <w:pStyle w:val="ae"/>
        <w:numPr>
          <w:ilvl w:val="0"/>
          <w:numId w:val="3"/>
        </w:numPr>
        <w:spacing w:line="500" w:lineRule="exact"/>
        <w:ind w:firstLineChars="0"/>
        <w:rPr>
          <w:rFonts w:asciiTheme="minorEastAsia" w:eastAsiaTheme="minorEastAsia" w:hAnsiTheme="minorEastAsia"/>
          <w:sz w:val="28"/>
          <w:szCs w:val="28"/>
        </w:rPr>
      </w:pPr>
      <w:r>
        <w:rPr>
          <w:rFonts w:asciiTheme="minorEastAsia" w:eastAsiaTheme="minorEastAsia" w:hAnsiTheme="minorEastAsia" w:hint="eastAsia"/>
          <w:sz w:val="24"/>
          <w:szCs w:val="24"/>
        </w:rPr>
        <w:t>项目单</w:t>
      </w:r>
      <w:r w:rsidRPr="00F134F5">
        <w:rPr>
          <w:rFonts w:asciiTheme="minorEastAsia" w:eastAsiaTheme="minorEastAsia" w:hAnsiTheme="minorEastAsia" w:cs="宋体" w:hint="eastAsia"/>
          <w:sz w:val="24"/>
        </w:rPr>
        <w:t>价为</w:t>
      </w:r>
      <w:proofErr w:type="gramStart"/>
      <w:r w:rsidRPr="00F134F5">
        <w:rPr>
          <w:rFonts w:asciiTheme="minorEastAsia" w:eastAsiaTheme="minorEastAsia" w:hAnsiTheme="minorEastAsia" w:cs="宋体" w:hint="eastAsia"/>
          <w:sz w:val="24"/>
        </w:rPr>
        <w:t>全费用</w:t>
      </w:r>
      <w:proofErr w:type="gramEnd"/>
      <w:r w:rsidRPr="00F134F5">
        <w:rPr>
          <w:rFonts w:asciiTheme="minorEastAsia" w:eastAsiaTheme="minorEastAsia" w:hAnsiTheme="minorEastAsia" w:cs="宋体" w:hint="eastAsia"/>
          <w:sz w:val="24"/>
        </w:rPr>
        <w:t>综合单价</w:t>
      </w:r>
      <w:r>
        <w:rPr>
          <w:rFonts w:asciiTheme="minorEastAsia" w:eastAsiaTheme="minorEastAsia" w:hAnsiTheme="minorEastAsia" w:cs="宋体" w:hint="eastAsia"/>
          <w:sz w:val="24"/>
        </w:rPr>
        <w:t>。</w:t>
      </w:r>
      <w:proofErr w:type="gramStart"/>
      <w:r>
        <w:rPr>
          <w:rFonts w:asciiTheme="minorEastAsia" w:eastAsiaTheme="minorEastAsia" w:hAnsiTheme="minorEastAsia" w:cs="宋体" w:hint="eastAsia"/>
          <w:sz w:val="24"/>
        </w:rPr>
        <w:t>全费用</w:t>
      </w:r>
      <w:proofErr w:type="gramEnd"/>
      <w:r>
        <w:rPr>
          <w:rFonts w:asciiTheme="minorEastAsia" w:eastAsiaTheme="minorEastAsia" w:hAnsiTheme="minorEastAsia" w:cs="宋体" w:hint="eastAsia"/>
          <w:sz w:val="24"/>
        </w:rPr>
        <w:t>综合单价包括为实施和完成工程所需的人力、主材、</w:t>
      </w:r>
      <w:r w:rsidRPr="008246D8">
        <w:rPr>
          <w:rFonts w:asciiTheme="minorEastAsia" w:eastAsiaTheme="minorEastAsia" w:hAnsiTheme="minorEastAsia" w:cs="宋体" w:hint="eastAsia"/>
          <w:sz w:val="24"/>
        </w:rPr>
        <w:t>辅材</w:t>
      </w:r>
      <w:r>
        <w:rPr>
          <w:rFonts w:asciiTheme="minorEastAsia" w:eastAsiaTheme="minorEastAsia" w:hAnsiTheme="minorEastAsia" w:cs="宋体" w:hint="eastAsia"/>
          <w:sz w:val="24"/>
        </w:rPr>
        <w:t>、机械、管理、利润、税费及风险因素等一切费用</w:t>
      </w:r>
      <w:r w:rsidR="00F134F5">
        <w:rPr>
          <w:rFonts w:asciiTheme="minorEastAsia" w:eastAsiaTheme="minorEastAsia" w:hAnsiTheme="minorEastAsia" w:cs="宋体" w:hint="eastAsia"/>
          <w:sz w:val="24"/>
        </w:rPr>
        <w:t>。</w:t>
      </w:r>
    </w:p>
    <w:p w:rsidR="00F134F5" w:rsidRPr="008246D8" w:rsidRDefault="00F134F5">
      <w:pPr>
        <w:pStyle w:val="ae"/>
        <w:numPr>
          <w:ilvl w:val="0"/>
          <w:numId w:val="3"/>
        </w:numPr>
        <w:spacing w:line="680" w:lineRule="exact"/>
        <w:ind w:firstLineChars="0"/>
        <w:rPr>
          <w:rFonts w:asciiTheme="minorEastAsia" w:eastAsiaTheme="minorEastAsia" w:hAnsiTheme="minorEastAsia"/>
          <w:b/>
          <w:sz w:val="28"/>
          <w:szCs w:val="28"/>
        </w:rPr>
      </w:pPr>
      <w:r w:rsidRPr="008246D8">
        <w:rPr>
          <w:rFonts w:asciiTheme="minorEastAsia" w:eastAsiaTheme="minorEastAsia" w:hAnsiTheme="minorEastAsia"/>
          <w:b/>
          <w:sz w:val="28"/>
          <w:szCs w:val="28"/>
        </w:rPr>
        <w:t>本报价为本项目最终</w:t>
      </w:r>
      <w:r w:rsidR="00381272" w:rsidRPr="008246D8">
        <w:rPr>
          <w:rFonts w:asciiTheme="minorEastAsia" w:eastAsiaTheme="minorEastAsia" w:hAnsiTheme="minorEastAsia"/>
          <w:b/>
          <w:sz w:val="28"/>
          <w:szCs w:val="28"/>
        </w:rPr>
        <w:t>结算</w:t>
      </w:r>
      <w:r w:rsidRPr="008246D8">
        <w:rPr>
          <w:rFonts w:asciiTheme="minorEastAsia" w:eastAsiaTheme="minorEastAsia" w:hAnsiTheme="minorEastAsia"/>
          <w:b/>
          <w:sz w:val="28"/>
          <w:szCs w:val="28"/>
        </w:rPr>
        <w:t>价，不随</w:t>
      </w:r>
      <w:r w:rsidR="00DA334B" w:rsidRPr="008246D8">
        <w:rPr>
          <w:rFonts w:asciiTheme="minorEastAsia" w:eastAsiaTheme="minorEastAsia" w:hAnsiTheme="minorEastAsia"/>
          <w:b/>
          <w:sz w:val="28"/>
          <w:szCs w:val="28"/>
        </w:rPr>
        <w:t>施工过程布线长短的变化</w:t>
      </w:r>
      <w:r w:rsidR="00381272" w:rsidRPr="008246D8">
        <w:rPr>
          <w:rFonts w:asciiTheme="minorEastAsia" w:eastAsiaTheme="minorEastAsia" w:hAnsiTheme="minorEastAsia"/>
          <w:b/>
          <w:sz w:val="28"/>
          <w:szCs w:val="28"/>
        </w:rPr>
        <w:t>而增减</w:t>
      </w:r>
      <w:r w:rsidRPr="008246D8">
        <w:rPr>
          <w:rFonts w:asciiTheme="minorEastAsia" w:eastAsiaTheme="minorEastAsia" w:hAnsiTheme="minorEastAsia"/>
          <w:b/>
          <w:sz w:val="28"/>
          <w:szCs w:val="28"/>
        </w:rPr>
        <w:t>。</w:t>
      </w:r>
    </w:p>
    <w:sectPr w:rsidR="00F134F5" w:rsidRPr="008246D8" w:rsidSect="00560C3E">
      <w:pgSz w:w="16838" w:h="11906" w:orient="landscape"/>
      <w:pgMar w:top="1797" w:right="1418" w:bottom="709" w:left="1304" w:header="992" w:footer="61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4AB" w:rsidRDefault="005C44AB" w:rsidP="00560C3E">
      <w:r>
        <w:separator/>
      </w:r>
    </w:p>
  </w:endnote>
  <w:endnote w:type="continuationSeparator" w:id="0">
    <w:p w:rsidR="005C44AB" w:rsidRDefault="005C44AB" w:rsidP="00560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AE" w:rsidRDefault="00963FAE">
    <w:pPr>
      <w:pStyle w:val="a9"/>
      <w:framePr w:wrap="around" w:vAnchor="text" w:hAnchor="margin" w:xAlign="right" w:y="1"/>
      <w:rPr>
        <w:rStyle w:val="ac"/>
      </w:rPr>
    </w:pPr>
    <w:r>
      <w:fldChar w:fldCharType="begin"/>
    </w:r>
    <w:r w:rsidR="00522AAE">
      <w:rPr>
        <w:rStyle w:val="ac"/>
      </w:rPr>
      <w:instrText xml:space="preserve">PAGE  </w:instrText>
    </w:r>
    <w:r>
      <w:fldChar w:fldCharType="end"/>
    </w:r>
  </w:p>
  <w:p w:rsidR="00522AAE" w:rsidRDefault="00522AA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641"/>
    </w:sdtPr>
    <w:sdtContent>
      <w:p w:rsidR="00522AAE" w:rsidRDefault="00963FAE">
        <w:pPr>
          <w:pStyle w:val="a9"/>
          <w:jc w:val="center"/>
        </w:pPr>
        <w:r w:rsidRPr="00963FAE">
          <w:fldChar w:fldCharType="begin"/>
        </w:r>
        <w:r w:rsidR="00522AAE">
          <w:instrText xml:space="preserve"> PAGE   \* MERGEFORMAT </w:instrText>
        </w:r>
        <w:r w:rsidRPr="00963FAE">
          <w:fldChar w:fldCharType="separate"/>
        </w:r>
        <w:r w:rsidR="0091281D" w:rsidRPr="0091281D">
          <w:rPr>
            <w:noProof/>
            <w:lang w:val="zh-CN"/>
          </w:rPr>
          <w:t>2</w:t>
        </w:r>
        <w:r>
          <w:rPr>
            <w:lang w:val="zh-CN"/>
          </w:rPr>
          <w:fldChar w:fldCharType="end"/>
        </w:r>
      </w:p>
    </w:sdtContent>
  </w:sdt>
  <w:p w:rsidR="00522AAE" w:rsidRDefault="00522AAE">
    <w:pPr>
      <w:pStyle w:val="a9"/>
      <w:tabs>
        <w:tab w:val="clear" w:pos="4153"/>
        <w:tab w:val="clear" w:pos="8306"/>
        <w:tab w:val="left" w:pos="31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4AB" w:rsidRDefault="005C44AB" w:rsidP="00560C3E">
      <w:r>
        <w:separator/>
      </w:r>
    </w:p>
  </w:footnote>
  <w:footnote w:type="continuationSeparator" w:id="0">
    <w:p w:rsidR="005C44AB" w:rsidRDefault="005C44AB" w:rsidP="00560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lvlText w:val="%1、"/>
      <w:lvlJc w:val="left"/>
      <w:pPr>
        <w:tabs>
          <w:tab w:val="left" w:pos="630"/>
        </w:tabs>
        <w:ind w:left="630" w:hanging="6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33D5173"/>
    <w:multiLevelType w:val="multilevel"/>
    <w:tmpl w:val="133D5173"/>
    <w:lvl w:ilvl="0">
      <w:start w:val="1"/>
      <w:numFmt w:val="decimalEnclosedCircle"/>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8CA5365"/>
    <w:multiLevelType w:val="singleLevel"/>
    <w:tmpl w:val="58CA5365"/>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290C"/>
    <w:rsid w:val="000044E4"/>
    <w:rsid w:val="00011E64"/>
    <w:rsid w:val="00012661"/>
    <w:rsid w:val="000169A7"/>
    <w:rsid w:val="0002203D"/>
    <w:rsid w:val="00025B3E"/>
    <w:rsid w:val="00025DB4"/>
    <w:rsid w:val="00036764"/>
    <w:rsid w:val="00041E83"/>
    <w:rsid w:val="0004684A"/>
    <w:rsid w:val="00046DB6"/>
    <w:rsid w:val="00050567"/>
    <w:rsid w:val="000523FF"/>
    <w:rsid w:val="00057DFC"/>
    <w:rsid w:val="00061D4A"/>
    <w:rsid w:val="000630EB"/>
    <w:rsid w:val="000631D0"/>
    <w:rsid w:val="000702FE"/>
    <w:rsid w:val="00081201"/>
    <w:rsid w:val="00082660"/>
    <w:rsid w:val="00092472"/>
    <w:rsid w:val="00092915"/>
    <w:rsid w:val="000929BA"/>
    <w:rsid w:val="00095622"/>
    <w:rsid w:val="000A6D26"/>
    <w:rsid w:val="000A7819"/>
    <w:rsid w:val="000B0CCF"/>
    <w:rsid w:val="000B3FD1"/>
    <w:rsid w:val="000B47E9"/>
    <w:rsid w:val="000C508D"/>
    <w:rsid w:val="000C5482"/>
    <w:rsid w:val="000D385F"/>
    <w:rsid w:val="000D7F3F"/>
    <w:rsid w:val="000E02A3"/>
    <w:rsid w:val="000E130B"/>
    <w:rsid w:val="000F07BA"/>
    <w:rsid w:val="000F6C11"/>
    <w:rsid w:val="00104262"/>
    <w:rsid w:val="001052EE"/>
    <w:rsid w:val="00114169"/>
    <w:rsid w:val="00120EAC"/>
    <w:rsid w:val="001318AF"/>
    <w:rsid w:val="001336D7"/>
    <w:rsid w:val="001361A9"/>
    <w:rsid w:val="001379C2"/>
    <w:rsid w:val="00140DAD"/>
    <w:rsid w:val="00154591"/>
    <w:rsid w:val="00155EE2"/>
    <w:rsid w:val="00163819"/>
    <w:rsid w:val="00165D49"/>
    <w:rsid w:val="001670EB"/>
    <w:rsid w:val="00172A27"/>
    <w:rsid w:val="00176F98"/>
    <w:rsid w:val="00177231"/>
    <w:rsid w:val="00177E0B"/>
    <w:rsid w:val="001873BC"/>
    <w:rsid w:val="0018781A"/>
    <w:rsid w:val="001A1BE0"/>
    <w:rsid w:val="001A2DB8"/>
    <w:rsid w:val="001A4503"/>
    <w:rsid w:val="001A55F7"/>
    <w:rsid w:val="001B1E54"/>
    <w:rsid w:val="001B2318"/>
    <w:rsid w:val="001B2F8E"/>
    <w:rsid w:val="001B3393"/>
    <w:rsid w:val="001B7808"/>
    <w:rsid w:val="001C0193"/>
    <w:rsid w:val="001C0448"/>
    <w:rsid w:val="001C1100"/>
    <w:rsid w:val="001C2F7E"/>
    <w:rsid w:val="001D0805"/>
    <w:rsid w:val="001D18BB"/>
    <w:rsid w:val="001E6C60"/>
    <w:rsid w:val="001F05A0"/>
    <w:rsid w:val="001F0DBE"/>
    <w:rsid w:val="001F3B38"/>
    <w:rsid w:val="001F4508"/>
    <w:rsid w:val="001F5EA7"/>
    <w:rsid w:val="001F7191"/>
    <w:rsid w:val="00211942"/>
    <w:rsid w:val="0021198A"/>
    <w:rsid w:val="00215D9E"/>
    <w:rsid w:val="0022387E"/>
    <w:rsid w:val="00243B28"/>
    <w:rsid w:val="00245837"/>
    <w:rsid w:val="00250D27"/>
    <w:rsid w:val="002562C6"/>
    <w:rsid w:val="00257DB8"/>
    <w:rsid w:val="0026513F"/>
    <w:rsid w:val="002755CB"/>
    <w:rsid w:val="002823E1"/>
    <w:rsid w:val="002932E5"/>
    <w:rsid w:val="00296E5F"/>
    <w:rsid w:val="002A1920"/>
    <w:rsid w:val="002A3191"/>
    <w:rsid w:val="002A38C7"/>
    <w:rsid w:val="002B16E2"/>
    <w:rsid w:val="002B1DA8"/>
    <w:rsid w:val="002B2D27"/>
    <w:rsid w:val="002B464B"/>
    <w:rsid w:val="002C4EC7"/>
    <w:rsid w:val="002C4FC8"/>
    <w:rsid w:val="002D1A25"/>
    <w:rsid w:val="002F1C93"/>
    <w:rsid w:val="002F7A20"/>
    <w:rsid w:val="0030150A"/>
    <w:rsid w:val="00303E44"/>
    <w:rsid w:val="00312464"/>
    <w:rsid w:val="00323D2C"/>
    <w:rsid w:val="0032759C"/>
    <w:rsid w:val="00332C9D"/>
    <w:rsid w:val="00332D31"/>
    <w:rsid w:val="003371BC"/>
    <w:rsid w:val="00343118"/>
    <w:rsid w:val="003434FB"/>
    <w:rsid w:val="00343894"/>
    <w:rsid w:val="00343909"/>
    <w:rsid w:val="003467CD"/>
    <w:rsid w:val="0036411D"/>
    <w:rsid w:val="00364EDC"/>
    <w:rsid w:val="00366DD4"/>
    <w:rsid w:val="00380CF6"/>
    <w:rsid w:val="00381272"/>
    <w:rsid w:val="0038449A"/>
    <w:rsid w:val="00385795"/>
    <w:rsid w:val="00386F02"/>
    <w:rsid w:val="0039409D"/>
    <w:rsid w:val="00394B5B"/>
    <w:rsid w:val="0039726B"/>
    <w:rsid w:val="00397FB8"/>
    <w:rsid w:val="003A0208"/>
    <w:rsid w:val="003A11EB"/>
    <w:rsid w:val="003A3E97"/>
    <w:rsid w:val="003A4DA0"/>
    <w:rsid w:val="003B36B4"/>
    <w:rsid w:val="003B6AD6"/>
    <w:rsid w:val="003C5FD4"/>
    <w:rsid w:val="003D2271"/>
    <w:rsid w:val="003D7245"/>
    <w:rsid w:val="003E021A"/>
    <w:rsid w:val="003F0875"/>
    <w:rsid w:val="003F6E28"/>
    <w:rsid w:val="004073C8"/>
    <w:rsid w:val="0040749B"/>
    <w:rsid w:val="00413C6B"/>
    <w:rsid w:val="00432FE9"/>
    <w:rsid w:val="004378BE"/>
    <w:rsid w:val="00440631"/>
    <w:rsid w:val="00440A9D"/>
    <w:rsid w:val="0044213B"/>
    <w:rsid w:val="00446DA8"/>
    <w:rsid w:val="00451026"/>
    <w:rsid w:val="00451736"/>
    <w:rsid w:val="004553C6"/>
    <w:rsid w:val="004731E2"/>
    <w:rsid w:val="00477C95"/>
    <w:rsid w:val="00484A53"/>
    <w:rsid w:val="00485759"/>
    <w:rsid w:val="00491B63"/>
    <w:rsid w:val="0049406D"/>
    <w:rsid w:val="0049778F"/>
    <w:rsid w:val="004A2697"/>
    <w:rsid w:val="004A4D83"/>
    <w:rsid w:val="004A5FA7"/>
    <w:rsid w:val="004A6CDE"/>
    <w:rsid w:val="004A71F8"/>
    <w:rsid w:val="004A7213"/>
    <w:rsid w:val="004B3B33"/>
    <w:rsid w:val="004B62DD"/>
    <w:rsid w:val="004D2307"/>
    <w:rsid w:val="004D4C8E"/>
    <w:rsid w:val="004D6AA7"/>
    <w:rsid w:val="004E164C"/>
    <w:rsid w:val="004E3315"/>
    <w:rsid w:val="004E3E58"/>
    <w:rsid w:val="004E44FE"/>
    <w:rsid w:val="004E75B7"/>
    <w:rsid w:val="004F07D6"/>
    <w:rsid w:val="004F12C1"/>
    <w:rsid w:val="004F526C"/>
    <w:rsid w:val="004F5D15"/>
    <w:rsid w:val="00501164"/>
    <w:rsid w:val="00503838"/>
    <w:rsid w:val="005049DC"/>
    <w:rsid w:val="005164D3"/>
    <w:rsid w:val="00522AAE"/>
    <w:rsid w:val="00526DBC"/>
    <w:rsid w:val="0053072A"/>
    <w:rsid w:val="0054138D"/>
    <w:rsid w:val="00541D10"/>
    <w:rsid w:val="0055239C"/>
    <w:rsid w:val="005602D5"/>
    <w:rsid w:val="00560C3E"/>
    <w:rsid w:val="005656A4"/>
    <w:rsid w:val="00570F25"/>
    <w:rsid w:val="00575B97"/>
    <w:rsid w:val="0058213B"/>
    <w:rsid w:val="00586057"/>
    <w:rsid w:val="00592CEA"/>
    <w:rsid w:val="00596CE5"/>
    <w:rsid w:val="00596ECD"/>
    <w:rsid w:val="005A1E57"/>
    <w:rsid w:val="005A57AA"/>
    <w:rsid w:val="005A6861"/>
    <w:rsid w:val="005B2B38"/>
    <w:rsid w:val="005B5D3F"/>
    <w:rsid w:val="005C092C"/>
    <w:rsid w:val="005C421E"/>
    <w:rsid w:val="005C44AB"/>
    <w:rsid w:val="005D023D"/>
    <w:rsid w:val="005D3061"/>
    <w:rsid w:val="005D4CFE"/>
    <w:rsid w:val="005D6518"/>
    <w:rsid w:val="005D7EBE"/>
    <w:rsid w:val="005E0D59"/>
    <w:rsid w:val="005E5591"/>
    <w:rsid w:val="005F1858"/>
    <w:rsid w:val="005F2087"/>
    <w:rsid w:val="005F417F"/>
    <w:rsid w:val="005F4855"/>
    <w:rsid w:val="0060171A"/>
    <w:rsid w:val="006031F0"/>
    <w:rsid w:val="006052F0"/>
    <w:rsid w:val="00605427"/>
    <w:rsid w:val="00606ADF"/>
    <w:rsid w:val="00607E4E"/>
    <w:rsid w:val="00614866"/>
    <w:rsid w:val="00616CB3"/>
    <w:rsid w:val="00625012"/>
    <w:rsid w:val="00626B6C"/>
    <w:rsid w:val="0063077C"/>
    <w:rsid w:val="00632086"/>
    <w:rsid w:val="00635C1F"/>
    <w:rsid w:val="00651EE0"/>
    <w:rsid w:val="00671935"/>
    <w:rsid w:val="00676332"/>
    <w:rsid w:val="0069361E"/>
    <w:rsid w:val="00693E94"/>
    <w:rsid w:val="00694337"/>
    <w:rsid w:val="00694FD5"/>
    <w:rsid w:val="00697470"/>
    <w:rsid w:val="006A4A95"/>
    <w:rsid w:val="006A5C6D"/>
    <w:rsid w:val="006A6827"/>
    <w:rsid w:val="006A713B"/>
    <w:rsid w:val="006C4F9F"/>
    <w:rsid w:val="006C59E4"/>
    <w:rsid w:val="006D0443"/>
    <w:rsid w:val="006D3B30"/>
    <w:rsid w:val="006E306B"/>
    <w:rsid w:val="006E3D46"/>
    <w:rsid w:val="006E64D1"/>
    <w:rsid w:val="006F3B7B"/>
    <w:rsid w:val="006F5061"/>
    <w:rsid w:val="006F5F07"/>
    <w:rsid w:val="007046CA"/>
    <w:rsid w:val="0071228A"/>
    <w:rsid w:val="00712ECA"/>
    <w:rsid w:val="00731C93"/>
    <w:rsid w:val="007362C0"/>
    <w:rsid w:val="00736388"/>
    <w:rsid w:val="00745848"/>
    <w:rsid w:val="0075078E"/>
    <w:rsid w:val="007532A7"/>
    <w:rsid w:val="00757F71"/>
    <w:rsid w:val="0076664D"/>
    <w:rsid w:val="007731B1"/>
    <w:rsid w:val="00774D90"/>
    <w:rsid w:val="00777699"/>
    <w:rsid w:val="0078173F"/>
    <w:rsid w:val="00794C97"/>
    <w:rsid w:val="00796CC3"/>
    <w:rsid w:val="007A4A5C"/>
    <w:rsid w:val="007A649B"/>
    <w:rsid w:val="007A7167"/>
    <w:rsid w:val="007B600A"/>
    <w:rsid w:val="007C24BD"/>
    <w:rsid w:val="007C40AB"/>
    <w:rsid w:val="007C4C6D"/>
    <w:rsid w:val="007D0799"/>
    <w:rsid w:val="007D4043"/>
    <w:rsid w:val="007D50A9"/>
    <w:rsid w:val="007D5FEF"/>
    <w:rsid w:val="007E42D5"/>
    <w:rsid w:val="007F38B1"/>
    <w:rsid w:val="007F4129"/>
    <w:rsid w:val="007F6341"/>
    <w:rsid w:val="00802D77"/>
    <w:rsid w:val="00805886"/>
    <w:rsid w:val="008115EF"/>
    <w:rsid w:val="00814464"/>
    <w:rsid w:val="008246D8"/>
    <w:rsid w:val="00835E8F"/>
    <w:rsid w:val="00845DEA"/>
    <w:rsid w:val="0084646E"/>
    <w:rsid w:val="00851D66"/>
    <w:rsid w:val="00855F23"/>
    <w:rsid w:val="00856253"/>
    <w:rsid w:val="00860DE2"/>
    <w:rsid w:val="008610C1"/>
    <w:rsid w:val="00870021"/>
    <w:rsid w:val="008714E3"/>
    <w:rsid w:val="0087492E"/>
    <w:rsid w:val="00875725"/>
    <w:rsid w:val="008920DB"/>
    <w:rsid w:val="00892515"/>
    <w:rsid w:val="0089259E"/>
    <w:rsid w:val="00896FC4"/>
    <w:rsid w:val="008972E2"/>
    <w:rsid w:val="00897A05"/>
    <w:rsid w:val="008A2919"/>
    <w:rsid w:val="008A2D73"/>
    <w:rsid w:val="008A679F"/>
    <w:rsid w:val="008B2DFF"/>
    <w:rsid w:val="008C025B"/>
    <w:rsid w:val="008D04C3"/>
    <w:rsid w:val="008D3B19"/>
    <w:rsid w:val="008D42E9"/>
    <w:rsid w:val="008E4774"/>
    <w:rsid w:val="008E4D18"/>
    <w:rsid w:val="008E66DB"/>
    <w:rsid w:val="008E7C54"/>
    <w:rsid w:val="008F7403"/>
    <w:rsid w:val="00901067"/>
    <w:rsid w:val="00902AF6"/>
    <w:rsid w:val="00904981"/>
    <w:rsid w:val="0091281D"/>
    <w:rsid w:val="009178B8"/>
    <w:rsid w:val="00917994"/>
    <w:rsid w:val="00925776"/>
    <w:rsid w:val="00933AB9"/>
    <w:rsid w:val="00936826"/>
    <w:rsid w:val="00941B64"/>
    <w:rsid w:val="00941CEB"/>
    <w:rsid w:val="00951954"/>
    <w:rsid w:val="00952053"/>
    <w:rsid w:val="009539BE"/>
    <w:rsid w:val="009625BE"/>
    <w:rsid w:val="00963E51"/>
    <w:rsid w:val="00963FAE"/>
    <w:rsid w:val="00965A4B"/>
    <w:rsid w:val="009711D4"/>
    <w:rsid w:val="00975D24"/>
    <w:rsid w:val="00981433"/>
    <w:rsid w:val="00991498"/>
    <w:rsid w:val="00995E2D"/>
    <w:rsid w:val="009A0066"/>
    <w:rsid w:val="009B25EB"/>
    <w:rsid w:val="009B3A98"/>
    <w:rsid w:val="009B6FDB"/>
    <w:rsid w:val="009C0DFA"/>
    <w:rsid w:val="009C6685"/>
    <w:rsid w:val="009D48AA"/>
    <w:rsid w:val="009D4BAF"/>
    <w:rsid w:val="009D58CF"/>
    <w:rsid w:val="009D5E2B"/>
    <w:rsid w:val="009D71EA"/>
    <w:rsid w:val="009E2762"/>
    <w:rsid w:val="009E4826"/>
    <w:rsid w:val="009E60B9"/>
    <w:rsid w:val="009F14AA"/>
    <w:rsid w:val="009F4735"/>
    <w:rsid w:val="009F685E"/>
    <w:rsid w:val="009F6C7E"/>
    <w:rsid w:val="00A00CED"/>
    <w:rsid w:val="00A0358D"/>
    <w:rsid w:val="00A20275"/>
    <w:rsid w:val="00A2135A"/>
    <w:rsid w:val="00A255F7"/>
    <w:rsid w:val="00A3663A"/>
    <w:rsid w:val="00A36903"/>
    <w:rsid w:val="00A40B29"/>
    <w:rsid w:val="00A41D2F"/>
    <w:rsid w:val="00A52B16"/>
    <w:rsid w:val="00A643A1"/>
    <w:rsid w:val="00A726A9"/>
    <w:rsid w:val="00A76707"/>
    <w:rsid w:val="00A81216"/>
    <w:rsid w:val="00A90C43"/>
    <w:rsid w:val="00AC01DC"/>
    <w:rsid w:val="00AC1C62"/>
    <w:rsid w:val="00AC58C2"/>
    <w:rsid w:val="00AD22E5"/>
    <w:rsid w:val="00AD2424"/>
    <w:rsid w:val="00AD5F0C"/>
    <w:rsid w:val="00AD6813"/>
    <w:rsid w:val="00AE0283"/>
    <w:rsid w:val="00AE3445"/>
    <w:rsid w:val="00AE6548"/>
    <w:rsid w:val="00AF2095"/>
    <w:rsid w:val="00AF2239"/>
    <w:rsid w:val="00B00DE1"/>
    <w:rsid w:val="00B03031"/>
    <w:rsid w:val="00B053E0"/>
    <w:rsid w:val="00B10D02"/>
    <w:rsid w:val="00B11DB1"/>
    <w:rsid w:val="00B12CB6"/>
    <w:rsid w:val="00B26B04"/>
    <w:rsid w:val="00B30BD5"/>
    <w:rsid w:val="00B32910"/>
    <w:rsid w:val="00B33A0F"/>
    <w:rsid w:val="00B35BC8"/>
    <w:rsid w:val="00B40066"/>
    <w:rsid w:val="00B40DB0"/>
    <w:rsid w:val="00B427BE"/>
    <w:rsid w:val="00B44D16"/>
    <w:rsid w:val="00B52387"/>
    <w:rsid w:val="00B53B61"/>
    <w:rsid w:val="00B63758"/>
    <w:rsid w:val="00B66A52"/>
    <w:rsid w:val="00B72076"/>
    <w:rsid w:val="00B80C04"/>
    <w:rsid w:val="00B8224D"/>
    <w:rsid w:val="00B8246D"/>
    <w:rsid w:val="00B84FDD"/>
    <w:rsid w:val="00B86340"/>
    <w:rsid w:val="00B87B00"/>
    <w:rsid w:val="00B87D1A"/>
    <w:rsid w:val="00B919F2"/>
    <w:rsid w:val="00BA2B57"/>
    <w:rsid w:val="00BB581D"/>
    <w:rsid w:val="00BC5682"/>
    <w:rsid w:val="00BD1214"/>
    <w:rsid w:val="00BD2282"/>
    <w:rsid w:val="00BD49E1"/>
    <w:rsid w:val="00BD77B9"/>
    <w:rsid w:val="00BD7E25"/>
    <w:rsid w:val="00BE5541"/>
    <w:rsid w:val="00BF22C2"/>
    <w:rsid w:val="00C03101"/>
    <w:rsid w:val="00C03476"/>
    <w:rsid w:val="00C13D75"/>
    <w:rsid w:val="00C209D6"/>
    <w:rsid w:val="00C22C73"/>
    <w:rsid w:val="00C32B90"/>
    <w:rsid w:val="00C36971"/>
    <w:rsid w:val="00C449B6"/>
    <w:rsid w:val="00C45199"/>
    <w:rsid w:val="00C505AC"/>
    <w:rsid w:val="00C573B7"/>
    <w:rsid w:val="00C573BD"/>
    <w:rsid w:val="00C62FE0"/>
    <w:rsid w:val="00C6542D"/>
    <w:rsid w:val="00C70E8D"/>
    <w:rsid w:val="00C71326"/>
    <w:rsid w:val="00C77D95"/>
    <w:rsid w:val="00C830B4"/>
    <w:rsid w:val="00C85F48"/>
    <w:rsid w:val="00C91D18"/>
    <w:rsid w:val="00C9311B"/>
    <w:rsid w:val="00C95624"/>
    <w:rsid w:val="00CA4332"/>
    <w:rsid w:val="00CA54F7"/>
    <w:rsid w:val="00CA7429"/>
    <w:rsid w:val="00CC0963"/>
    <w:rsid w:val="00CC3BF9"/>
    <w:rsid w:val="00CC6B9D"/>
    <w:rsid w:val="00CD17D2"/>
    <w:rsid w:val="00CD26B2"/>
    <w:rsid w:val="00CE2395"/>
    <w:rsid w:val="00CE29F4"/>
    <w:rsid w:val="00CE301E"/>
    <w:rsid w:val="00CE7B52"/>
    <w:rsid w:val="00CF1E28"/>
    <w:rsid w:val="00CF34DF"/>
    <w:rsid w:val="00D02A98"/>
    <w:rsid w:val="00D05EF9"/>
    <w:rsid w:val="00D06B72"/>
    <w:rsid w:val="00D31C6E"/>
    <w:rsid w:val="00D35ED8"/>
    <w:rsid w:val="00D41DAF"/>
    <w:rsid w:val="00D43A85"/>
    <w:rsid w:val="00D449AC"/>
    <w:rsid w:val="00D44DA2"/>
    <w:rsid w:val="00D51268"/>
    <w:rsid w:val="00D5159F"/>
    <w:rsid w:val="00D523EB"/>
    <w:rsid w:val="00D52984"/>
    <w:rsid w:val="00D6379F"/>
    <w:rsid w:val="00D65C43"/>
    <w:rsid w:val="00D67600"/>
    <w:rsid w:val="00D72D34"/>
    <w:rsid w:val="00D72FE7"/>
    <w:rsid w:val="00D7470C"/>
    <w:rsid w:val="00D84420"/>
    <w:rsid w:val="00D9164A"/>
    <w:rsid w:val="00D91AB2"/>
    <w:rsid w:val="00D97216"/>
    <w:rsid w:val="00D97893"/>
    <w:rsid w:val="00DA334B"/>
    <w:rsid w:val="00DB4B64"/>
    <w:rsid w:val="00DB64BE"/>
    <w:rsid w:val="00DB7650"/>
    <w:rsid w:val="00DC048B"/>
    <w:rsid w:val="00DC108E"/>
    <w:rsid w:val="00DC1D42"/>
    <w:rsid w:val="00DC6CE8"/>
    <w:rsid w:val="00DC7D2B"/>
    <w:rsid w:val="00DD027C"/>
    <w:rsid w:val="00DD3ECB"/>
    <w:rsid w:val="00DD6E81"/>
    <w:rsid w:val="00DE67F0"/>
    <w:rsid w:val="00DF1DF2"/>
    <w:rsid w:val="00DF1EA5"/>
    <w:rsid w:val="00DF4B9A"/>
    <w:rsid w:val="00DF54D2"/>
    <w:rsid w:val="00DF7CEC"/>
    <w:rsid w:val="00E05B9C"/>
    <w:rsid w:val="00E173A5"/>
    <w:rsid w:val="00E22504"/>
    <w:rsid w:val="00E331EA"/>
    <w:rsid w:val="00E476A3"/>
    <w:rsid w:val="00E51953"/>
    <w:rsid w:val="00E61E42"/>
    <w:rsid w:val="00E62B26"/>
    <w:rsid w:val="00E70774"/>
    <w:rsid w:val="00E732C0"/>
    <w:rsid w:val="00E7471B"/>
    <w:rsid w:val="00E74751"/>
    <w:rsid w:val="00E77334"/>
    <w:rsid w:val="00E82F6D"/>
    <w:rsid w:val="00E86521"/>
    <w:rsid w:val="00E90C1F"/>
    <w:rsid w:val="00E94909"/>
    <w:rsid w:val="00E958DC"/>
    <w:rsid w:val="00EA116A"/>
    <w:rsid w:val="00EA5626"/>
    <w:rsid w:val="00EA58EA"/>
    <w:rsid w:val="00EA5C2A"/>
    <w:rsid w:val="00EB0C36"/>
    <w:rsid w:val="00EB3362"/>
    <w:rsid w:val="00EB718F"/>
    <w:rsid w:val="00EC4CBB"/>
    <w:rsid w:val="00EC671B"/>
    <w:rsid w:val="00ED0780"/>
    <w:rsid w:val="00EE066E"/>
    <w:rsid w:val="00EE4200"/>
    <w:rsid w:val="00EF2555"/>
    <w:rsid w:val="00EF4F55"/>
    <w:rsid w:val="00EF6DEF"/>
    <w:rsid w:val="00F134F5"/>
    <w:rsid w:val="00F17FCD"/>
    <w:rsid w:val="00F217CD"/>
    <w:rsid w:val="00F23B34"/>
    <w:rsid w:val="00F2794A"/>
    <w:rsid w:val="00F35C70"/>
    <w:rsid w:val="00F403EC"/>
    <w:rsid w:val="00F41B46"/>
    <w:rsid w:val="00F457C2"/>
    <w:rsid w:val="00F55035"/>
    <w:rsid w:val="00F571AD"/>
    <w:rsid w:val="00F620D3"/>
    <w:rsid w:val="00F621BD"/>
    <w:rsid w:val="00F623FD"/>
    <w:rsid w:val="00F64B8A"/>
    <w:rsid w:val="00F6617D"/>
    <w:rsid w:val="00F677D4"/>
    <w:rsid w:val="00F77B7B"/>
    <w:rsid w:val="00F863F6"/>
    <w:rsid w:val="00F97B86"/>
    <w:rsid w:val="00FB1B30"/>
    <w:rsid w:val="00FB3846"/>
    <w:rsid w:val="00FB3C2C"/>
    <w:rsid w:val="00FC7B31"/>
    <w:rsid w:val="00FD4250"/>
    <w:rsid w:val="00FD53BC"/>
    <w:rsid w:val="00FE1F79"/>
    <w:rsid w:val="00FF238A"/>
    <w:rsid w:val="00FF40DE"/>
    <w:rsid w:val="00FF491B"/>
    <w:rsid w:val="03D265AA"/>
    <w:rsid w:val="06341BB3"/>
    <w:rsid w:val="09755AC4"/>
    <w:rsid w:val="0F3762B8"/>
    <w:rsid w:val="1CEF51A1"/>
    <w:rsid w:val="2B3D5E19"/>
    <w:rsid w:val="401F7C56"/>
    <w:rsid w:val="42EF7A27"/>
    <w:rsid w:val="4D5911A3"/>
    <w:rsid w:val="4EC97CAC"/>
    <w:rsid w:val="594B30F9"/>
    <w:rsid w:val="5EC75495"/>
    <w:rsid w:val="667F0111"/>
    <w:rsid w:val="694A735F"/>
    <w:rsid w:val="75DC47BA"/>
    <w:rsid w:val="764545C2"/>
    <w:rsid w:val="76AB6265"/>
    <w:rsid w:val="7FCE02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Indent 2"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60C3E"/>
    <w:pPr>
      <w:widowControl w:val="0"/>
      <w:jc w:val="both"/>
    </w:pPr>
    <w:rPr>
      <w:kern w:val="2"/>
      <w:sz w:val="21"/>
    </w:rPr>
  </w:style>
  <w:style w:type="paragraph" w:styleId="1">
    <w:name w:val="heading 1"/>
    <w:basedOn w:val="a"/>
    <w:next w:val="a"/>
    <w:qFormat/>
    <w:rsid w:val="00560C3E"/>
    <w:pPr>
      <w:keepNext/>
      <w:keepLines/>
      <w:spacing w:before="340" w:after="330" w:line="576" w:lineRule="auto"/>
      <w:outlineLvl w:val="0"/>
    </w:pPr>
    <w:rPr>
      <w:b/>
      <w:kern w:val="44"/>
      <w:sz w:val="44"/>
    </w:rPr>
  </w:style>
  <w:style w:type="paragraph" w:styleId="20">
    <w:name w:val="heading 2"/>
    <w:basedOn w:val="a"/>
    <w:next w:val="a"/>
    <w:qFormat/>
    <w:rsid w:val="00560C3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560C3E"/>
    <w:pPr>
      <w:spacing w:after="120" w:line="420" w:lineRule="auto"/>
      <w:ind w:leftChars="200" w:left="420" w:firstLine="420"/>
    </w:pPr>
    <w:rPr>
      <w:color w:val="auto"/>
      <w:sz w:val="21"/>
      <w:szCs w:val="24"/>
    </w:rPr>
  </w:style>
  <w:style w:type="paragraph" w:styleId="a3">
    <w:name w:val="Body Text Indent"/>
    <w:basedOn w:val="a"/>
    <w:next w:val="a4"/>
    <w:link w:val="Char"/>
    <w:qFormat/>
    <w:rsid w:val="00560C3E"/>
    <w:pPr>
      <w:ind w:firstLineChars="200" w:firstLine="560"/>
    </w:pPr>
    <w:rPr>
      <w:color w:val="000000"/>
      <w:sz w:val="28"/>
    </w:rPr>
  </w:style>
  <w:style w:type="paragraph" w:styleId="a4">
    <w:name w:val="envelope return"/>
    <w:basedOn w:val="a"/>
    <w:qFormat/>
    <w:rsid w:val="00560C3E"/>
    <w:pPr>
      <w:snapToGrid w:val="0"/>
    </w:pPr>
    <w:rPr>
      <w:rFonts w:ascii="Arial" w:hAnsi="Arial"/>
    </w:rPr>
  </w:style>
  <w:style w:type="paragraph" w:styleId="a5">
    <w:name w:val="Document Map"/>
    <w:basedOn w:val="a"/>
    <w:qFormat/>
    <w:rsid w:val="00560C3E"/>
    <w:pPr>
      <w:shd w:val="clear" w:color="auto" w:fill="000080"/>
    </w:pPr>
  </w:style>
  <w:style w:type="paragraph" w:styleId="a6">
    <w:name w:val="Body Text"/>
    <w:basedOn w:val="a"/>
    <w:link w:val="Char0"/>
    <w:qFormat/>
    <w:rsid w:val="00560C3E"/>
    <w:pPr>
      <w:spacing w:after="120"/>
    </w:pPr>
  </w:style>
  <w:style w:type="paragraph" w:styleId="a7">
    <w:name w:val="Plain Text"/>
    <w:basedOn w:val="a"/>
    <w:link w:val="Char1"/>
    <w:qFormat/>
    <w:rsid w:val="00560C3E"/>
    <w:rPr>
      <w:rFonts w:ascii="宋体" w:hAnsi="Courier New"/>
      <w:szCs w:val="21"/>
    </w:rPr>
  </w:style>
  <w:style w:type="paragraph" w:styleId="21">
    <w:name w:val="Body Text Indent 2"/>
    <w:basedOn w:val="a"/>
    <w:link w:val="2Char0"/>
    <w:qFormat/>
    <w:rsid w:val="00560C3E"/>
    <w:pPr>
      <w:spacing w:after="120" w:line="480" w:lineRule="auto"/>
      <w:ind w:leftChars="200" w:left="420"/>
    </w:pPr>
    <w:rPr>
      <w:szCs w:val="24"/>
    </w:rPr>
  </w:style>
  <w:style w:type="paragraph" w:styleId="a8">
    <w:name w:val="Balloon Text"/>
    <w:basedOn w:val="a"/>
    <w:qFormat/>
    <w:rsid w:val="00560C3E"/>
    <w:rPr>
      <w:sz w:val="18"/>
    </w:rPr>
  </w:style>
  <w:style w:type="paragraph" w:styleId="a9">
    <w:name w:val="footer"/>
    <w:basedOn w:val="a"/>
    <w:link w:val="Char2"/>
    <w:uiPriority w:val="99"/>
    <w:qFormat/>
    <w:rsid w:val="00560C3E"/>
    <w:pPr>
      <w:tabs>
        <w:tab w:val="center" w:pos="4153"/>
        <w:tab w:val="right" w:pos="8306"/>
      </w:tabs>
      <w:snapToGrid w:val="0"/>
      <w:jc w:val="left"/>
    </w:pPr>
    <w:rPr>
      <w:sz w:val="18"/>
    </w:rPr>
  </w:style>
  <w:style w:type="paragraph" w:styleId="aa">
    <w:name w:val="header"/>
    <w:basedOn w:val="a"/>
    <w:qFormat/>
    <w:rsid w:val="00560C3E"/>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560C3E"/>
    <w:pPr>
      <w:tabs>
        <w:tab w:val="right" w:leader="dot" w:pos="8302"/>
      </w:tabs>
      <w:jc w:val="center"/>
    </w:pPr>
    <w:rPr>
      <w:rFonts w:ascii="黑体" w:eastAsia="黑体" w:hAnsi="黑体"/>
      <w:sz w:val="48"/>
    </w:rPr>
  </w:style>
  <w:style w:type="paragraph" w:styleId="22">
    <w:name w:val="toc 2"/>
    <w:basedOn w:val="a"/>
    <w:next w:val="a"/>
    <w:uiPriority w:val="39"/>
    <w:qFormat/>
    <w:rsid w:val="00560C3E"/>
    <w:pPr>
      <w:ind w:leftChars="200" w:left="420"/>
    </w:pPr>
  </w:style>
  <w:style w:type="table" w:styleId="ab">
    <w:name w:val="Table Grid"/>
    <w:basedOn w:val="a1"/>
    <w:uiPriority w:val="59"/>
    <w:qFormat/>
    <w:rsid w:val="00560C3E"/>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560C3E"/>
  </w:style>
  <w:style w:type="character" w:styleId="ad">
    <w:name w:val="Hyperlink"/>
    <w:uiPriority w:val="99"/>
    <w:qFormat/>
    <w:rsid w:val="00560C3E"/>
    <w:rPr>
      <w:color w:val="0000FF"/>
      <w:u w:val="single"/>
    </w:rPr>
  </w:style>
  <w:style w:type="paragraph" w:customStyle="1" w:styleId="11">
    <w:name w:val="列出段落1"/>
    <w:basedOn w:val="a"/>
    <w:uiPriority w:val="99"/>
    <w:qFormat/>
    <w:rsid w:val="00560C3E"/>
    <w:pPr>
      <w:ind w:firstLineChars="200" w:firstLine="420"/>
    </w:pPr>
  </w:style>
  <w:style w:type="paragraph" w:customStyle="1" w:styleId="23">
    <w:name w:val="列出段落2"/>
    <w:basedOn w:val="a"/>
    <w:uiPriority w:val="99"/>
    <w:qFormat/>
    <w:rsid w:val="00560C3E"/>
    <w:pPr>
      <w:ind w:firstLineChars="200" w:firstLine="420"/>
    </w:pPr>
    <w:rPr>
      <w:szCs w:val="24"/>
    </w:rPr>
  </w:style>
  <w:style w:type="character" w:customStyle="1" w:styleId="Char3">
    <w:name w:val="纯文本 Char"/>
    <w:link w:val="a7"/>
    <w:qFormat/>
    <w:locked/>
    <w:rsid w:val="00560C3E"/>
    <w:rPr>
      <w:rFonts w:ascii="宋体" w:hAnsi="Courier New"/>
      <w:kern w:val="2"/>
      <w:sz w:val="21"/>
      <w:szCs w:val="21"/>
    </w:rPr>
  </w:style>
  <w:style w:type="character" w:customStyle="1" w:styleId="Char1">
    <w:name w:val="纯文本 Char1"/>
    <w:basedOn w:val="a0"/>
    <w:link w:val="a7"/>
    <w:qFormat/>
    <w:rsid w:val="00560C3E"/>
    <w:rPr>
      <w:rFonts w:ascii="宋体" w:hAnsi="Courier New" w:cs="Courier New"/>
      <w:kern w:val="2"/>
      <w:sz w:val="21"/>
      <w:szCs w:val="21"/>
    </w:rPr>
  </w:style>
  <w:style w:type="character" w:customStyle="1" w:styleId="2Char0">
    <w:name w:val="正文文本缩进 2 Char"/>
    <w:basedOn w:val="a0"/>
    <w:link w:val="21"/>
    <w:qFormat/>
    <w:rsid w:val="00560C3E"/>
    <w:rPr>
      <w:kern w:val="2"/>
      <w:sz w:val="21"/>
      <w:szCs w:val="24"/>
    </w:rPr>
  </w:style>
  <w:style w:type="character" w:customStyle="1" w:styleId="Char0">
    <w:name w:val="正文文本 Char"/>
    <w:basedOn w:val="a0"/>
    <w:link w:val="a6"/>
    <w:qFormat/>
    <w:rsid w:val="00560C3E"/>
    <w:rPr>
      <w:kern w:val="2"/>
      <w:sz w:val="21"/>
    </w:rPr>
  </w:style>
  <w:style w:type="character" w:customStyle="1" w:styleId="Char">
    <w:name w:val="正文文本缩进 Char"/>
    <w:basedOn w:val="a0"/>
    <w:link w:val="a3"/>
    <w:qFormat/>
    <w:rsid w:val="00560C3E"/>
    <w:rPr>
      <w:color w:val="000000"/>
      <w:kern w:val="2"/>
      <w:sz w:val="28"/>
    </w:rPr>
  </w:style>
  <w:style w:type="character" w:customStyle="1" w:styleId="Char2">
    <w:name w:val="页脚 Char"/>
    <w:basedOn w:val="a0"/>
    <w:link w:val="a9"/>
    <w:uiPriority w:val="99"/>
    <w:qFormat/>
    <w:rsid w:val="00560C3E"/>
    <w:rPr>
      <w:kern w:val="2"/>
      <w:sz w:val="18"/>
    </w:rPr>
  </w:style>
  <w:style w:type="paragraph" w:styleId="ae">
    <w:name w:val="List Paragraph"/>
    <w:basedOn w:val="a"/>
    <w:uiPriority w:val="99"/>
    <w:unhideWhenUsed/>
    <w:qFormat/>
    <w:rsid w:val="00560C3E"/>
    <w:pPr>
      <w:ind w:firstLineChars="200" w:firstLine="420"/>
    </w:pPr>
  </w:style>
  <w:style w:type="character" w:customStyle="1" w:styleId="2Char">
    <w:name w:val="正文首行缩进 2 Char"/>
    <w:basedOn w:val="Char"/>
    <w:link w:val="2"/>
    <w:qFormat/>
    <w:rsid w:val="00560C3E"/>
    <w:rPr>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FEB75-10A7-489A-8E10-FF5F2B7F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17</Pages>
  <Words>1190</Words>
  <Characters>6787</Characters>
  <Application>Microsoft Office Word</Application>
  <DocSecurity>0</DocSecurity>
  <Lines>56</Lines>
  <Paragraphs>15</Paragraphs>
  <ScaleCrop>false</ScaleCrop>
  <Company>Microsoft</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投标邀请书</dc:title>
  <dc:creator>Admin</dc:creator>
  <cp:lastModifiedBy>葛义正</cp:lastModifiedBy>
  <cp:revision>38</cp:revision>
  <cp:lastPrinted>2021-10-27T01:19:00Z</cp:lastPrinted>
  <dcterms:created xsi:type="dcterms:W3CDTF">2021-08-02T10:56:00Z</dcterms:created>
  <dcterms:modified xsi:type="dcterms:W3CDTF">2021-11-13T06:56:00Z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DA552C8360EE4D61B1324F09D82B6E33</vt:lpwstr>
  </property>
</Properties>
</file>