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******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采购项目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ind w:left="48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__池州职业技术学院__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池州职业技术学院2023-2025年病媒生物防制服务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项目</w:t>
      </w:r>
      <w:r>
        <w:rPr>
          <w:rFonts w:hint="eastAsia" w:ascii="仿宋" w:hAnsi="仿宋" w:eastAsia="仿宋"/>
          <w:sz w:val="30"/>
          <w:szCs w:val="30"/>
        </w:rPr>
        <w:t>询价招标相关内容，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  <w:u w:val="single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u w:val="single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u w:val="single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pStyle w:val="2"/>
      </w:pPr>
    </w:p>
    <w:tbl>
      <w:tblPr>
        <w:tblStyle w:val="7"/>
        <w:tblW w:w="48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24"/>
        <w:gridCol w:w="1337"/>
        <w:gridCol w:w="1856"/>
        <w:gridCol w:w="2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基本服务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本项单价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蟑螂消杀</w:t>
            </w: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12次</w:t>
            </w:r>
          </w:p>
        </w:tc>
        <w:tc>
          <w:tcPr>
            <w:tcW w:w="101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4次</w:t>
            </w:r>
          </w:p>
        </w:tc>
        <w:tc>
          <w:tcPr>
            <w:tcW w:w="10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  <w:tc>
          <w:tcPr>
            <w:tcW w:w="10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室外蚊虫消杀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6次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灭鼠毒饵站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修复及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安装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毒饵站毒饵投放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8次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捕蝇笼安装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捕蝇笼维护及饵料投放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8次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防鼠板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技术指导及资料汇编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2次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应急检查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满足需求文件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合计：人民币（大写）：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元（￥：         元）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1、如果不提供详细分项报价将视为没有实质性响应招标文件。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2、表中所列货物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t>为对应本项目需求全部货物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t>。如有漏项或缺项，供应商承担全部责任。</w:t>
      </w:r>
      <w:r>
        <w:rPr>
          <w:rFonts w:hint="eastAsia" w:ascii="宋体" w:hAnsi="宋体" w:cs="宋体"/>
          <w:b/>
          <w:sz w:val="24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21CD1C0A"/>
    <w:rsid w:val="07AC0ACF"/>
    <w:rsid w:val="0C8B347A"/>
    <w:rsid w:val="0E2162AA"/>
    <w:rsid w:val="1A4735CF"/>
    <w:rsid w:val="21CD1C0A"/>
    <w:rsid w:val="264E0D1A"/>
    <w:rsid w:val="285E12CD"/>
    <w:rsid w:val="2B4A1F82"/>
    <w:rsid w:val="2D2E5ED6"/>
    <w:rsid w:val="30D54712"/>
    <w:rsid w:val="31815AF3"/>
    <w:rsid w:val="35616CF1"/>
    <w:rsid w:val="3CE06555"/>
    <w:rsid w:val="3D35206C"/>
    <w:rsid w:val="45DC47FB"/>
    <w:rsid w:val="47EF36B3"/>
    <w:rsid w:val="50D61560"/>
    <w:rsid w:val="528A6237"/>
    <w:rsid w:val="59D73554"/>
    <w:rsid w:val="5ADF2C6C"/>
    <w:rsid w:val="5DD40BD5"/>
    <w:rsid w:val="651D5ABA"/>
    <w:rsid w:val="6929460C"/>
    <w:rsid w:val="6ADB2BCF"/>
    <w:rsid w:val="737F3FBD"/>
    <w:rsid w:val="73BD5F3C"/>
    <w:rsid w:val="745D4423"/>
    <w:rsid w:val="75D736E2"/>
    <w:rsid w:val="7647653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1185</Words>
  <Characters>1217</Characters>
  <Lines>0</Lines>
  <Paragraphs>0</Paragraphs>
  <TotalTime>0</TotalTime>
  <ScaleCrop>false</ScaleCrop>
  <LinksUpToDate>false</LinksUpToDate>
  <CharactersWithSpaces>1622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小怪兽</cp:lastModifiedBy>
  <dcterms:modified xsi:type="dcterms:W3CDTF">2023-08-27T17:38:00Z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6989BD35756147809E6D4403B6EB7A7E</vt:lpwstr>
  </property>
</Properties>
</file>