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afterLines="0" w:line="560" w:lineRule="exact"/>
        <w:jc w:val="left"/>
        <w:rPr>
          <w:rFonts w:hint="default" w:eastAsia="黑体"/>
          <w:b/>
          <w:color w:val="auto"/>
          <w:sz w:val="32"/>
          <w:szCs w:val="32"/>
          <w:lang w:val="en-US" w:eastAsia="zh-CN"/>
        </w:rPr>
      </w:pPr>
      <w:r>
        <w:rPr>
          <w:rFonts w:eastAsia="黑体"/>
          <w:b/>
          <w:color w:val="auto"/>
          <w:sz w:val="32"/>
          <w:szCs w:val="32"/>
        </w:rPr>
        <w:t xml:space="preserve"> </w:t>
      </w:r>
      <w:r>
        <w:rPr>
          <w:rFonts w:hint="eastAsia" w:eastAsia="黑体"/>
          <w:b/>
          <w:color w:val="auto"/>
          <w:sz w:val="32"/>
          <w:szCs w:val="32"/>
          <w:lang w:val="en-US" w:eastAsia="zh-CN"/>
        </w:rPr>
        <w:t>附件1</w:t>
      </w:r>
    </w:p>
    <w:p>
      <w:pPr>
        <w:spacing w:after="0" w:afterLines="0" w:line="560" w:lineRule="exact"/>
        <w:jc w:val="center"/>
        <w:rPr>
          <w:rFonts w:hint="eastAsia" w:eastAsia="黑体"/>
          <w:b/>
          <w:color w:val="auto"/>
          <w:sz w:val="32"/>
          <w:szCs w:val="32"/>
          <w:lang w:eastAsia="zh-CN"/>
        </w:rPr>
      </w:pPr>
      <w:r>
        <w:rPr>
          <w:rFonts w:hint="eastAsia" w:eastAsia="黑体"/>
          <w:b/>
          <w:color w:val="auto"/>
          <w:sz w:val="32"/>
          <w:szCs w:val="32"/>
        </w:rPr>
        <w:t>2023年“中银杯”安徽省职业院校技能大赛（高职组）</w:t>
      </w:r>
    </w:p>
    <w:p>
      <w:pPr>
        <w:spacing w:after="120" w:afterLines="50" w:line="560" w:lineRule="exact"/>
        <w:jc w:val="center"/>
        <w:rPr>
          <w:rFonts w:eastAsia="黑体"/>
          <w:b/>
          <w:color w:val="auto"/>
          <w:sz w:val="32"/>
          <w:szCs w:val="32"/>
        </w:rPr>
      </w:pPr>
      <w:r>
        <w:rPr>
          <w:rFonts w:hint="eastAsia" w:eastAsia="黑体"/>
          <w:b/>
          <w:color w:val="auto"/>
          <w:sz w:val="32"/>
          <w:szCs w:val="32"/>
        </w:rPr>
        <w:t>“</w:t>
      </w:r>
      <w:r>
        <w:rPr>
          <w:rFonts w:hint="eastAsia" w:eastAsia="黑体"/>
          <w:b/>
          <w:color w:val="auto"/>
          <w:sz w:val="32"/>
          <w:szCs w:val="32"/>
          <w:lang w:val="en-US" w:eastAsia="zh-CN"/>
        </w:rPr>
        <w:t>园林景观设计与施工</w:t>
      </w:r>
      <w:r>
        <w:rPr>
          <w:rFonts w:hint="eastAsia" w:eastAsia="黑体"/>
          <w:b/>
          <w:color w:val="auto"/>
          <w:sz w:val="32"/>
          <w:szCs w:val="32"/>
        </w:rPr>
        <w:t>”赛</w:t>
      </w:r>
      <w:r>
        <w:rPr>
          <w:rFonts w:eastAsia="黑体"/>
          <w:b/>
          <w:color w:val="auto"/>
          <w:sz w:val="32"/>
          <w:szCs w:val="32"/>
        </w:rPr>
        <w:t>项规程</w:t>
      </w:r>
    </w:p>
    <w:p>
      <w:pPr>
        <w:pStyle w:val="11"/>
        <w:spacing w:before="0" w:after="0" w:line="560" w:lineRule="exact"/>
        <w:ind w:firstLine="476" w:firstLineChars="170"/>
        <w:jc w:val="left"/>
        <w:rPr>
          <w:rFonts w:ascii="Times New Roman" w:hAnsi="Times New Roman" w:eastAsia="仿宋"/>
          <w:b w:val="0"/>
          <w:bCs w:val="0"/>
          <w:color w:val="auto"/>
          <w:kern w:val="0"/>
          <w:sz w:val="24"/>
        </w:rPr>
      </w:pPr>
      <w:r>
        <w:rPr>
          <w:rFonts w:hint="eastAsia" w:ascii="Times New Roman" w:hAnsi="Times New Roman" w:eastAsia="黑体"/>
          <w:b w:val="0"/>
          <w:bCs w:val="0"/>
          <w:color w:val="auto"/>
          <w:kern w:val="2"/>
          <w:sz w:val="28"/>
          <w:szCs w:val="28"/>
        </w:rPr>
        <w:t>一、</w:t>
      </w:r>
      <w:r>
        <w:rPr>
          <w:rFonts w:ascii="Times New Roman" w:hAnsi="Times New Roman" w:eastAsia="黑体"/>
          <w:b w:val="0"/>
          <w:bCs w:val="0"/>
          <w:color w:val="auto"/>
          <w:kern w:val="2"/>
          <w:sz w:val="28"/>
          <w:szCs w:val="28"/>
        </w:rPr>
        <w:t xml:space="preserve">竞赛名称 </w:t>
      </w:r>
      <w:r>
        <w:rPr>
          <w:rFonts w:ascii="Times New Roman" w:hAnsi="Times New Roman" w:eastAsia="仿宋"/>
          <w:b w:val="0"/>
          <w:bCs w:val="0"/>
          <w:color w:val="auto"/>
          <w:kern w:val="0"/>
          <w:sz w:val="24"/>
        </w:rPr>
        <w:t xml:space="preserve">  </w:t>
      </w:r>
    </w:p>
    <w:p>
      <w:pPr>
        <w:adjustRightInd w:val="0"/>
        <w:snapToGrid w:val="0"/>
        <w:spacing w:line="440" w:lineRule="exact"/>
        <w:ind w:firstLine="480" w:firstLineChars="200"/>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lang w:val="en-US" w:eastAsia="zh-CN"/>
        </w:rPr>
        <w:t>园林景观设计与施工</w:t>
      </w:r>
      <w:r>
        <w:rPr>
          <w:rFonts w:hint="eastAsia" w:ascii="仿宋_GB2312" w:hAnsi="宋体" w:eastAsia="仿宋_GB2312" w:cs="宋体"/>
          <w:bCs/>
          <w:color w:val="auto"/>
          <w:kern w:val="0"/>
          <w:sz w:val="24"/>
        </w:rPr>
        <w:t>（根据皖教秘高〔202</w:t>
      </w:r>
      <w:r>
        <w:rPr>
          <w:rFonts w:hint="eastAsia" w:ascii="仿宋_GB2312" w:hAnsi="宋体" w:eastAsia="仿宋_GB2312" w:cs="宋体"/>
          <w:bCs/>
          <w:color w:val="auto"/>
          <w:kern w:val="0"/>
          <w:sz w:val="24"/>
          <w:lang w:val="en-US" w:eastAsia="zh-CN"/>
        </w:rPr>
        <w:t>3</w:t>
      </w:r>
      <w:r>
        <w:rPr>
          <w:rFonts w:hint="eastAsia" w:ascii="仿宋_GB2312" w:hAnsi="宋体" w:eastAsia="仿宋_GB2312" w:cs="宋体"/>
          <w:bCs/>
          <w:color w:val="auto"/>
          <w:kern w:val="0"/>
          <w:sz w:val="24"/>
        </w:rPr>
        <w:t>〕1</w:t>
      </w:r>
      <w:r>
        <w:rPr>
          <w:rFonts w:hint="eastAsia" w:ascii="仿宋_GB2312" w:hAnsi="宋体" w:eastAsia="仿宋_GB2312" w:cs="宋体"/>
          <w:bCs/>
          <w:color w:val="auto"/>
          <w:kern w:val="0"/>
          <w:sz w:val="24"/>
          <w:lang w:val="en-US" w:eastAsia="zh-CN"/>
        </w:rPr>
        <w:t>55</w:t>
      </w:r>
      <w:r>
        <w:rPr>
          <w:rFonts w:hint="eastAsia" w:ascii="仿宋_GB2312" w:hAnsi="宋体" w:eastAsia="仿宋_GB2312" w:cs="宋体"/>
          <w:bCs/>
          <w:color w:val="auto"/>
          <w:kern w:val="0"/>
          <w:sz w:val="24"/>
        </w:rPr>
        <w:t>号文件）</w:t>
      </w:r>
    </w:p>
    <w:p>
      <w:pPr>
        <w:pStyle w:val="11"/>
        <w:spacing w:before="0" w:after="0" w:line="560" w:lineRule="exact"/>
        <w:ind w:firstLine="476" w:firstLineChars="170"/>
        <w:jc w:val="left"/>
        <w:rPr>
          <w:rFonts w:ascii="Times New Roman" w:hAnsi="Times New Roman" w:eastAsia="黑体"/>
          <w:b w:val="0"/>
          <w:bCs w:val="0"/>
          <w:color w:val="auto"/>
          <w:kern w:val="2"/>
          <w:sz w:val="28"/>
          <w:szCs w:val="28"/>
        </w:rPr>
      </w:pPr>
      <w:r>
        <w:rPr>
          <w:rFonts w:hint="eastAsia" w:ascii="Times New Roman" w:hAnsi="Times New Roman" w:eastAsia="黑体"/>
          <w:b w:val="0"/>
          <w:bCs w:val="0"/>
          <w:color w:val="auto"/>
          <w:kern w:val="2"/>
          <w:sz w:val="28"/>
          <w:szCs w:val="28"/>
        </w:rPr>
        <w:t>二</w:t>
      </w:r>
      <w:r>
        <w:rPr>
          <w:rFonts w:ascii="Times New Roman" w:hAnsi="Times New Roman" w:eastAsia="黑体"/>
          <w:b w:val="0"/>
          <w:bCs w:val="0"/>
          <w:color w:val="auto"/>
          <w:kern w:val="2"/>
          <w:sz w:val="28"/>
          <w:szCs w:val="28"/>
        </w:rPr>
        <w:t>、竞赛目的</w:t>
      </w:r>
    </w:p>
    <w:p>
      <w:pPr>
        <w:adjustRightInd w:val="0"/>
        <w:snapToGrid w:val="0"/>
        <w:spacing w:line="440" w:lineRule="exact"/>
        <w:ind w:firstLine="480" w:firstLineChars="200"/>
        <w:rPr>
          <w:rFonts w:hint="eastAsia" w:ascii="仿宋_GB2312" w:hAnsi="宋体" w:eastAsia="仿宋_GB2312" w:cs="宋体"/>
          <w:bCs/>
          <w:color w:val="auto"/>
          <w:kern w:val="0"/>
          <w:sz w:val="24"/>
        </w:rPr>
      </w:pPr>
      <w:r>
        <w:rPr>
          <w:rFonts w:ascii="仿宋_GB2312" w:hAnsi="宋体" w:eastAsia="仿宋_GB2312" w:cs="宋体"/>
          <w:bCs/>
          <w:color w:val="auto"/>
          <w:kern w:val="0"/>
          <w:sz w:val="24"/>
        </w:rPr>
        <w:t>为适应园林及相关领域产业优化升级需要，对接园林及相关产业数字化、网络化、智能化发展新趋势，对接新产业、新业态、新模式下园林植物生产与养护、园林景观设计、园林工程施工与管理等岗位（群）的新要求，不断满足园林及相关领域高质量发展对高素质技术技能人才的需求，推动职业教育专业升级和数字化改造，提高人才培养质量，遵循推进现代职业教育高质量发展的总体要求，依据高素质技术技能人才培养要求，对接园艺师的职业标准，结合园林及相关领域岗位对人才的知识、技能、素养要求，设置本次技能大赛。通过本赛项检验教学成果，促进教学改革；瞄准国内和世界高水平，营造崇尚技能氛围。</w:t>
      </w:r>
    </w:p>
    <w:p>
      <w:pPr>
        <w:pStyle w:val="11"/>
        <w:spacing w:before="0" w:after="0" w:line="560" w:lineRule="exact"/>
        <w:ind w:firstLine="476" w:firstLineChars="170"/>
        <w:jc w:val="left"/>
        <w:rPr>
          <w:rFonts w:ascii="Times New Roman" w:hAnsi="Times New Roman" w:eastAsia="黑体"/>
          <w:b w:val="0"/>
          <w:bCs w:val="0"/>
          <w:color w:val="auto"/>
          <w:kern w:val="2"/>
          <w:sz w:val="28"/>
          <w:szCs w:val="28"/>
        </w:rPr>
      </w:pPr>
      <w:r>
        <w:rPr>
          <w:rFonts w:hint="eastAsia" w:ascii="Times New Roman" w:hAnsi="Times New Roman" w:eastAsia="黑体"/>
          <w:b w:val="0"/>
          <w:bCs w:val="0"/>
          <w:color w:val="auto"/>
          <w:kern w:val="2"/>
          <w:sz w:val="28"/>
          <w:szCs w:val="28"/>
        </w:rPr>
        <w:t>三</w:t>
      </w:r>
      <w:r>
        <w:rPr>
          <w:rFonts w:ascii="Times New Roman" w:hAnsi="Times New Roman" w:eastAsia="黑体"/>
          <w:b w:val="0"/>
          <w:bCs w:val="0"/>
          <w:color w:val="auto"/>
          <w:kern w:val="2"/>
          <w:sz w:val="28"/>
          <w:szCs w:val="28"/>
        </w:rPr>
        <w:t>、竞赛内容及方式</w:t>
      </w:r>
    </w:p>
    <w:p>
      <w:pPr>
        <w:adjustRightInd w:val="0"/>
        <w:snapToGrid w:val="0"/>
        <w:spacing w:line="440" w:lineRule="exact"/>
        <w:ind w:firstLine="482" w:firstLineChars="200"/>
        <w:rPr>
          <w:rFonts w:hint="eastAsia" w:ascii="仿宋_GB2312" w:hAnsi="宋体" w:eastAsia="仿宋_GB2312" w:cs="宋体"/>
          <w:b/>
          <w:color w:val="auto"/>
          <w:kern w:val="0"/>
          <w:sz w:val="24"/>
        </w:rPr>
      </w:pPr>
      <w:r>
        <w:rPr>
          <w:rFonts w:hint="eastAsia" w:ascii="仿宋_GB2312" w:hAnsi="宋体" w:eastAsia="仿宋_GB2312" w:cs="宋体"/>
          <w:b/>
          <w:color w:val="auto"/>
          <w:kern w:val="0"/>
          <w:sz w:val="24"/>
        </w:rPr>
        <w:t>（一）竞赛内容与时间安排</w:t>
      </w:r>
    </w:p>
    <w:p>
      <w:pPr>
        <w:adjustRightInd w:val="0"/>
        <w:snapToGrid w:val="0"/>
        <w:spacing w:line="440" w:lineRule="exact"/>
        <w:ind w:firstLine="480" w:firstLineChars="200"/>
        <w:rPr>
          <w:rFonts w:hint="eastAsia" w:ascii="仿宋_GB2312" w:hAnsi="宋体" w:eastAsia="仿宋_GB2312" w:cs="宋体"/>
          <w:bCs/>
          <w:color w:val="auto"/>
          <w:kern w:val="0"/>
          <w:sz w:val="24"/>
        </w:rPr>
      </w:pPr>
      <w:r>
        <w:rPr>
          <w:rFonts w:ascii="仿宋_GB2312" w:hAnsi="宋体" w:eastAsia="仿宋_GB2312" w:cs="宋体"/>
          <w:b w:val="0"/>
          <w:bCs/>
          <w:color w:val="auto"/>
          <w:kern w:val="0"/>
          <w:sz w:val="24"/>
        </w:rPr>
        <w:t>本次</w:t>
      </w:r>
      <w:r>
        <w:rPr>
          <w:rFonts w:hint="eastAsia" w:ascii="仿宋_GB2312" w:hAnsi="宋体" w:eastAsia="仿宋_GB2312" w:cs="宋体"/>
          <w:b w:val="0"/>
          <w:bCs/>
          <w:color w:val="auto"/>
          <w:kern w:val="0"/>
          <w:sz w:val="24"/>
          <w:lang w:val="en-US" w:eastAsia="zh-CN"/>
        </w:rPr>
        <w:t>竞赛</w:t>
      </w:r>
      <w:r>
        <w:rPr>
          <w:rFonts w:ascii="仿宋_GB2312" w:hAnsi="宋体" w:eastAsia="仿宋_GB2312" w:cs="宋体"/>
          <w:b w:val="0"/>
          <w:bCs/>
          <w:color w:val="auto"/>
          <w:kern w:val="0"/>
          <w:sz w:val="24"/>
        </w:rPr>
        <w:t>内容是</w:t>
      </w:r>
      <w:r>
        <w:rPr>
          <w:rFonts w:hint="eastAsia" w:ascii="仿宋_GB2312" w:hAnsi="宋体" w:eastAsia="仿宋_GB2312" w:cs="宋体"/>
          <w:b w:val="0"/>
          <w:bCs/>
          <w:color w:val="auto"/>
          <w:kern w:val="0"/>
          <w:sz w:val="24"/>
        </w:rPr>
        <w:t>4m×5m的小花园景观设计和施工，</w:t>
      </w:r>
      <w:r>
        <w:rPr>
          <w:rFonts w:hint="eastAsia" w:ascii="仿宋_GB2312" w:hAnsi="宋体" w:eastAsia="仿宋_GB2312" w:cs="宋体"/>
          <w:bCs/>
          <w:color w:val="auto"/>
          <w:kern w:val="0"/>
          <w:sz w:val="24"/>
        </w:rPr>
        <w:t>赛卷中</w:t>
      </w:r>
      <w:r>
        <w:rPr>
          <w:rFonts w:hint="eastAsia" w:ascii="仿宋_GB2312" w:hAnsi="宋体" w:eastAsia="仿宋_GB2312" w:cs="宋体"/>
          <w:bCs/>
          <w:color w:val="auto"/>
          <w:kern w:val="0"/>
          <w:sz w:val="24"/>
          <w:lang w:val="en-US" w:eastAsia="zh-CN"/>
        </w:rPr>
        <w:t>给出</w:t>
      </w:r>
      <w:r>
        <w:rPr>
          <w:rFonts w:hint="eastAsia" w:ascii="仿宋_GB2312" w:hAnsi="宋体" w:eastAsia="仿宋_GB2312" w:cs="宋体"/>
          <w:b w:val="0"/>
          <w:bCs/>
          <w:color w:val="auto"/>
          <w:kern w:val="0"/>
          <w:sz w:val="24"/>
        </w:rPr>
        <w:t>硬质景观的位置、尺寸、标高以及水池岸线的定位点、乔木的种植定位点</w:t>
      </w:r>
      <w:r>
        <w:rPr>
          <w:rFonts w:hint="eastAsia" w:ascii="仿宋_GB2312" w:hAnsi="宋体" w:eastAsia="仿宋_GB2312" w:cs="宋体"/>
          <w:bCs/>
          <w:color w:val="auto"/>
          <w:kern w:val="0"/>
          <w:sz w:val="24"/>
          <w:lang w:eastAsia="zh-CN"/>
        </w:rPr>
        <w:t>，</w:t>
      </w:r>
      <w:r>
        <w:rPr>
          <w:rFonts w:hint="eastAsia" w:ascii="仿宋_GB2312" w:hAnsi="宋体" w:eastAsia="仿宋_GB2312" w:cs="宋体"/>
          <w:b w:val="0"/>
          <w:bCs/>
          <w:color w:val="auto"/>
          <w:kern w:val="0"/>
          <w:sz w:val="24"/>
        </w:rPr>
        <w:t>选手按照提供的材料和设计要求，在此基础上对小花园进行设计，</w:t>
      </w:r>
      <w:r>
        <w:rPr>
          <w:rFonts w:ascii="仿宋_GB2312" w:hAnsi="宋体" w:eastAsia="仿宋_GB2312" w:cs="宋体"/>
          <w:b w:val="0"/>
          <w:bCs/>
          <w:color w:val="auto"/>
          <w:kern w:val="0"/>
          <w:sz w:val="24"/>
        </w:rPr>
        <w:t>完成</w:t>
      </w:r>
      <w:r>
        <w:rPr>
          <w:rFonts w:hint="eastAsia" w:ascii="仿宋_GB2312" w:hAnsi="宋体" w:eastAsia="仿宋_GB2312" w:cs="宋体"/>
          <w:bCs/>
          <w:color w:val="auto"/>
          <w:kern w:val="0"/>
          <w:sz w:val="24"/>
        </w:rPr>
        <w:t>景观</w:t>
      </w:r>
      <w:r>
        <w:rPr>
          <w:rFonts w:hint="eastAsia" w:ascii="仿宋_GB2312" w:hAnsi="宋体" w:eastAsia="仿宋_GB2312" w:cs="宋体"/>
          <w:bCs/>
          <w:color w:val="auto"/>
          <w:kern w:val="0"/>
          <w:sz w:val="24"/>
          <w:lang w:val="en-US" w:eastAsia="zh-CN"/>
        </w:rPr>
        <w:t>方案</w:t>
      </w:r>
      <w:r>
        <w:rPr>
          <w:rFonts w:hint="eastAsia" w:ascii="仿宋_GB2312" w:hAnsi="宋体" w:eastAsia="仿宋_GB2312" w:cs="宋体"/>
          <w:bCs/>
          <w:color w:val="auto"/>
          <w:kern w:val="0"/>
          <w:sz w:val="24"/>
        </w:rPr>
        <w:t>设计图</w:t>
      </w:r>
      <w:r>
        <w:rPr>
          <w:rFonts w:hint="eastAsia" w:ascii="仿宋_GB2312" w:hAnsi="宋体" w:eastAsia="仿宋_GB2312" w:cs="宋体"/>
          <w:b w:val="0"/>
          <w:bCs/>
          <w:color w:val="auto"/>
          <w:kern w:val="0"/>
          <w:sz w:val="24"/>
        </w:rPr>
        <w:t>和完整施工</w:t>
      </w:r>
      <w:r>
        <w:rPr>
          <w:rFonts w:hint="eastAsia" w:ascii="仿宋_GB2312" w:hAnsi="宋体" w:eastAsia="仿宋_GB2312" w:cs="宋体"/>
          <w:b w:val="0"/>
          <w:bCs/>
          <w:color w:val="auto"/>
          <w:kern w:val="0"/>
          <w:sz w:val="24"/>
          <w:lang w:val="en-US" w:eastAsia="zh-CN"/>
        </w:rPr>
        <w:t>设计</w:t>
      </w:r>
      <w:r>
        <w:rPr>
          <w:rFonts w:hint="eastAsia" w:ascii="仿宋_GB2312" w:hAnsi="宋体" w:eastAsia="仿宋_GB2312" w:cs="宋体"/>
          <w:b w:val="0"/>
          <w:bCs/>
          <w:color w:val="auto"/>
          <w:kern w:val="0"/>
          <w:sz w:val="24"/>
        </w:rPr>
        <w:t>图一套，并将设计方案按图施工</w:t>
      </w:r>
      <w:r>
        <w:rPr>
          <w:rFonts w:hint="eastAsia" w:ascii="仿宋_GB2312" w:hAnsi="宋体" w:eastAsia="仿宋_GB2312" w:cs="宋体"/>
          <w:b w:val="0"/>
          <w:bCs/>
          <w:color w:val="auto"/>
          <w:kern w:val="0"/>
          <w:sz w:val="24"/>
          <w:lang w:val="en-US" w:eastAsia="zh-CN"/>
        </w:rPr>
        <w:t>落实</w:t>
      </w:r>
      <w:r>
        <w:rPr>
          <w:rFonts w:hint="eastAsia" w:ascii="仿宋_GB2312" w:hAnsi="宋体" w:eastAsia="仿宋_GB2312" w:cs="宋体"/>
          <w:b w:val="0"/>
          <w:bCs/>
          <w:color w:val="auto"/>
          <w:kern w:val="0"/>
          <w:sz w:val="24"/>
        </w:rPr>
        <w:t>到竞赛工位</w:t>
      </w:r>
      <w:r>
        <w:rPr>
          <w:rFonts w:hint="eastAsia" w:ascii="仿宋_GB2312" w:hAnsi="宋体" w:eastAsia="仿宋_GB2312" w:cs="宋体"/>
          <w:bCs/>
          <w:color w:val="auto"/>
          <w:kern w:val="0"/>
          <w:sz w:val="24"/>
        </w:rPr>
        <w:t>，选手只能选用提供的材料。</w:t>
      </w:r>
    </w:p>
    <w:p>
      <w:pPr>
        <w:adjustRightInd w:val="0"/>
        <w:snapToGrid w:val="0"/>
        <w:spacing w:line="440" w:lineRule="exact"/>
        <w:ind w:firstLine="480" w:firstLineChars="200"/>
        <w:rPr>
          <w:rFonts w:hint="eastAsia" w:ascii="仿宋_GB2312" w:hAnsi="宋体" w:eastAsia="仿宋_GB2312" w:cs="宋体"/>
          <w:b w:val="0"/>
          <w:bCs/>
          <w:color w:val="auto"/>
          <w:kern w:val="0"/>
          <w:sz w:val="24"/>
          <w:lang w:val="en-US" w:eastAsia="zh-CN"/>
        </w:rPr>
      </w:pPr>
      <w:r>
        <w:rPr>
          <w:rFonts w:hint="eastAsia" w:ascii="仿宋_GB2312" w:hAnsi="宋体" w:eastAsia="仿宋_GB2312" w:cs="宋体"/>
          <w:b w:val="0"/>
          <w:bCs/>
          <w:color w:val="auto"/>
          <w:kern w:val="0"/>
          <w:sz w:val="24"/>
          <w:lang w:val="en-US" w:eastAsia="zh-CN"/>
        </w:rPr>
        <w:t>命题</w:t>
      </w:r>
      <w:r>
        <w:rPr>
          <w:rFonts w:hint="eastAsia" w:ascii="仿宋_GB2312" w:hAnsi="宋体" w:eastAsia="仿宋_GB2312" w:cs="宋体"/>
          <w:b w:val="0"/>
          <w:bCs/>
          <w:color w:val="auto"/>
          <w:kern w:val="0"/>
          <w:sz w:val="24"/>
        </w:rPr>
        <w:t>专家以题库形式出题，命题数量5套，题库制成光盘于202</w:t>
      </w:r>
      <w:r>
        <w:rPr>
          <w:rFonts w:hint="eastAsia" w:ascii="仿宋_GB2312" w:hAnsi="宋体" w:eastAsia="仿宋_GB2312" w:cs="宋体"/>
          <w:b w:val="0"/>
          <w:bCs/>
          <w:color w:val="auto"/>
          <w:kern w:val="0"/>
          <w:sz w:val="24"/>
          <w:lang w:val="en-US" w:eastAsia="zh-CN"/>
        </w:rPr>
        <w:t>3</w:t>
      </w:r>
      <w:r>
        <w:rPr>
          <w:rFonts w:hint="eastAsia" w:ascii="仿宋_GB2312" w:hAnsi="宋体" w:eastAsia="仿宋_GB2312" w:cs="宋体"/>
          <w:b w:val="0"/>
          <w:bCs/>
          <w:color w:val="auto"/>
          <w:kern w:val="0"/>
          <w:sz w:val="24"/>
        </w:rPr>
        <w:t>年1</w:t>
      </w:r>
      <w:r>
        <w:rPr>
          <w:rFonts w:hint="eastAsia" w:ascii="仿宋_GB2312" w:hAnsi="宋体" w:eastAsia="仿宋_GB2312" w:cs="宋体"/>
          <w:b w:val="0"/>
          <w:bCs/>
          <w:color w:val="auto"/>
          <w:kern w:val="0"/>
          <w:sz w:val="24"/>
          <w:lang w:val="en-US" w:eastAsia="zh-CN"/>
        </w:rPr>
        <w:t>2</w:t>
      </w:r>
      <w:r>
        <w:rPr>
          <w:rFonts w:hint="eastAsia" w:ascii="仿宋_GB2312" w:hAnsi="宋体" w:eastAsia="仿宋_GB2312" w:cs="宋体"/>
          <w:b w:val="0"/>
          <w:bCs/>
          <w:color w:val="auto"/>
          <w:kern w:val="0"/>
          <w:sz w:val="24"/>
        </w:rPr>
        <w:t>月</w:t>
      </w:r>
      <w:r>
        <w:rPr>
          <w:rFonts w:hint="eastAsia" w:ascii="仿宋_GB2312" w:hAnsi="宋体" w:eastAsia="仿宋_GB2312" w:cs="宋体"/>
          <w:b w:val="0"/>
          <w:bCs/>
          <w:color w:val="auto"/>
          <w:kern w:val="0"/>
          <w:sz w:val="24"/>
          <w:lang w:val="en-US" w:eastAsia="zh-CN"/>
        </w:rPr>
        <w:t>15</w:t>
      </w:r>
      <w:r>
        <w:rPr>
          <w:rFonts w:hint="eastAsia" w:ascii="仿宋_GB2312" w:hAnsi="宋体" w:eastAsia="仿宋_GB2312" w:cs="宋体"/>
          <w:b w:val="0"/>
          <w:bCs/>
          <w:color w:val="auto"/>
          <w:kern w:val="0"/>
          <w:sz w:val="24"/>
        </w:rPr>
        <w:t>日前送至大赛办统一封存，最终竞赛题目由大赛办从题库中随机选择，并由竞赛巡视人员带至竞赛现场解封。</w:t>
      </w:r>
      <w:r>
        <w:rPr>
          <w:rFonts w:hint="eastAsia" w:ascii="仿宋_GB2312" w:hAnsi="宋体" w:eastAsia="仿宋_GB2312" w:cs="宋体"/>
          <w:b w:val="0"/>
          <w:bCs/>
          <w:color w:val="auto"/>
          <w:kern w:val="0"/>
          <w:sz w:val="24"/>
          <w:lang w:val="en-US" w:eastAsia="zh-CN"/>
        </w:rPr>
        <w:t>命题</w:t>
      </w:r>
      <w:r>
        <w:rPr>
          <w:rFonts w:hint="eastAsia" w:ascii="仿宋_GB2312" w:hAnsi="宋体" w:eastAsia="仿宋_GB2312" w:cs="宋体"/>
          <w:b w:val="0"/>
          <w:bCs/>
          <w:color w:val="auto"/>
          <w:kern w:val="0"/>
          <w:sz w:val="24"/>
        </w:rPr>
        <w:t>专家</w:t>
      </w:r>
      <w:r>
        <w:rPr>
          <w:rFonts w:hint="eastAsia" w:ascii="仿宋_GB2312" w:hAnsi="宋体" w:eastAsia="仿宋_GB2312" w:cs="宋体"/>
          <w:b w:val="0"/>
          <w:bCs/>
          <w:color w:val="auto"/>
          <w:kern w:val="0"/>
          <w:sz w:val="24"/>
          <w:lang w:val="en-US" w:eastAsia="zh-CN"/>
        </w:rPr>
        <w:t>完成命题后将立即公布赛题库、素材库，原则上不晚于2023年12月16日。</w:t>
      </w:r>
    </w:p>
    <w:p>
      <w:pPr>
        <w:adjustRightInd w:val="0"/>
        <w:snapToGrid w:val="0"/>
        <w:spacing w:line="440" w:lineRule="exact"/>
        <w:ind w:firstLine="480" w:firstLineChars="200"/>
        <w:rPr>
          <w:rFonts w:hint="default" w:ascii="仿宋_GB2312" w:hAnsi="宋体" w:eastAsia="仿宋_GB2312" w:cs="宋体"/>
          <w:b w:val="0"/>
          <w:bCs/>
          <w:color w:val="auto"/>
          <w:kern w:val="0"/>
          <w:sz w:val="24"/>
          <w:lang w:val="en-US" w:eastAsia="zh-CN"/>
        </w:rPr>
      </w:pPr>
      <w:r>
        <w:rPr>
          <w:rFonts w:hint="eastAsia" w:ascii="仿宋_GB2312" w:hAnsi="宋体" w:eastAsia="仿宋_GB2312" w:cs="宋体"/>
          <w:bCs/>
          <w:color w:val="auto"/>
          <w:kern w:val="0"/>
          <w:sz w:val="24"/>
          <w:lang w:val="en-US" w:eastAsia="zh-CN"/>
        </w:rPr>
        <w:t>比赛时由裁判长随机抽取一名设计选手作为赛题抽取人，赛题当场随机抽取并公布。30%的应变题由裁判长解封并当场公布。</w:t>
      </w:r>
    </w:p>
    <w:p>
      <w:pPr>
        <w:adjustRightInd w:val="0"/>
        <w:snapToGrid w:val="0"/>
        <w:spacing w:line="440" w:lineRule="exact"/>
        <w:ind w:firstLine="480" w:firstLineChars="200"/>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竞赛时间</w:t>
      </w:r>
      <w:r>
        <w:rPr>
          <w:rFonts w:hint="eastAsia" w:ascii="仿宋_GB2312" w:hAnsi="宋体" w:eastAsia="仿宋_GB2312" w:cs="宋体"/>
          <w:bCs/>
          <w:color w:val="auto"/>
          <w:kern w:val="0"/>
          <w:sz w:val="24"/>
          <w:lang w:val="en-US" w:eastAsia="zh-CN"/>
        </w:rPr>
        <w:t>应为2023年12月至2024年1月，具体比赛日期与</w:t>
      </w:r>
      <w:r>
        <w:rPr>
          <w:rFonts w:hint="eastAsia" w:ascii="仿宋_GB2312" w:hAnsi="宋体" w:eastAsia="仿宋_GB2312" w:cs="宋体"/>
          <w:bCs/>
          <w:color w:val="auto"/>
          <w:kern w:val="0"/>
          <w:sz w:val="24"/>
        </w:rPr>
        <w:t>报到地点</w:t>
      </w:r>
      <w:r>
        <w:rPr>
          <w:rFonts w:hint="eastAsia" w:ascii="仿宋_GB2312" w:hAnsi="宋体" w:eastAsia="仿宋_GB2312" w:cs="宋体"/>
          <w:bCs/>
          <w:color w:val="auto"/>
          <w:kern w:val="0"/>
          <w:sz w:val="24"/>
          <w:lang w:val="en-US" w:eastAsia="zh-CN"/>
        </w:rPr>
        <w:t>另行通知</w:t>
      </w:r>
      <w:r>
        <w:rPr>
          <w:rFonts w:hint="eastAsia" w:ascii="仿宋_GB2312" w:hAnsi="宋体" w:eastAsia="仿宋_GB2312" w:cs="宋体"/>
          <w:bCs/>
          <w:color w:val="auto"/>
          <w:kern w:val="0"/>
          <w:sz w:val="24"/>
        </w:rPr>
        <w:t>。设计部分竞赛时长：4小时；施工部分竞赛时长：10.5小时。具体时间安排如表1：</w:t>
      </w:r>
    </w:p>
    <w:p>
      <w:pPr>
        <w:adjustRightInd w:val="0"/>
        <w:snapToGrid w:val="0"/>
        <w:spacing w:line="440" w:lineRule="exact"/>
        <w:ind w:firstLine="480" w:firstLineChars="200"/>
        <w:rPr>
          <w:rFonts w:hint="eastAsia" w:ascii="仿宋_GB2312" w:hAnsi="宋体" w:eastAsia="仿宋_GB2312" w:cs="宋体"/>
          <w:bCs/>
          <w:color w:val="auto"/>
          <w:kern w:val="0"/>
          <w:sz w:val="24"/>
        </w:rPr>
      </w:pPr>
    </w:p>
    <w:p>
      <w:pPr>
        <w:adjustRightInd w:val="0"/>
        <w:snapToGrid w:val="0"/>
        <w:spacing w:line="440" w:lineRule="exact"/>
        <w:ind w:firstLine="480" w:firstLineChars="200"/>
        <w:rPr>
          <w:rFonts w:hint="eastAsia" w:ascii="仿宋_GB2312" w:hAnsi="宋体" w:eastAsia="仿宋_GB2312" w:cs="宋体"/>
          <w:bCs/>
          <w:color w:val="auto"/>
          <w:kern w:val="0"/>
          <w:sz w:val="24"/>
        </w:rPr>
      </w:pPr>
    </w:p>
    <w:p>
      <w:pPr>
        <w:adjustRightInd w:val="0"/>
        <w:snapToGrid w:val="0"/>
        <w:jc w:val="center"/>
        <w:rPr>
          <w:rFonts w:ascii="仿宋_GB2312" w:hAnsi="宋体" w:eastAsia="仿宋_GB2312"/>
          <w:b/>
          <w:bCs/>
          <w:color w:val="auto"/>
          <w:sz w:val="24"/>
        </w:rPr>
      </w:pPr>
      <w:r>
        <w:rPr>
          <w:rFonts w:hint="eastAsia" w:ascii="仿宋_GB2312" w:hAnsi="宋体" w:eastAsia="仿宋_GB2312"/>
          <w:b/>
          <w:bCs/>
          <w:color w:val="auto"/>
          <w:sz w:val="24"/>
        </w:rPr>
        <w:t>表</w:t>
      </w:r>
      <w:r>
        <w:rPr>
          <w:rFonts w:ascii="仿宋_GB2312" w:hAnsi="宋体" w:eastAsia="仿宋_GB2312"/>
          <w:b/>
          <w:bCs/>
          <w:color w:val="auto"/>
          <w:sz w:val="24"/>
        </w:rPr>
        <w:t>1</w:t>
      </w:r>
      <w:r>
        <w:rPr>
          <w:rFonts w:hint="eastAsia" w:ascii="仿宋_GB2312" w:hAnsi="宋体" w:eastAsia="仿宋_GB2312"/>
          <w:b/>
          <w:bCs/>
          <w:color w:val="auto"/>
          <w:sz w:val="24"/>
        </w:rPr>
        <w:t xml:space="preserve">  </w:t>
      </w:r>
      <w:r>
        <w:rPr>
          <w:rFonts w:hint="eastAsia" w:ascii="仿宋_GB2312" w:hAnsi="宋体" w:eastAsia="仿宋_GB2312"/>
          <w:b/>
          <w:bCs/>
          <w:color w:val="auto"/>
          <w:sz w:val="24"/>
          <w:lang w:val="en-US" w:eastAsia="zh-CN"/>
        </w:rPr>
        <w:t>园林景观设计与施工赛项</w:t>
      </w:r>
      <w:r>
        <w:rPr>
          <w:rFonts w:hint="eastAsia" w:ascii="仿宋_GB2312" w:hAnsi="宋体" w:eastAsia="仿宋_GB2312"/>
          <w:b/>
          <w:bCs/>
          <w:color w:val="auto"/>
          <w:sz w:val="24"/>
        </w:rPr>
        <w:t>具体时间安排</w:t>
      </w:r>
    </w:p>
    <w:tbl>
      <w:tblPr>
        <w:tblStyle w:val="15"/>
        <w:tblW w:w="827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74"/>
        <w:gridCol w:w="1239"/>
        <w:gridCol w:w="556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2713" w:type="dxa"/>
            <w:gridSpan w:val="2"/>
            <w:tcBorders>
              <w:right w:val="single" w:color="auto" w:sz="4" w:space="0"/>
            </w:tcBorders>
            <w:noWrap w:val="0"/>
            <w:vAlign w:val="center"/>
          </w:tcPr>
          <w:p>
            <w:pPr>
              <w:jc w:val="center"/>
              <w:rPr>
                <w:rFonts w:hint="eastAsia" w:ascii="仿宋" w:hAnsi="仿宋" w:eastAsia="仿宋" w:cs="仿宋"/>
                <w:b/>
                <w:bCs/>
                <w:color w:val="auto"/>
                <w:sz w:val="24"/>
              </w:rPr>
            </w:pPr>
            <w:r>
              <w:rPr>
                <w:rFonts w:hint="eastAsia" w:ascii="仿宋" w:hAnsi="仿宋" w:eastAsia="仿宋" w:cs="仿宋"/>
                <w:b/>
                <w:bCs/>
                <w:color w:val="auto"/>
                <w:sz w:val="24"/>
              </w:rPr>
              <w:t>时间</w:t>
            </w:r>
          </w:p>
        </w:tc>
        <w:tc>
          <w:tcPr>
            <w:tcW w:w="5562" w:type="dxa"/>
            <w:tcBorders>
              <w:left w:val="single" w:color="auto" w:sz="4" w:space="0"/>
            </w:tcBorders>
            <w:noWrap w:val="0"/>
            <w:vAlign w:val="center"/>
          </w:tcPr>
          <w:p>
            <w:pPr>
              <w:jc w:val="center"/>
              <w:rPr>
                <w:rFonts w:hint="eastAsia" w:ascii="仿宋" w:hAnsi="仿宋" w:eastAsia="仿宋" w:cs="仿宋"/>
                <w:b/>
                <w:bCs/>
                <w:color w:val="auto"/>
                <w:sz w:val="24"/>
              </w:rPr>
            </w:pPr>
            <w:r>
              <w:rPr>
                <w:rFonts w:hint="eastAsia" w:ascii="仿宋" w:hAnsi="仿宋" w:eastAsia="仿宋" w:cs="仿宋"/>
                <w:b/>
                <w:bCs/>
                <w:color w:val="auto"/>
                <w:sz w:val="24"/>
              </w:rPr>
              <w:t>内容与流程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6" w:hRule="exact"/>
          <w:jc w:val="center"/>
        </w:trPr>
        <w:tc>
          <w:tcPr>
            <w:tcW w:w="1474" w:type="dxa"/>
            <w:tcBorders>
              <w:right w:val="single" w:color="auto" w:sz="4" w:space="0"/>
            </w:tcBorders>
            <w:noWrap w:val="0"/>
            <w:vAlign w:val="center"/>
          </w:tcPr>
          <w:p>
            <w:pPr>
              <w:adjustRightInd w:val="0"/>
              <w:snapToGrid w:val="0"/>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第一天</w:t>
            </w:r>
          </w:p>
        </w:tc>
        <w:tc>
          <w:tcPr>
            <w:tcW w:w="1239" w:type="dxa"/>
            <w:tcBorders>
              <w:left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全天</w:t>
            </w:r>
          </w:p>
        </w:tc>
        <w:tc>
          <w:tcPr>
            <w:tcW w:w="5562" w:type="dxa"/>
            <w:tcBorders>
              <w:left w:val="single" w:color="auto" w:sz="4" w:space="0"/>
            </w:tcBorders>
            <w:noWrap w:val="0"/>
            <w:vAlign w:val="center"/>
          </w:tcPr>
          <w:p>
            <w:pPr>
              <w:adjustRightInd w:val="0"/>
              <w:snapToGrid w:val="0"/>
              <w:jc w:val="left"/>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入住酒店，</w:t>
            </w:r>
            <w:r>
              <w:rPr>
                <w:rFonts w:hint="eastAsia" w:ascii="仿宋" w:hAnsi="仿宋" w:eastAsia="仿宋" w:cs="仿宋"/>
                <w:color w:val="auto"/>
                <w:szCs w:val="21"/>
              </w:rPr>
              <w:t>报到</w:t>
            </w:r>
            <w:r>
              <w:rPr>
                <w:rFonts w:hint="eastAsia" w:ascii="仿宋" w:hAnsi="仿宋" w:eastAsia="仿宋" w:cs="仿宋"/>
                <w:color w:val="auto"/>
                <w:szCs w:val="21"/>
                <w:lang w:eastAsia="zh-CN"/>
              </w:rPr>
              <w:t>。</w:t>
            </w:r>
          </w:p>
          <w:p>
            <w:pPr>
              <w:adjustRightInd w:val="0"/>
              <w:snapToGrid w:val="0"/>
              <w:jc w:val="left"/>
              <w:rPr>
                <w:rFonts w:hint="default" w:ascii="仿宋" w:hAnsi="仿宋" w:eastAsia="仿宋" w:cs="仿宋"/>
                <w:color w:val="auto"/>
                <w:szCs w:val="21"/>
                <w:lang w:val="en-US" w:eastAsia="zh-CN"/>
              </w:rPr>
            </w:pPr>
            <w:r>
              <w:rPr>
                <w:rFonts w:hint="eastAsia" w:ascii="仿宋" w:hAnsi="仿宋" w:eastAsia="仿宋" w:cs="仿宋"/>
                <w:color w:val="auto"/>
                <w:szCs w:val="21"/>
              </w:rPr>
              <w:t>下午</w:t>
            </w:r>
            <w:r>
              <w:rPr>
                <w:rFonts w:hint="eastAsia" w:ascii="仿宋" w:hAnsi="仿宋" w:eastAsia="仿宋" w:cs="仿宋"/>
                <w:color w:val="auto"/>
                <w:szCs w:val="21"/>
                <w:lang w:val="en-US" w:eastAsia="zh-CN"/>
              </w:rPr>
              <w:t>4</w:t>
            </w:r>
            <w:r>
              <w:rPr>
                <w:rFonts w:hint="eastAsia" w:ascii="仿宋" w:hAnsi="仿宋" w:eastAsia="仿宋" w:cs="仿宋"/>
                <w:color w:val="auto"/>
                <w:szCs w:val="21"/>
              </w:rPr>
              <w:t>点领队会议，领队会抽取第二天入场顺序号，会议地点</w:t>
            </w:r>
            <w:r>
              <w:rPr>
                <w:rFonts w:hint="eastAsia" w:ascii="仿宋" w:hAnsi="仿宋" w:eastAsia="仿宋" w:cs="仿宋"/>
                <w:color w:val="auto"/>
                <w:szCs w:val="21"/>
                <w:lang w:val="en-US" w:eastAsia="zh-CN"/>
              </w:rPr>
              <w:t>以竞赛指南为准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474" w:type="dxa"/>
            <w:vMerge w:val="restart"/>
            <w:tcBorders>
              <w:right w:val="single" w:color="auto" w:sz="4" w:space="0"/>
            </w:tcBorders>
            <w:noWrap w:val="0"/>
            <w:vAlign w:val="center"/>
          </w:tcPr>
          <w:p>
            <w:pPr>
              <w:adjustRightInd w:val="0"/>
              <w:snapToGrid w:val="0"/>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第二天</w:t>
            </w:r>
          </w:p>
        </w:tc>
        <w:tc>
          <w:tcPr>
            <w:tcW w:w="1239" w:type="dxa"/>
            <w:tcBorders>
              <w:left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6:45</w:t>
            </w:r>
          </w:p>
        </w:tc>
        <w:tc>
          <w:tcPr>
            <w:tcW w:w="5562" w:type="dxa"/>
            <w:tcBorders>
              <w:left w:val="single" w:color="auto" w:sz="4" w:space="0"/>
            </w:tcBorders>
            <w:noWrap w:val="0"/>
            <w:vAlign w:val="center"/>
          </w:tcPr>
          <w:p>
            <w:pPr>
              <w:adjustRightInd w:val="0"/>
              <w:snapToGrid w:val="0"/>
              <w:jc w:val="left"/>
              <w:rPr>
                <w:rFonts w:hint="eastAsia" w:ascii="仿宋" w:hAnsi="仿宋" w:eastAsia="仿宋" w:cs="仿宋"/>
                <w:color w:val="auto"/>
                <w:szCs w:val="21"/>
              </w:rPr>
            </w:pPr>
            <w:r>
              <w:rPr>
                <w:rFonts w:hint="eastAsia" w:ascii="仿宋" w:hAnsi="仿宋" w:eastAsia="仿宋" w:cs="仿宋"/>
                <w:color w:val="auto"/>
                <w:szCs w:val="21"/>
              </w:rPr>
              <w:t>抽签：根据顺序号入场后由设计选手抽签，经两次加密。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474" w:type="dxa"/>
            <w:vMerge w:val="continue"/>
            <w:tcBorders>
              <w:right w:val="single" w:color="auto" w:sz="4" w:space="0"/>
            </w:tcBorders>
            <w:noWrap w:val="0"/>
            <w:vAlign w:val="center"/>
          </w:tcPr>
          <w:p>
            <w:pPr>
              <w:adjustRightInd w:val="0"/>
              <w:snapToGrid w:val="0"/>
              <w:jc w:val="center"/>
              <w:rPr>
                <w:rFonts w:hint="eastAsia" w:ascii="仿宋" w:hAnsi="仿宋" w:eastAsia="仿宋" w:cs="仿宋"/>
                <w:color w:val="auto"/>
                <w:szCs w:val="21"/>
              </w:rPr>
            </w:pPr>
          </w:p>
        </w:tc>
        <w:tc>
          <w:tcPr>
            <w:tcW w:w="1239" w:type="dxa"/>
            <w:tcBorders>
              <w:left w:val="single" w:color="auto" w:sz="4" w:space="0"/>
            </w:tcBorders>
            <w:noWrap w:val="0"/>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7:15</w:t>
            </w:r>
          </w:p>
        </w:tc>
        <w:tc>
          <w:tcPr>
            <w:tcW w:w="5562" w:type="dxa"/>
            <w:noWrap w:val="0"/>
            <w:vAlign w:val="center"/>
          </w:tcPr>
          <w:p>
            <w:pPr>
              <w:adjustRightInd w:val="0"/>
              <w:snapToGrid w:val="0"/>
              <w:jc w:val="left"/>
              <w:rPr>
                <w:rFonts w:hint="eastAsia" w:ascii="仿宋" w:hAnsi="仿宋" w:eastAsia="仿宋" w:cs="仿宋"/>
                <w:color w:val="auto"/>
                <w:szCs w:val="21"/>
              </w:rPr>
            </w:pPr>
            <w:r>
              <w:rPr>
                <w:rFonts w:hint="eastAsia" w:ascii="仿宋" w:hAnsi="仿宋" w:eastAsia="仿宋" w:cs="仿宋"/>
                <w:color w:val="auto"/>
                <w:szCs w:val="21"/>
              </w:rPr>
              <w:t>设计选手进入设计技能比赛场就位。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474" w:type="dxa"/>
            <w:vMerge w:val="continue"/>
            <w:tcBorders>
              <w:right w:val="single" w:color="auto" w:sz="4" w:space="0"/>
            </w:tcBorders>
            <w:noWrap w:val="0"/>
            <w:vAlign w:val="center"/>
          </w:tcPr>
          <w:p>
            <w:pPr>
              <w:adjustRightInd w:val="0"/>
              <w:snapToGrid w:val="0"/>
              <w:jc w:val="center"/>
              <w:rPr>
                <w:rFonts w:hint="eastAsia" w:ascii="仿宋" w:hAnsi="仿宋" w:eastAsia="仿宋" w:cs="仿宋"/>
                <w:color w:val="auto"/>
                <w:szCs w:val="21"/>
              </w:rPr>
            </w:pPr>
          </w:p>
        </w:tc>
        <w:tc>
          <w:tcPr>
            <w:tcW w:w="1239" w:type="dxa"/>
            <w:tcBorders>
              <w:left w:val="single" w:color="auto" w:sz="4" w:space="0"/>
            </w:tcBorders>
            <w:noWrap w:val="0"/>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7:15</w:t>
            </w:r>
          </w:p>
        </w:tc>
        <w:tc>
          <w:tcPr>
            <w:tcW w:w="5562" w:type="dxa"/>
            <w:noWrap w:val="0"/>
            <w:vAlign w:val="center"/>
          </w:tcPr>
          <w:p>
            <w:pPr>
              <w:adjustRightInd w:val="0"/>
              <w:snapToGrid w:val="0"/>
              <w:jc w:val="left"/>
              <w:rPr>
                <w:rFonts w:hint="eastAsia" w:ascii="仿宋" w:hAnsi="仿宋" w:eastAsia="仿宋" w:cs="仿宋"/>
                <w:color w:val="auto"/>
                <w:szCs w:val="21"/>
                <w:lang w:eastAsia="zh-CN"/>
              </w:rPr>
            </w:pPr>
            <w:r>
              <w:rPr>
                <w:rFonts w:hint="eastAsia" w:ascii="仿宋" w:hAnsi="仿宋" w:eastAsia="仿宋" w:cs="仿宋"/>
                <w:color w:val="auto"/>
                <w:szCs w:val="21"/>
              </w:rPr>
              <w:t>裁判组成员进入</w:t>
            </w:r>
            <w:r>
              <w:rPr>
                <w:rFonts w:hint="eastAsia" w:ascii="仿宋" w:hAnsi="仿宋" w:eastAsia="仿宋" w:cs="仿宋"/>
                <w:color w:val="auto"/>
                <w:szCs w:val="21"/>
                <w:lang w:val="en-US" w:eastAsia="zh-CN"/>
              </w:rPr>
              <w:t>设计</w:t>
            </w:r>
            <w:r>
              <w:rPr>
                <w:rFonts w:hint="eastAsia" w:ascii="仿宋" w:hAnsi="仿宋" w:eastAsia="仿宋" w:cs="仿宋"/>
                <w:color w:val="auto"/>
                <w:szCs w:val="21"/>
              </w:rPr>
              <w:t>技能比赛场</w:t>
            </w:r>
            <w:r>
              <w:rPr>
                <w:rFonts w:hint="eastAsia" w:ascii="仿宋" w:hAnsi="仿宋" w:eastAsia="仿宋" w:cs="仿宋"/>
                <w:color w:val="auto"/>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474" w:type="dxa"/>
            <w:vMerge w:val="continue"/>
            <w:tcBorders>
              <w:right w:val="single" w:color="auto" w:sz="4" w:space="0"/>
            </w:tcBorders>
            <w:noWrap w:val="0"/>
            <w:vAlign w:val="center"/>
          </w:tcPr>
          <w:p>
            <w:pPr>
              <w:adjustRightInd w:val="0"/>
              <w:snapToGrid w:val="0"/>
              <w:jc w:val="center"/>
              <w:rPr>
                <w:rFonts w:hint="eastAsia" w:ascii="仿宋" w:hAnsi="仿宋" w:eastAsia="仿宋" w:cs="仿宋"/>
                <w:color w:val="auto"/>
                <w:szCs w:val="21"/>
              </w:rPr>
            </w:pPr>
          </w:p>
        </w:tc>
        <w:tc>
          <w:tcPr>
            <w:tcW w:w="1239" w:type="dxa"/>
            <w:tcBorders>
              <w:left w:val="single" w:color="auto" w:sz="4" w:space="0"/>
            </w:tcBorders>
            <w:noWrap w:val="0"/>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7:30～11：30</w:t>
            </w:r>
          </w:p>
        </w:tc>
        <w:tc>
          <w:tcPr>
            <w:tcW w:w="5562" w:type="dxa"/>
            <w:noWrap w:val="0"/>
            <w:vAlign w:val="center"/>
          </w:tcPr>
          <w:p>
            <w:pPr>
              <w:adjustRightInd w:val="0"/>
              <w:snapToGrid w:val="0"/>
              <w:jc w:val="left"/>
              <w:rPr>
                <w:rFonts w:hint="eastAsia" w:ascii="仿宋" w:hAnsi="仿宋" w:eastAsia="仿宋" w:cs="仿宋"/>
                <w:color w:val="auto"/>
                <w:szCs w:val="21"/>
              </w:rPr>
            </w:pPr>
            <w:r>
              <w:rPr>
                <w:rFonts w:hint="eastAsia" w:ascii="仿宋" w:hAnsi="仿宋" w:eastAsia="仿宋" w:cs="仿宋"/>
                <w:color w:val="auto"/>
                <w:szCs w:val="21"/>
              </w:rPr>
              <w:t>设计比赛。施工选手检录工具。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91" w:hRule="exact"/>
          <w:jc w:val="center"/>
        </w:trPr>
        <w:tc>
          <w:tcPr>
            <w:tcW w:w="1474" w:type="dxa"/>
            <w:vMerge w:val="continue"/>
            <w:tcBorders>
              <w:right w:val="single" w:color="auto" w:sz="4" w:space="0"/>
            </w:tcBorders>
            <w:noWrap w:val="0"/>
            <w:vAlign w:val="center"/>
          </w:tcPr>
          <w:p>
            <w:pPr>
              <w:adjustRightInd w:val="0"/>
              <w:snapToGrid w:val="0"/>
              <w:jc w:val="center"/>
              <w:rPr>
                <w:rFonts w:hint="eastAsia" w:ascii="仿宋" w:hAnsi="仿宋" w:eastAsia="仿宋" w:cs="仿宋"/>
                <w:color w:val="auto"/>
                <w:szCs w:val="21"/>
              </w:rPr>
            </w:pPr>
          </w:p>
        </w:tc>
        <w:tc>
          <w:tcPr>
            <w:tcW w:w="1239" w:type="dxa"/>
            <w:tcBorders>
              <w:left w:val="single" w:color="auto" w:sz="4" w:space="0"/>
            </w:tcBorders>
            <w:noWrap w:val="0"/>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11:30～14:00</w:t>
            </w:r>
          </w:p>
        </w:tc>
        <w:tc>
          <w:tcPr>
            <w:tcW w:w="5562" w:type="dxa"/>
            <w:noWrap w:val="0"/>
            <w:vAlign w:val="center"/>
          </w:tcPr>
          <w:p>
            <w:pPr>
              <w:adjustRightInd w:val="0"/>
              <w:snapToGrid w:val="0"/>
              <w:jc w:val="left"/>
              <w:rPr>
                <w:rFonts w:ascii="仿宋" w:hAnsi="仿宋" w:eastAsia="仿宋" w:cs="仿宋"/>
                <w:color w:val="auto"/>
                <w:szCs w:val="21"/>
              </w:rPr>
            </w:pPr>
            <w:r>
              <w:rPr>
                <w:rFonts w:hint="eastAsia" w:ascii="仿宋" w:hAnsi="仿宋" w:eastAsia="仿宋" w:cs="仿宋"/>
                <w:color w:val="auto"/>
                <w:szCs w:val="21"/>
              </w:rPr>
              <w:t>设计比赛结束，图纸打印，每个参赛队派一名设计选手确认图纸。此项工作在设计赛结束后，选手听现场裁判统一安排。图纸确认后由加密裁判进行第三次加密。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474" w:type="dxa"/>
            <w:vMerge w:val="continue"/>
            <w:tcBorders>
              <w:right w:val="single" w:color="auto" w:sz="4" w:space="0"/>
            </w:tcBorders>
            <w:noWrap w:val="0"/>
            <w:vAlign w:val="center"/>
          </w:tcPr>
          <w:p>
            <w:pPr>
              <w:adjustRightInd w:val="0"/>
              <w:snapToGrid w:val="0"/>
              <w:jc w:val="center"/>
              <w:rPr>
                <w:rFonts w:hint="eastAsia" w:ascii="仿宋" w:hAnsi="仿宋" w:eastAsia="仿宋" w:cs="仿宋"/>
                <w:color w:val="auto"/>
                <w:szCs w:val="21"/>
              </w:rPr>
            </w:pPr>
          </w:p>
        </w:tc>
        <w:tc>
          <w:tcPr>
            <w:tcW w:w="1239" w:type="dxa"/>
            <w:tcBorders>
              <w:left w:val="single" w:color="auto" w:sz="4" w:space="0"/>
            </w:tcBorders>
            <w:noWrap w:val="0"/>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11:30～14:00</w:t>
            </w:r>
          </w:p>
        </w:tc>
        <w:tc>
          <w:tcPr>
            <w:tcW w:w="5562" w:type="dxa"/>
            <w:noWrap w:val="0"/>
            <w:vAlign w:val="center"/>
          </w:tcPr>
          <w:p>
            <w:pPr>
              <w:adjustRightInd w:val="0"/>
              <w:snapToGrid w:val="0"/>
              <w:jc w:val="left"/>
              <w:rPr>
                <w:rFonts w:hint="eastAsia" w:ascii="仿宋" w:hAnsi="仿宋" w:eastAsia="仿宋" w:cs="仿宋"/>
                <w:color w:val="auto"/>
                <w:szCs w:val="21"/>
              </w:rPr>
            </w:pPr>
            <w:r>
              <w:rPr>
                <w:rFonts w:hint="eastAsia" w:ascii="仿宋" w:hAnsi="仿宋" w:eastAsia="仿宋" w:cs="仿宋"/>
                <w:color w:val="auto"/>
                <w:szCs w:val="21"/>
              </w:rPr>
              <w:t>设计选手午餐、休息。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6" w:hRule="exact"/>
          <w:jc w:val="center"/>
        </w:trPr>
        <w:tc>
          <w:tcPr>
            <w:tcW w:w="1474" w:type="dxa"/>
            <w:vMerge w:val="continue"/>
            <w:tcBorders>
              <w:right w:val="single" w:color="auto" w:sz="4" w:space="0"/>
            </w:tcBorders>
            <w:noWrap w:val="0"/>
            <w:vAlign w:val="center"/>
          </w:tcPr>
          <w:p>
            <w:pPr>
              <w:adjustRightInd w:val="0"/>
              <w:snapToGrid w:val="0"/>
              <w:jc w:val="center"/>
              <w:rPr>
                <w:rFonts w:hint="eastAsia" w:ascii="仿宋" w:hAnsi="仿宋" w:eastAsia="仿宋" w:cs="仿宋"/>
                <w:color w:val="auto"/>
                <w:szCs w:val="21"/>
              </w:rPr>
            </w:pPr>
          </w:p>
        </w:tc>
        <w:tc>
          <w:tcPr>
            <w:tcW w:w="1239" w:type="dxa"/>
            <w:tcBorders>
              <w:left w:val="single" w:color="auto" w:sz="4" w:space="0"/>
            </w:tcBorders>
            <w:noWrap w:val="0"/>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14:00～14:30</w:t>
            </w:r>
          </w:p>
        </w:tc>
        <w:tc>
          <w:tcPr>
            <w:tcW w:w="5562" w:type="dxa"/>
            <w:noWrap w:val="0"/>
            <w:vAlign w:val="center"/>
          </w:tcPr>
          <w:p>
            <w:pPr>
              <w:adjustRightInd w:val="0"/>
              <w:snapToGrid w:val="0"/>
              <w:jc w:val="left"/>
              <w:rPr>
                <w:rFonts w:hint="eastAsia" w:ascii="仿宋" w:hAnsi="仿宋" w:eastAsia="仿宋" w:cs="仿宋"/>
                <w:color w:val="auto"/>
                <w:szCs w:val="21"/>
              </w:rPr>
            </w:pPr>
            <w:r>
              <w:rPr>
                <w:rFonts w:hint="eastAsia" w:ascii="仿宋" w:hAnsi="仿宋" w:eastAsia="仿宋" w:cs="仿宋"/>
                <w:color w:val="auto"/>
                <w:szCs w:val="21"/>
              </w:rPr>
              <w:t>检查施工选手证件，施工选手确认施工工位号并领取对应工位号图纸（工位号与设计工位号相同），设计选手到施工现场二次确认图纸。</w:t>
            </w:r>
          </w:p>
          <w:p>
            <w:pPr>
              <w:adjustRightInd w:val="0"/>
              <w:snapToGrid w:val="0"/>
              <w:jc w:val="left"/>
              <w:rPr>
                <w:rFonts w:hint="eastAsia" w:ascii="仿宋" w:hAnsi="仿宋" w:eastAsia="仿宋" w:cs="仿宋"/>
                <w:color w:val="auto"/>
                <w:szCs w:val="21"/>
              </w:rPr>
            </w:pPr>
            <w:r>
              <w:rPr>
                <w:rFonts w:hint="eastAsia" w:ascii="仿宋" w:hAnsi="仿宋" w:eastAsia="仿宋" w:cs="仿宋"/>
                <w:color w:val="auto"/>
                <w:szCs w:val="21"/>
              </w:rPr>
              <w:t>裁判组成员进入施工比赛现场。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474" w:type="dxa"/>
            <w:vMerge w:val="continue"/>
            <w:tcBorders>
              <w:right w:val="single" w:color="auto" w:sz="4" w:space="0"/>
            </w:tcBorders>
            <w:noWrap w:val="0"/>
            <w:vAlign w:val="center"/>
          </w:tcPr>
          <w:p>
            <w:pPr>
              <w:adjustRightInd w:val="0"/>
              <w:snapToGrid w:val="0"/>
              <w:jc w:val="center"/>
              <w:rPr>
                <w:rFonts w:hint="eastAsia" w:ascii="仿宋" w:hAnsi="仿宋" w:eastAsia="仿宋" w:cs="仿宋"/>
                <w:color w:val="auto"/>
                <w:szCs w:val="21"/>
              </w:rPr>
            </w:pPr>
          </w:p>
        </w:tc>
        <w:tc>
          <w:tcPr>
            <w:tcW w:w="1239" w:type="dxa"/>
            <w:tcBorders>
              <w:left w:val="single" w:color="auto" w:sz="4" w:space="0"/>
            </w:tcBorders>
            <w:noWrap w:val="0"/>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14:30～18:00</w:t>
            </w:r>
          </w:p>
        </w:tc>
        <w:tc>
          <w:tcPr>
            <w:tcW w:w="5562" w:type="dxa"/>
            <w:noWrap w:val="0"/>
            <w:vAlign w:val="center"/>
          </w:tcPr>
          <w:p>
            <w:pPr>
              <w:adjustRightInd w:val="0"/>
              <w:snapToGrid w:val="0"/>
              <w:jc w:val="left"/>
              <w:rPr>
                <w:rFonts w:ascii="仿宋" w:hAnsi="仿宋" w:eastAsia="仿宋" w:cs="仿宋"/>
                <w:color w:val="auto"/>
                <w:szCs w:val="21"/>
              </w:rPr>
            </w:pPr>
            <w:r>
              <w:rPr>
                <w:rFonts w:hint="eastAsia" w:ascii="仿宋" w:hAnsi="仿宋" w:eastAsia="仿宋" w:cs="仿宋"/>
                <w:color w:val="auto"/>
                <w:szCs w:val="21"/>
              </w:rPr>
              <w:t>第一时段施工，比赛时间3.5小时。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474" w:type="dxa"/>
            <w:vMerge w:val="restart"/>
            <w:tcBorders>
              <w:right w:val="single" w:color="auto" w:sz="4" w:space="0"/>
            </w:tcBorders>
            <w:noWrap w:val="0"/>
            <w:vAlign w:val="center"/>
          </w:tcPr>
          <w:p>
            <w:pPr>
              <w:adjustRightInd w:val="0"/>
              <w:snapToGrid w:val="0"/>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第三天</w:t>
            </w:r>
          </w:p>
        </w:tc>
        <w:tc>
          <w:tcPr>
            <w:tcW w:w="1239" w:type="dxa"/>
            <w:tcBorders>
              <w:left w:val="single" w:color="auto" w:sz="4" w:space="0"/>
            </w:tcBorders>
            <w:noWrap w:val="0"/>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7:45～8:00</w:t>
            </w:r>
          </w:p>
        </w:tc>
        <w:tc>
          <w:tcPr>
            <w:tcW w:w="5562" w:type="dxa"/>
            <w:noWrap w:val="0"/>
            <w:vAlign w:val="center"/>
          </w:tcPr>
          <w:p>
            <w:pPr>
              <w:adjustRightInd w:val="0"/>
              <w:snapToGrid w:val="0"/>
              <w:jc w:val="left"/>
              <w:rPr>
                <w:rFonts w:hint="eastAsia" w:ascii="仿宋" w:hAnsi="仿宋" w:eastAsia="仿宋" w:cs="仿宋"/>
                <w:color w:val="auto"/>
                <w:szCs w:val="21"/>
              </w:rPr>
            </w:pPr>
            <w:r>
              <w:rPr>
                <w:rFonts w:hint="eastAsia" w:ascii="仿宋" w:hAnsi="仿宋" w:eastAsia="仿宋" w:cs="仿宋"/>
                <w:color w:val="auto"/>
                <w:szCs w:val="21"/>
              </w:rPr>
              <w:t>检查施工选手证件，施工选手进入施工比赛场并就位。</w:t>
            </w:r>
          </w:p>
          <w:p>
            <w:pPr>
              <w:adjustRightInd w:val="0"/>
              <w:snapToGrid w:val="0"/>
              <w:jc w:val="left"/>
              <w:rPr>
                <w:rFonts w:hint="eastAsia" w:ascii="仿宋" w:hAnsi="仿宋" w:eastAsia="仿宋" w:cs="仿宋"/>
                <w:color w:val="auto"/>
                <w:szCs w:val="21"/>
              </w:rPr>
            </w:pPr>
            <w:r>
              <w:rPr>
                <w:rFonts w:hint="eastAsia" w:ascii="仿宋" w:hAnsi="仿宋" w:eastAsia="仿宋" w:cs="仿宋"/>
                <w:color w:val="auto"/>
                <w:szCs w:val="21"/>
              </w:rPr>
              <w:t>裁判组成员进入施工赛场。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474" w:type="dxa"/>
            <w:vMerge w:val="continue"/>
            <w:tcBorders>
              <w:right w:val="single" w:color="auto" w:sz="4" w:space="0"/>
            </w:tcBorders>
            <w:noWrap w:val="0"/>
            <w:vAlign w:val="center"/>
          </w:tcPr>
          <w:p>
            <w:pPr>
              <w:adjustRightInd w:val="0"/>
              <w:snapToGrid w:val="0"/>
              <w:jc w:val="left"/>
              <w:rPr>
                <w:rFonts w:hint="eastAsia" w:ascii="仿宋" w:hAnsi="仿宋" w:eastAsia="仿宋" w:cs="仿宋"/>
                <w:color w:val="auto"/>
                <w:szCs w:val="21"/>
              </w:rPr>
            </w:pPr>
          </w:p>
        </w:tc>
        <w:tc>
          <w:tcPr>
            <w:tcW w:w="1239" w:type="dxa"/>
            <w:tcBorders>
              <w:left w:val="single" w:color="auto" w:sz="4" w:space="0"/>
            </w:tcBorders>
            <w:noWrap w:val="0"/>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8:00～11:30</w:t>
            </w:r>
          </w:p>
        </w:tc>
        <w:tc>
          <w:tcPr>
            <w:tcW w:w="5562" w:type="dxa"/>
            <w:noWrap w:val="0"/>
            <w:vAlign w:val="center"/>
          </w:tcPr>
          <w:p>
            <w:pPr>
              <w:adjustRightInd w:val="0"/>
              <w:snapToGrid w:val="0"/>
              <w:jc w:val="left"/>
              <w:rPr>
                <w:rFonts w:ascii="仿宋" w:hAnsi="仿宋" w:eastAsia="仿宋" w:cs="仿宋"/>
                <w:color w:val="auto"/>
                <w:szCs w:val="21"/>
              </w:rPr>
            </w:pPr>
            <w:r>
              <w:rPr>
                <w:rFonts w:hint="eastAsia" w:ascii="仿宋" w:hAnsi="仿宋" w:eastAsia="仿宋" w:cs="仿宋"/>
                <w:color w:val="auto"/>
                <w:szCs w:val="21"/>
              </w:rPr>
              <w:t>第二时段施工，比赛时间3.5小时。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474" w:type="dxa"/>
            <w:vMerge w:val="continue"/>
            <w:tcBorders>
              <w:right w:val="single" w:color="auto" w:sz="4" w:space="0"/>
            </w:tcBorders>
            <w:noWrap w:val="0"/>
            <w:vAlign w:val="center"/>
          </w:tcPr>
          <w:p>
            <w:pPr>
              <w:adjustRightInd w:val="0"/>
              <w:snapToGrid w:val="0"/>
              <w:jc w:val="left"/>
              <w:rPr>
                <w:rFonts w:hint="eastAsia" w:ascii="仿宋" w:hAnsi="仿宋" w:eastAsia="仿宋" w:cs="仿宋"/>
                <w:color w:val="auto"/>
                <w:szCs w:val="21"/>
              </w:rPr>
            </w:pPr>
          </w:p>
        </w:tc>
        <w:tc>
          <w:tcPr>
            <w:tcW w:w="1239" w:type="dxa"/>
            <w:tcBorders>
              <w:left w:val="single" w:color="auto" w:sz="4" w:space="0"/>
            </w:tcBorders>
            <w:noWrap w:val="0"/>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11:30～12:30</w:t>
            </w:r>
          </w:p>
        </w:tc>
        <w:tc>
          <w:tcPr>
            <w:tcW w:w="5562" w:type="dxa"/>
            <w:noWrap w:val="0"/>
            <w:vAlign w:val="center"/>
          </w:tcPr>
          <w:p>
            <w:pPr>
              <w:adjustRightInd w:val="0"/>
              <w:snapToGrid w:val="0"/>
              <w:jc w:val="left"/>
              <w:rPr>
                <w:rFonts w:hint="eastAsia" w:ascii="仿宋" w:hAnsi="仿宋" w:eastAsia="仿宋" w:cs="仿宋"/>
                <w:color w:val="auto"/>
                <w:szCs w:val="21"/>
                <w:lang w:eastAsia="zh-CN"/>
              </w:rPr>
            </w:pPr>
            <w:r>
              <w:rPr>
                <w:rFonts w:hint="eastAsia" w:ascii="仿宋" w:hAnsi="仿宋" w:eastAsia="仿宋" w:cs="仿宋"/>
                <w:color w:val="auto"/>
                <w:szCs w:val="21"/>
              </w:rPr>
              <w:t>选手午餐、休息</w:t>
            </w:r>
            <w:r>
              <w:rPr>
                <w:rFonts w:hint="eastAsia" w:ascii="仿宋" w:hAnsi="仿宋" w:eastAsia="仿宋" w:cs="仿宋"/>
                <w:color w:val="auto"/>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7" w:hRule="exact"/>
          <w:jc w:val="center"/>
        </w:trPr>
        <w:tc>
          <w:tcPr>
            <w:tcW w:w="1474" w:type="dxa"/>
            <w:vMerge w:val="continue"/>
            <w:tcBorders>
              <w:right w:val="single" w:color="auto" w:sz="4" w:space="0"/>
            </w:tcBorders>
            <w:noWrap w:val="0"/>
            <w:vAlign w:val="center"/>
          </w:tcPr>
          <w:p>
            <w:pPr>
              <w:adjustRightInd w:val="0"/>
              <w:snapToGrid w:val="0"/>
              <w:jc w:val="left"/>
              <w:rPr>
                <w:rFonts w:hint="eastAsia" w:ascii="仿宋" w:hAnsi="仿宋" w:eastAsia="仿宋" w:cs="仿宋"/>
                <w:color w:val="auto"/>
                <w:szCs w:val="21"/>
              </w:rPr>
            </w:pPr>
          </w:p>
        </w:tc>
        <w:tc>
          <w:tcPr>
            <w:tcW w:w="1239" w:type="dxa"/>
            <w:tcBorders>
              <w:left w:val="single" w:color="auto" w:sz="4" w:space="0"/>
            </w:tcBorders>
            <w:noWrap w:val="0"/>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12:30～12:45</w:t>
            </w:r>
          </w:p>
        </w:tc>
        <w:tc>
          <w:tcPr>
            <w:tcW w:w="5562" w:type="dxa"/>
            <w:noWrap w:val="0"/>
            <w:vAlign w:val="center"/>
          </w:tcPr>
          <w:p>
            <w:pPr>
              <w:adjustRightInd w:val="0"/>
              <w:snapToGrid w:val="0"/>
              <w:jc w:val="left"/>
              <w:rPr>
                <w:rFonts w:hint="eastAsia" w:ascii="仿宋" w:hAnsi="仿宋" w:eastAsia="仿宋" w:cs="仿宋"/>
                <w:color w:val="auto"/>
                <w:szCs w:val="21"/>
              </w:rPr>
            </w:pPr>
            <w:r>
              <w:rPr>
                <w:rFonts w:hint="eastAsia" w:ascii="仿宋" w:hAnsi="仿宋" w:eastAsia="仿宋" w:cs="仿宋"/>
                <w:color w:val="auto"/>
                <w:szCs w:val="21"/>
              </w:rPr>
              <w:t>核查施工选手证件，施工选手进入施工比赛场并就位。</w:t>
            </w:r>
          </w:p>
          <w:p>
            <w:pPr>
              <w:adjustRightInd w:val="0"/>
              <w:snapToGrid w:val="0"/>
              <w:jc w:val="left"/>
              <w:rPr>
                <w:rFonts w:hint="eastAsia" w:ascii="仿宋" w:hAnsi="仿宋" w:eastAsia="仿宋" w:cs="仿宋"/>
                <w:color w:val="auto"/>
                <w:szCs w:val="21"/>
              </w:rPr>
            </w:pPr>
            <w:r>
              <w:rPr>
                <w:rFonts w:hint="eastAsia" w:ascii="仿宋" w:hAnsi="仿宋" w:eastAsia="仿宋" w:cs="仿宋"/>
                <w:color w:val="auto"/>
                <w:szCs w:val="21"/>
              </w:rPr>
              <w:t>裁判组成员进入施工赛场。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474" w:type="dxa"/>
            <w:vMerge w:val="continue"/>
            <w:tcBorders>
              <w:right w:val="single" w:color="auto" w:sz="4" w:space="0"/>
            </w:tcBorders>
            <w:noWrap w:val="0"/>
            <w:vAlign w:val="center"/>
          </w:tcPr>
          <w:p>
            <w:pPr>
              <w:adjustRightInd w:val="0"/>
              <w:snapToGrid w:val="0"/>
              <w:jc w:val="left"/>
              <w:rPr>
                <w:rFonts w:hint="eastAsia" w:ascii="仿宋" w:hAnsi="仿宋" w:eastAsia="仿宋" w:cs="仿宋"/>
                <w:color w:val="auto"/>
                <w:szCs w:val="21"/>
              </w:rPr>
            </w:pPr>
          </w:p>
        </w:tc>
        <w:tc>
          <w:tcPr>
            <w:tcW w:w="1239" w:type="dxa"/>
            <w:tcBorders>
              <w:left w:val="single" w:color="auto" w:sz="4" w:space="0"/>
            </w:tcBorders>
            <w:noWrap w:val="0"/>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12:45～16:15</w:t>
            </w:r>
          </w:p>
        </w:tc>
        <w:tc>
          <w:tcPr>
            <w:tcW w:w="5562" w:type="dxa"/>
            <w:noWrap w:val="0"/>
            <w:vAlign w:val="center"/>
          </w:tcPr>
          <w:p>
            <w:pPr>
              <w:adjustRightInd w:val="0"/>
              <w:snapToGrid w:val="0"/>
              <w:jc w:val="left"/>
              <w:rPr>
                <w:rFonts w:ascii="仿宋" w:hAnsi="仿宋" w:eastAsia="仿宋" w:cs="仿宋"/>
                <w:color w:val="auto"/>
                <w:szCs w:val="21"/>
              </w:rPr>
            </w:pPr>
            <w:r>
              <w:rPr>
                <w:rFonts w:hint="eastAsia" w:ascii="仿宋" w:hAnsi="仿宋" w:eastAsia="仿宋" w:cs="仿宋"/>
                <w:color w:val="auto"/>
                <w:szCs w:val="21"/>
              </w:rPr>
              <w:t>第三时段施工，比赛时间3</w:t>
            </w:r>
            <w:r>
              <w:rPr>
                <w:rFonts w:hint="eastAsia" w:ascii="仿宋" w:hAnsi="仿宋" w:eastAsia="仿宋" w:cs="仿宋"/>
                <w:color w:val="auto"/>
                <w:szCs w:val="21"/>
                <w:lang w:val="en-US" w:eastAsia="zh-CN"/>
              </w:rPr>
              <w:t>.5</w:t>
            </w:r>
            <w:r>
              <w:rPr>
                <w:rFonts w:hint="eastAsia" w:ascii="仿宋" w:hAnsi="仿宋" w:eastAsia="仿宋" w:cs="仿宋"/>
                <w:color w:val="auto"/>
                <w:szCs w:val="21"/>
              </w:rPr>
              <w:t>小时。</w:t>
            </w:r>
          </w:p>
        </w:tc>
      </w:tr>
    </w:tbl>
    <w:p>
      <w:pPr>
        <w:widowControl/>
        <w:jc w:val="left"/>
        <w:rPr>
          <w:rFonts w:hint="eastAsia"/>
          <w:color w:val="auto"/>
        </w:rPr>
      </w:pPr>
    </w:p>
    <w:p>
      <w:pPr>
        <w:snapToGrid w:val="0"/>
        <w:spacing w:line="440" w:lineRule="exact"/>
        <w:ind w:firstLine="482" w:firstLineChars="200"/>
        <w:rPr>
          <w:rFonts w:ascii="仿宋_GB2312" w:hAnsi="宋体" w:eastAsia="仿宋_GB2312"/>
          <w:b/>
          <w:color w:val="auto"/>
          <w:kern w:val="0"/>
          <w:sz w:val="24"/>
        </w:rPr>
      </w:pPr>
      <w:r>
        <w:rPr>
          <w:rFonts w:ascii="仿宋_GB2312" w:hAnsi="宋体" w:eastAsia="仿宋_GB2312"/>
          <w:b/>
          <w:color w:val="auto"/>
          <w:kern w:val="0"/>
          <w:sz w:val="24"/>
        </w:rPr>
        <w:t>（</w:t>
      </w:r>
      <w:r>
        <w:rPr>
          <w:rFonts w:hint="eastAsia" w:ascii="仿宋_GB2312" w:hAnsi="宋体" w:eastAsia="仿宋_GB2312"/>
          <w:b/>
          <w:color w:val="auto"/>
          <w:kern w:val="0"/>
          <w:sz w:val="24"/>
        </w:rPr>
        <w:t>二</w:t>
      </w:r>
      <w:r>
        <w:rPr>
          <w:rFonts w:ascii="仿宋_GB2312" w:hAnsi="宋体" w:eastAsia="仿宋_GB2312"/>
          <w:b/>
          <w:color w:val="auto"/>
          <w:kern w:val="0"/>
          <w:sz w:val="24"/>
        </w:rPr>
        <w:t>）设计对象</w:t>
      </w:r>
    </w:p>
    <w:p>
      <w:pPr>
        <w:adjustRightInd w:val="0"/>
        <w:snapToGrid w:val="0"/>
        <w:spacing w:line="440" w:lineRule="exact"/>
        <w:ind w:firstLine="480" w:firstLineChars="200"/>
        <w:rPr>
          <w:rFonts w:hint="eastAsia" w:ascii="仿宋_GB2312" w:hAnsi="宋体" w:eastAsia="仿宋_GB2312" w:cs="宋体"/>
          <w:b w:val="0"/>
          <w:bCs/>
          <w:color w:val="auto"/>
          <w:kern w:val="0"/>
          <w:sz w:val="24"/>
        </w:rPr>
      </w:pPr>
      <w:r>
        <w:rPr>
          <w:rFonts w:ascii="仿宋_GB2312" w:hAnsi="宋体" w:eastAsia="仿宋_GB2312" w:cs="宋体"/>
          <w:bCs/>
          <w:color w:val="auto"/>
          <w:kern w:val="0"/>
          <w:sz w:val="24"/>
        </w:rPr>
        <w:t>在规定时间内选用</w:t>
      </w:r>
      <w:r>
        <w:rPr>
          <w:rFonts w:hint="eastAsia" w:ascii="仿宋_GB2312" w:hAnsi="宋体" w:eastAsia="仿宋_GB2312" w:cs="宋体"/>
          <w:bCs/>
          <w:color w:val="auto"/>
          <w:kern w:val="0"/>
          <w:sz w:val="24"/>
        </w:rPr>
        <w:t>承</w:t>
      </w:r>
      <w:r>
        <w:rPr>
          <w:rFonts w:hint="eastAsia" w:ascii="仿宋_GB2312" w:hAnsi="宋体" w:eastAsia="仿宋_GB2312" w:cs="宋体"/>
          <w:b w:val="0"/>
          <w:bCs/>
          <w:color w:val="auto"/>
          <w:kern w:val="0"/>
          <w:sz w:val="24"/>
        </w:rPr>
        <w:t>办</w:t>
      </w:r>
      <w:r>
        <w:rPr>
          <w:rFonts w:ascii="仿宋_GB2312" w:hAnsi="宋体" w:eastAsia="仿宋_GB2312" w:cs="宋体"/>
          <w:b w:val="0"/>
          <w:bCs/>
          <w:color w:val="auto"/>
          <w:kern w:val="0"/>
          <w:sz w:val="24"/>
        </w:rPr>
        <w:t>方提供的</w:t>
      </w:r>
      <w:r>
        <w:rPr>
          <w:rFonts w:hint="eastAsia" w:ascii="仿宋_GB2312" w:hAnsi="宋体" w:eastAsia="仿宋_GB2312" w:cs="宋体"/>
          <w:b w:val="0"/>
          <w:bCs/>
          <w:color w:val="auto"/>
          <w:kern w:val="0"/>
          <w:sz w:val="24"/>
        </w:rPr>
        <w:t>AutoCAD20</w:t>
      </w:r>
      <w:r>
        <w:rPr>
          <w:rFonts w:ascii="仿宋_GB2312" w:hAnsi="宋体" w:eastAsia="仿宋_GB2312" w:cs="宋体"/>
          <w:b w:val="0"/>
          <w:bCs/>
          <w:color w:val="auto"/>
          <w:kern w:val="0"/>
          <w:sz w:val="24"/>
        </w:rPr>
        <w:t>1</w:t>
      </w:r>
      <w:r>
        <w:rPr>
          <w:rFonts w:hint="eastAsia" w:ascii="仿宋_GB2312" w:hAnsi="宋体" w:eastAsia="仿宋_GB2312" w:cs="宋体"/>
          <w:b w:val="0"/>
          <w:bCs/>
          <w:color w:val="auto"/>
          <w:kern w:val="0"/>
          <w:sz w:val="24"/>
        </w:rPr>
        <w:t>4中文版、Adobe Photoshop CS6中文版、3Dmax201</w:t>
      </w:r>
      <w:r>
        <w:rPr>
          <w:rFonts w:ascii="仿宋_GB2312" w:hAnsi="宋体" w:eastAsia="仿宋_GB2312" w:cs="宋体"/>
          <w:b w:val="0"/>
          <w:bCs/>
          <w:color w:val="auto"/>
          <w:kern w:val="0"/>
          <w:sz w:val="24"/>
        </w:rPr>
        <w:t>0</w:t>
      </w:r>
      <w:r>
        <w:rPr>
          <w:rFonts w:hint="eastAsia" w:ascii="仿宋_GB2312" w:hAnsi="宋体" w:eastAsia="仿宋_GB2312" w:cs="宋体"/>
          <w:b w:val="0"/>
          <w:bCs/>
          <w:color w:val="auto"/>
          <w:kern w:val="0"/>
          <w:sz w:val="24"/>
        </w:rPr>
        <w:t>中文版或SketchUp2018中文版、Adobe Acrobat编辑器以及Office</w:t>
      </w:r>
      <w:r>
        <w:rPr>
          <w:rFonts w:ascii="仿宋_GB2312" w:hAnsi="宋体" w:eastAsia="仿宋_GB2312" w:cs="宋体"/>
          <w:b w:val="0"/>
          <w:bCs/>
          <w:color w:val="auto"/>
          <w:kern w:val="0"/>
          <w:sz w:val="24"/>
        </w:rPr>
        <w:t>2010</w:t>
      </w:r>
      <w:r>
        <w:rPr>
          <w:rFonts w:hint="eastAsia" w:ascii="仿宋_GB2312" w:hAnsi="宋体" w:eastAsia="仿宋_GB2312" w:cs="宋体"/>
          <w:b w:val="0"/>
          <w:bCs/>
          <w:color w:val="auto"/>
          <w:kern w:val="0"/>
          <w:sz w:val="24"/>
        </w:rPr>
        <w:t>计算机</w:t>
      </w:r>
      <w:r>
        <w:rPr>
          <w:rFonts w:ascii="仿宋_GB2312" w:hAnsi="宋体" w:eastAsia="仿宋_GB2312" w:cs="宋体"/>
          <w:b w:val="0"/>
          <w:bCs/>
          <w:color w:val="auto"/>
          <w:kern w:val="0"/>
          <w:sz w:val="24"/>
        </w:rPr>
        <w:t>应用软件</w:t>
      </w:r>
      <w:r>
        <w:rPr>
          <w:rFonts w:hint="eastAsia" w:ascii="仿宋_GB2312" w:hAnsi="宋体" w:eastAsia="仿宋_GB2312" w:cs="宋体"/>
          <w:b w:val="0"/>
          <w:bCs/>
          <w:color w:val="auto"/>
          <w:kern w:val="0"/>
          <w:sz w:val="24"/>
        </w:rPr>
        <w:t>。</w:t>
      </w:r>
    </w:p>
    <w:p>
      <w:pPr>
        <w:snapToGrid w:val="0"/>
        <w:spacing w:line="440" w:lineRule="exact"/>
        <w:ind w:firstLine="482" w:firstLineChars="200"/>
        <w:rPr>
          <w:rFonts w:ascii="仿宋_GB2312" w:hAnsi="宋体" w:eastAsia="仿宋_GB2312"/>
          <w:b/>
          <w:color w:val="auto"/>
          <w:kern w:val="0"/>
          <w:sz w:val="24"/>
        </w:rPr>
      </w:pPr>
      <w:r>
        <w:rPr>
          <w:rFonts w:ascii="仿宋_GB2312" w:hAnsi="宋体" w:eastAsia="仿宋_GB2312"/>
          <w:b/>
          <w:color w:val="auto"/>
          <w:kern w:val="0"/>
          <w:sz w:val="24"/>
        </w:rPr>
        <w:t>（</w:t>
      </w:r>
      <w:r>
        <w:rPr>
          <w:rFonts w:hint="eastAsia" w:ascii="仿宋_GB2312" w:hAnsi="宋体" w:eastAsia="仿宋_GB2312"/>
          <w:b/>
          <w:color w:val="auto"/>
          <w:kern w:val="0"/>
          <w:sz w:val="24"/>
        </w:rPr>
        <w:t>三</w:t>
      </w:r>
      <w:r>
        <w:rPr>
          <w:rFonts w:ascii="仿宋_GB2312" w:hAnsi="宋体" w:eastAsia="仿宋_GB2312"/>
          <w:b/>
          <w:color w:val="auto"/>
          <w:kern w:val="0"/>
          <w:sz w:val="24"/>
        </w:rPr>
        <w:t>）设计要求</w:t>
      </w:r>
    </w:p>
    <w:p>
      <w:pPr>
        <w:adjustRightInd w:val="0"/>
        <w:snapToGrid w:val="0"/>
        <w:spacing w:line="440" w:lineRule="exact"/>
        <w:ind w:firstLine="480" w:firstLineChars="200"/>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本次竞赛公开</w:t>
      </w:r>
      <w:r>
        <w:rPr>
          <w:rFonts w:hint="eastAsia" w:ascii="仿宋_GB2312" w:hAnsi="宋体" w:eastAsia="仿宋_GB2312" w:cs="宋体"/>
          <w:b w:val="0"/>
          <w:bCs/>
          <w:color w:val="auto"/>
          <w:kern w:val="0"/>
          <w:sz w:val="24"/>
          <w:lang w:val="en-US" w:eastAsia="zh-CN"/>
        </w:rPr>
        <w:t>赛题库</w:t>
      </w:r>
      <w:r>
        <w:rPr>
          <w:rFonts w:hint="eastAsia" w:ascii="仿宋_GB2312" w:hAnsi="宋体" w:eastAsia="仿宋_GB2312" w:cs="宋体"/>
          <w:bCs/>
          <w:color w:val="auto"/>
          <w:kern w:val="0"/>
          <w:sz w:val="24"/>
        </w:rPr>
        <w:t>，试题名称：小花园景观设计与施工。</w:t>
      </w:r>
    </w:p>
    <w:p>
      <w:pPr>
        <w:adjustRightInd w:val="0"/>
        <w:snapToGrid w:val="0"/>
        <w:spacing w:line="440" w:lineRule="exact"/>
        <w:ind w:firstLine="480" w:firstLineChars="200"/>
        <w:rPr>
          <w:rFonts w:ascii="仿宋_GB2312" w:hAnsi="宋体" w:eastAsia="仿宋_GB2312" w:cs="宋体"/>
          <w:bCs/>
          <w:color w:val="auto"/>
          <w:kern w:val="0"/>
          <w:sz w:val="24"/>
        </w:rPr>
      </w:pPr>
      <w:r>
        <w:rPr>
          <w:rFonts w:hint="eastAsia" w:ascii="仿宋_GB2312" w:hAnsi="宋体" w:eastAsia="仿宋_GB2312" w:cs="宋体"/>
          <w:bCs/>
          <w:color w:val="auto"/>
          <w:kern w:val="0"/>
          <w:sz w:val="24"/>
          <w:lang w:val="en-US" w:eastAsia="zh-CN"/>
        </w:rPr>
        <w:t>根据</w:t>
      </w:r>
      <w:r>
        <w:rPr>
          <w:rFonts w:hint="eastAsia" w:ascii="仿宋_GB2312" w:hAnsi="宋体" w:eastAsia="仿宋_GB2312" w:cs="宋体"/>
          <w:color w:val="auto"/>
          <w:kern w:val="0"/>
          <w:sz w:val="24"/>
          <w:lang w:val="en-US" w:eastAsia="zh-CN"/>
        </w:rPr>
        <w:t>提供的图纸和赛事承办方提供的</w:t>
      </w:r>
      <w:r>
        <w:rPr>
          <w:rFonts w:ascii="仿宋_GB2312" w:hAnsi="宋体" w:eastAsia="仿宋_GB2312" w:cs="宋体"/>
          <w:bCs/>
          <w:color w:val="auto"/>
          <w:kern w:val="0"/>
          <w:sz w:val="24"/>
        </w:rPr>
        <w:t>材料清单</w:t>
      </w:r>
      <w:r>
        <w:rPr>
          <w:rFonts w:hint="eastAsia" w:ascii="仿宋_GB2312" w:hAnsi="宋体" w:eastAsia="仿宋_GB2312" w:cs="宋体"/>
          <w:bCs/>
          <w:color w:val="auto"/>
          <w:kern w:val="0"/>
          <w:sz w:val="24"/>
        </w:rPr>
        <w:t>，</w:t>
      </w:r>
      <w:r>
        <w:rPr>
          <w:rFonts w:ascii="仿宋_GB2312" w:hAnsi="宋体" w:eastAsia="仿宋_GB2312" w:cs="宋体"/>
          <w:bCs/>
          <w:color w:val="auto"/>
          <w:kern w:val="0"/>
          <w:sz w:val="24"/>
        </w:rPr>
        <w:t>能合理运用地形、水体、植物、等景观设计要素，布局合理，交通清晰流畅，构思新颖，能充分反映时代特点，具有一定的独创性、经济性和可行性，应注意乔、灌、草的合理配置和植物的季相效果</w:t>
      </w:r>
      <w:r>
        <w:rPr>
          <w:rFonts w:hint="eastAsia" w:ascii="仿宋_GB2312" w:hAnsi="宋体" w:eastAsia="仿宋_GB2312" w:cs="宋体"/>
          <w:bCs/>
          <w:color w:val="auto"/>
          <w:kern w:val="0"/>
          <w:sz w:val="24"/>
          <w:lang w:eastAsia="zh-CN"/>
        </w:rPr>
        <w:t>，</w:t>
      </w:r>
      <w:r>
        <w:rPr>
          <w:rFonts w:ascii="仿宋_GB2312" w:hAnsi="宋体" w:eastAsia="仿宋_GB2312" w:cs="宋体"/>
          <w:bCs/>
          <w:color w:val="auto"/>
          <w:kern w:val="0"/>
          <w:sz w:val="24"/>
        </w:rPr>
        <w:t>植物材料须全部使用完</w:t>
      </w:r>
      <w:r>
        <w:rPr>
          <w:rFonts w:hint="eastAsia" w:ascii="仿宋_GB2312" w:hAnsi="宋体" w:eastAsia="仿宋_GB2312" w:cs="宋体"/>
          <w:bCs/>
          <w:color w:val="auto"/>
          <w:kern w:val="0"/>
          <w:sz w:val="24"/>
          <w:lang w:eastAsia="zh-CN"/>
        </w:rPr>
        <w:t>（</w:t>
      </w:r>
      <w:r>
        <w:rPr>
          <w:rFonts w:hint="eastAsia" w:ascii="仿宋_GB2312" w:hAnsi="宋体" w:eastAsia="仿宋_GB2312" w:cs="宋体"/>
          <w:bCs/>
          <w:color w:val="auto"/>
          <w:kern w:val="0"/>
          <w:sz w:val="24"/>
          <w:lang w:val="en-US" w:eastAsia="zh-CN"/>
        </w:rPr>
        <w:t>草皮除外</w:t>
      </w:r>
      <w:r>
        <w:rPr>
          <w:rFonts w:hint="eastAsia" w:ascii="仿宋_GB2312" w:hAnsi="宋体" w:eastAsia="仿宋_GB2312" w:cs="宋体"/>
          <w:bCs/>
          <w:color w:val="auto"/>
          <w:kern w:val="0"/>
          <w:sz w:val="24"/>
          <w:lang w:eastAsia="zh-CN"/>
        </w:rPr>
        <w:t>）</w:t>
      </w:r>
      <w:r>
        <w:rPr>
          <w:rFonts w:ascii="仿宋_GB2312" w:hAnsi="宋体" w:eastAsia="仿宋_GB2312" w:cs="宋体"/>
          <w:bCs/>
          <w:color w:val="auto"/>
          <w:kern w:val="0"/>
          <w:sz w:val="24"/>
        </w:rPr>
        <w:t>，硬质景观材料根据需要选择，设计需满足以人为本的基本理念，符合人体工程学和景观设计常规要求。图面表达清晰美观并符合园林制图规范，设计应符合国家现行相关法律法规。</w:t>
      </w:r>
    </w:p>
    <w:p>
      <w:pPr>
        <w:adjustRightInd w:val="0"/>
        <w:snapToGrid w:val="0"/>
        <w:spacing w:line="440" w:lineRule="exact"/>
        <w:ind w:firstLine="480" w:firstLineChars="200"/>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lang w:val="en-US" w:eastAsia="zh-CN"/>
        </w:rPr>
        <w:t>方案设计深度至少包括鸟瞰图、设计说明等，</w:t>
      </w:r>
      <w:r>
        <w:rPr>
          <w:rFonts w:hint="eastAsia" w:ascii="仿宋_GB2312" w:hAnsi="宋体" w:eastAsia="仿宋_GB2312" w:cs="宋体"/>
          <w:bCs/>
          <w:color w:val="auto"/>
          <w:kern w:val="0"/>
          <w:sz w:val="24"/>
        </w:rPr>
        <w:t>施工图设计深度至少包括总平面图、平面（网格）定位放线图、竖向设计图、种植设计图、景观小品结构详图等。设计选手必须将施工图中所有的定位尺寸、标高、材料等标注完整并确定无误。</w:t>
      </w:r>
    </w:p>
    <w:p>
      <w:pPr>
        <w:adjustRightInd w:val="0"/>
        <w:snapToGrid w:val="0"/>
        <w:spacing w:line="440" w:lineRule="exact"/>
        <w:ind w:firstLine="480" w:firstLineChars="200"/>
        <w:rPr>
          <w:rFonts w:hint="eastAsia" w:ascii="仿宋_GB2312" w:hAnsi="宋体" w:eastAsia="仿宋_GB2312" w:cs="宋体"/>
          <w:b w:val="0"/>
          <w:bCs/>
          <w:color w:val="auto"/>
          <w:kern w:val="0"/>
          <w:sz w:val="24"/>
        </w:rPr>
      </w:pPr>
      <w:r>
        <w:rPr>
          <w:rFonts w:hint="eastAsia" w:ascii="仿宋_GB2312" w:hAnsi="宋体" w:eastAsia="仿宋_GB2312" w:cs="宋体"/>
          <w:b w:val="0"/>
          <w:bCs/>
          <w:color w:val="auto"/>
          <w:kern w:val="0"/>
          <w:sz w:val="24"/>
        </w:rPr>
        <w:t>设计要求如下：</w:t>
      </w:r>
    </w:p>
    <w:p>
      <w:pPr>
        <w:adjustRightInd w:val="0"/>
        <w:snapToGrid w:val="0"/>
        <w:spacing w:line="440" w:lineRule="exact"/>
        <w:ind w:firstLine="480" w:firstLineChars="200"/>
        <w:rPr>
          <w:rFonts w:hint="eastAsia" w:ascii="仿宋_GB2312" w:hAnsi="宋体" w:eastAsia="仿宋_GB2312" w:cs="宋体"/>
          <w:b w:val="0"/>
          <w:bCs/>
          <w:color w:val="auto"/>
          <w:kern w:val="0"/>
          <w:sz w:val="24"/>
        </w:rPr>
      </w:pPr>
      <w:r>
        <w:rPr>
          <w:rFonts w:hint="eastAsia" w:ascii="仿宋_GB2312" w:hAnsi="宋体" w:eastAsia="仿宋_GB2312" w:cs="宋体"/>
          <w:b w:val="0"/>
          <w:bCs/>
          <w:color w:val="auto"/>
          <w:kern w:val="0"/>
          <w:sz w:val="24"/>
        </w:rPr>
        <w:t>设计不能改变试题中硬质景观的位置、尺寸、标高以及水池岸线的定位点、乔木的种植定位点，根据提供的图纸和材料清单，合理运用地形、水体、植物、木作小品等，构思新颖，具有独创性、经济性和可行性。除草皮外植物材料须全部使用完，硬质景观材料根据需要选择，在不改变水池岸线定位点的前提下可以调整水面形状。图面表达清晰美观并符合制图规范，设计应符合国家现行相关法律法规。</w:t>
      </w:r>
    </w:p>
    <w:p>
      <w:pPr>
        <w:snapToGrid w:val="0"/>
        <w:spacing w:line="440" w:lineRule="exact"/>
        <w:ind w:firstLine="482" w:firstLineChars="200"/>
        <w:rPr>
          <w:rFonts w:ascii="仿宋_GB2312" w:hAnsi="宋体" w:eastAsia="仿宋_GB2312"/>
          <w:b/>
          <w:color w:val="auto"/>
          <w:kern w:val="0"/>
          <w:sz w:val="24"/>
        </w:rPr>
      </w:pPr>
      <w:r>
        <w:rPr>
          <w:rFonts w:ascii="仿宋_GB2312" w:hAnsi="宋体" w:eastAsia="仿宋_GB2312"/>
          <w:b/>
          <w:color w:val="auto"/>
          <w:kern w:val="0"/>
          <w:sz w:val="24"/>
        </w:rPr>
        <w:t>（</w:t>
      </w:r>
      <w:r>
        <w:rPr>
          <w:rFonts w:hint="eastAsia" w:ascii="仿宋_GB2312" w:hAnsi="宋体" w:eastAsia="仿宋_GB2312"/>
          <w:b/>
          <w:color w:val="auto"/>
          <w:kern w:val="0"/>
          <w:sz w:val="24"/>
        </w:rPr>
        <w:t>四</w:t>
      </w:r>
      <w:r>
        <w:rPr>
          <w:rFonts w:ascii="仿宋_GB2312" w:hAnsi="宋体" w:eastAsia="仿宋_GB2312"/>
          <w:b/>
          <w:color w:val="auto"/>
          <w:kern w:val="0"/>
          <w:sz w:val="24"/>
        </w:rPr>
        <w:t>）图纸内容</w:t>
      </w:r>
    </w:p>
    <w:p>
      <w:pPr>
        <w:adjustRightInd w:val="0"/>
        <w:snapToGrid w:val="0"/>
        <w:spacing w:line="440" w:lineRule="exact"/>
        <w:ind w:firstLine="480" w:firstLineChars="200"/>
        <w:rPr>
          <w:rFonts w:ascii="仿宋_GB2312" w:hAnsi="宋体" w:eastAsia="仿宋_GB2312" w:cs="宋体"/>
          <w:bCs/>
          <w:color w:val="auto"/>
          <w:kern w:val="0"/>
          <w:sz w:val="24"/>
        </w:rPr>
      </w:pPr>
      <w:r>
        <w:rPr>
          <w:rFonts w:hint="eastAsia" w:ascii="仿宋_GB2312" w:hAnsi="宋体" w:eastAsia="仿宋_GB2312" w:cs="宋体"/>
          <w:bCs/>
          <w:color w:val="auto"/>
          <w:kern w:val="0"/>
          <w:sz w:val="24"/>
        </w:rPr>
        <w:t>在规定时间内，根据比赛指定设计环境，自主命题，完成小花园景观设计方案，绘制景观设计图与施工设计图。内容至少包括：</w:t>
      </w:r>
    </w:p>
    <w:p>
      <w:pPr>
        <w:adjustRightInd w:val="0"/>
        <w:snapToGrid w:val="0"/>
        <w:spacing w:line="440" w:lineRule="exact"/>
        <w:ind w:firstLine="482" w:firstLineChars="200"/>
        <w:rPr>
          <w:rFonts w:hint="eastAsia" w:ascii="仿宋_GB2312" w:hAnsi="Arial Narrow" w:eastAsia="仿宋_GB2312" w:cs="Arial"/>
          <w:b/>
          <w:bCs/>
          <w:color w:val="auto"/>
          <w:sz w:val="24"/>
        </w:rPr>
      </w:pPr>
      <w:r>
        <w:rPr>
          <w:rFonts w:hint="eastAsia" w:ascii="仿宋_GB2312" w:hAnsi="Arial Narrow" w:eastAsia="仿宋_GB2312" w:cs="Arial"/>
          <w:b/>
          <w:bCs/>
          <w:color w:val="auto"/>
          <w:sz w:val="24"/>
        </w:rPr>
        <w:t>1.设计方案部分</w:t>
      </w:r>
    </w:p>
    <w:p>
      <w:pPr>
        <w:adjustRightInd w:val="0"/>
        <w:snapToGrid w:val="0"/>
        <w:spacing w:line="440" w:lineRule="exact"/>
        <w:ind w:firstLine="480" w:firstLineChars="200"/>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①鸟瞰图1张；</w:t>
      </w:r>
    </w:p>
    <w:p>
      <w:pPr>
        <w:adjustRightInd w:val="0"/>
        <w:snapToGrid w:val="0"/>
        <w:spacing w:line="440" w:lineRule="exact"/>
        <w:ind w:firstLine="480" w:firstLineChars="200"/>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②方案设计说明（不超过300字）。</w:t>
      </w:r>
    </w:p>
    <w:p>
      <w:pPr>
        <w:adjustRightInd w:val="0"/>
        <w:snapToGrid w:val="0"/>
        <w:spacing w:line="440" w:lineRule="exact"/>
        <w:ind w:firstLine="482" w:firstLineChars="200"/>
        <w:rPr>
          <w:rFonts w:hint="eastAsia" w:ascii="仿宋_GB2312" w:hAnsi="Arial Narrow" w:eastAsia="仿宋_GB2312" w:cs="Arial"/>
          <w:b/>
          <w:bCs/>
          <w:color w:val="auto"/>
          <w:sz w:val="24"/>
        </w:rPr>
      </w:pPr>
      <w:r>
        <w:rPr>
          <w:rFonts w:hint="eastAsia" w:ascii="仿宋_GB2312" w:hAnsi="Arial Narrow" w:eastAsia="仿宋_GB2312" w:cs="Arial"/>
          <w:b/>
          <w:bCs/>
          <w:color w:val="auto"/>
          <w:sz w:val="24"/>
        </w:rPr>
        <w:t>2.施工图设计部分</w:t>
      </w:r>
    </w:p>
    <w:p>
      <w:pPr>
        <w:adjustRightInd w:val="0"/>
        <w:snapToGrid w:val="0"/>
        <w:spacing w:line="440" w:lineRule="exact"/>
        <w:ind w:firstLine="480" w:firstLineChars="200"/>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①总平面图1张；</w:t>
      </w:r>
    </w:p>
    <w:p>
      <w:pPr>
        <w:adjustRightInd w:val="0"/>
        <w:snapToGrid w:val="0"/>
        <w:spacing w:line="440" w:lineRule="exact"/>
        <w:ind w:firstLine="480" w:firstLineChars="200"/>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②尺寸定位图1张、竖向标高设计图1张、种植设计图（包括苗木统计表）1张；</w:t>
      </w:r>
    </w:p>
    <w:p>
      <w:pPr>
        <w:adjustRightInd w:val="0"/>
        <w:snapToGrid w:val="0"/>
        <w:spacing w:line="440" w:lineRule="exact"/>
        <w:ind w:firstLine="480" w:firstLineChars="200"/>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③地面铺装做法结构详图；</w:t>
      </w:r>
    </w:p>
    <w:p>
      <w:pPr>
        <w:adjustRightInd w:val="0"/>
        <w:snapToGrid w:val="0"/>
        <w:spacing w:line="440" w:lineRule="exact"/>
        <w:ind w:firstLine="480" w:firstLineChars="200"/>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④木作结构详图；</w:t>
      </w:r>
    </w:p>
    <w:p>
      <w:pPr>
        <w:adjustRightInd w:val="0"/>
        <w:snapToGrid w:val="0"/>
        <w:spacing w:line="440" w:lineRule="exact"/>
        <w:ind w:firstLine="480" w:firstLineChars="200"/>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⑤</w:t>
      </w:r>
      <w:r>
        <w:rPr>
          <w:rFonts w:hint="eastAsia" w:ascii="仿宋_GB2312" w:hAnsi="Arial Narrow" w:eastAsia="仿宋_GB2312" w:cs="Arial"/>
          <w:color w:val="auto"/>
          <w:sz w:val="24"/>
        </w:rPr>
        <w:t>景墙、花池结构详图</w:t>
      </w:r>
      <w:r>
        <w:rPr>
          <w:rFonts w:hint="eastAsia" w:ascii="仿宋_GB2312" w:hAnsi="宋体" w:eastAsia="仿宋_GB2312" w:cs="宋体"/>
          <w:bCs/>
          <w:color w:val="auto"/>
          <w:kern w:val="0"/>
          <w:sz w:val="24"/>
        </w:rPr>
        <w:t>；</w:t>
      </w:r>
    </w:p>
    <w:p>
      <w:pPr>
        <w:adjustRightInd w:val="0"/>
        <w:snapToGrid w:val="0"/>
        <w:spacing w:line="440" w:lineRule="exact"/>
        <w:ind w:firstLine="480" w:firstLineChars="200"/>
        <w:rPr>
          <w:rFonts w:hint="eastAsia" w:ascii="仿宋_GB2312" w:hAnsi="Arial Narrow" w:eastAsia="仿宋_GB2312" w:cs="Arial"/>
          <w:color w:val="auto"/>
          <w:sz w:val="24"/>
        </w:rPr>
      </w:pPr>
      <w:r>
        <w:rPr>
          <w:rFonts w:hint="eastAsia" w:ascii="仿宋_GB2312" w:hAnsi="宋体" w:eastAsia="仿宋_GB2312" w:cs="宋体"/>
          <w:bCs/>
          <w:color w:val="auto"/>
          <w:kern w:val="0"/>
          <w:sz w:val="24"/>
        </w:rPr>
        <w:t>⑥水、电布置平面图1</w:t>
      </w:r>
      <w:r>
        <w:rPr>
          <w:rFonts w:hint="eastAsia" w:ascii="仿宋_GB2312" w:hAnsi="Arial Narrow" w:eastAsia="仿宋_GB2312" w:cs="Arial"/>
          <w:color w:val="auto"/>
          <w:sz w:val="24"/>
        </w:rPr>
        <w:t>张；</w:t>
      </w:r>
    </w:p>
    <w:p>
      <w:pPr>
        <w:adjustRightInd w:val="0"/>
        <w:snapToGrid w:val="0"/>
        <w:spacing w:line="440" w:lineRule="exact"/>
        <w:ind w:firstLine="480" w:firstLineChars="200"/>
        <w:rPr>
          <w:rFonts w:hint="eastAsia" w:ascii="仿宋_GB2312" w:hAnsi="Arial Narrow" w:eastAsia="仿宋_GB2312" w:cs="Arial"/>
          <w:color w:val="auto"/>
          <w:sz w:val="24"/>
        </w:rPr>
      </w:pPr>
      <w:r>
        <w:rPr>
          <w:rFonts w:hint="eastAsia" w:ascii="仿宋_GB2312" w:hAnsi="Arial Narrow" w:eastAsia="仿宋_GB2312" w:cs="Arial"/>
          <w:color w:val="auto"/>
          <w:sz w:val="24"/>
        </w:rPr>
        <w:t>⑦封面、目录、施工图设计说明等；</w:t>
      </w:r>
    </w:p>
    <w:p>
      <w:pPr>
        <w:adjustRightInd w:val="0"/>
        <w:snapToGrid w:val="0"/>
        <w:spacing w:line="440" w:lineRule="exact"/>
        <w:ind w:firstLine="480" w:firstLineChars="200"/>
        <w:rPr>
          <w:rFonts w:hint="eastAsia" w:ascii="仿宋_GB2312" w:hAnsi="Arial Narrow" w:eastAsia="仿宋_GB2312" w:cs="Arial"/>
          <w:color w:val="auto"/>
          <w:sz w:val="24"/>
        </w:rPr>
      </w:pPr>
      <w:r>
        <w:rPr>
          <w:rFonts w:hint="eastAsia" w:ascii="仿宋_GB2312" w:hAnsi="Arial Narrow" w:eastAsia="仿宋_GB2312" w:cs="Arial"/>
          <w:color w:val="auto"/>
          <w:sz w:val="24"/>
        </w:rPr>
        <w:t>选手可以根据需要增加图纸张数。</w:t>
      </w:r>
    </w:p>
    <w:p>
      <w:pPr>
        <w:adjustRightInd w:val="0"/>
        <w:snapToGrid w:val="0"/>
        <w:spacing w:line="440" w:lineRule="exact"/>
        <w:ind w:firstLine="480" w:firstLineChars="200"/>
        <w:rPr>
          <w:rFonts w:hint="eastAsia" w:ascii="仿宋_GB2312" w:hAnsi="Arial Narrow" w:eastAsia="仿宋_GB2312" w:cs="Arial"/>
          <w:color w:val="auto"/>
          <w:sz w:val="24"/>
        </w:rPr>
      </w:pPr>
      <w:r>
        <w:rPr>
          <w:rFonts w:hint="eastAsia" w:ascii="仿宋_GB2312" w:hAnsi="Arial Narrow" w:eastAsia="仿宋_GB2312" w:cs="Arial"/>
          <w:color w:val="auto"/>
          <w:sz w:val="24"/>
        </w:rPr>
        <w:t>在完成以上内容的基础上，参赛队可根据本队竞赛作品表达的需要添加表现内容。</w:t>
      </w:r>
    </w:p>
    <w:p>
      <w:pPr>
        <w:adjustRightInd w:val="0"/>
        <w:snapToGrid w:val="0"/>
        <w:spacing w:line="440" w:lineRule="exact"/>
        <w:ind w:firstLine="482" w:firstLineChars="200"/>
        <w:rPr>
          <w:rFonts w:hint="eastAsia" w:eastAsia="仿宋"/>
          <w:b/>
          <w:color w:val="auto"/>
          <w:sz w:val="24"/>
        </w:rPr>
      </w:pPr>
      <w:r>
        <w:rPr>
          <w:rFonts w:hint="eastAsia" w:eastAsia="仿宋"/>
          <w:b/>
          <w:color w:val="auto"/>
          <w:sz w:val="24"/>
        </w:rPr>
        <w:t>3.</w:t>
      </w:r>
      <w:r>
        <w:rPr>
          <w:rFonts w:eastAsia="仿宋"/>
          <w:b/>
          <w:color w:val="auto"/>
          <w:sz w:val="24"/>
        </w:rPr>
        <w:t>作品规格</w:t>
      </w:r>
      <w:r>
        <w:rPr>
          <w:rFonts w:hint="eastAsia" w:eastAsia="仿宋"/>
          <w:b/>
          <w:color w:val="auto"/>
          <w:sz w:val="24"/>
        </w:rPr>
        <w:t>与体积要求</w:t>
      </w:r>
    </w:p>
    <w:p>
      <w:pPr>
        <w:adjustRightInd w:val="0"/>
        <w:snapToGrid w:val="0"/>
        <w:spacing w:line="440" w:lineRule="exact"/>
        <w:ind w:firstLine="480" w:firstLineChars="200"/>
        <w:rPr>
          <w:rFonts w:hint="eastAsia" w:ascii="仿宋_GB2312" w:hAnsi="宋体" w:eastAsia="仿宋_GB2312" w:cs="宋体"/>
          <w:bCs/>
          <w:color w:val="auto"/>
          <w:kern w:val="0"/>
          <w:sz w:val="24"/>
          <w:lang w:eastAsia="zh-CN"/>
        </w:rPr>
      </w:pPr>
      <w:r>
        <w:rPr>
          <w:rFonts w:hint="eastAsia" w:ascii="仿宋_GB2312" w:hAnsi="宋体" w:eastAsia="仿宋_GB2312" w:cs="宋体"/>
          <w:bCs/>
          <w:color w:val="auto"/>
          <w:kern w:val="0"/>
          <w:sz w:val="24"/>
        </w:rPr>
        <w:t>选手最终将一个dwg格式的文件、一个pdf格式的文件</w:t>
      </w:r>
      <w:r>
        <w:rPr>
          <w:rFonts w:hint="eastAsia" w:ascii="仿宋_GB2312" w:hAnsi="宋体" w:eastAsia="仿宋_GB2312" w:cs="宋体"/>
          <w:bCs/>
          <w:color w:val="auto"/>
          <w:kern w:val="0"/>
          <w:sz w:val="24"/>
          <w:lang w:val="en-US" w:eastAsia="zh-CN"/>
        </w:rPr>
        <w:t>分别</w:t>
      </w:r>
      <w:r>
        <w:rPr>
          <w:rFonts w:hint="eastAsia" w:ascii="仿宋_GB2312" w:hAnsi="宋体" w:eastAsia="仿宋_GB2312" w:cs="宋体"/>
          <w:bCs/>
          <w:color w:val="auto"/>
          <w:kern w:val="0"/>
          <w:sz w:val="24"/>
        </w:rPr>
        <w:t>保存</w:t>
      </w:r>
      <w:r>
        <w:rPr>
          <w:rFonts w:hint="eastAsia" w:ascii="仿宋_GB2312" w:hAnsi="宋体" w:eastAsia="仿宋_GB2312" w:cs="宋体"/>
          <w:bCs/>
          <w:color w:val="auto"/>
          <w:kern w:val="0"/>
          <w:sz w:val="24"/>
          <w:lang w:val="en-US" w:eastAsia="zh-CN"/>
        </w:rPr>
        <w:t>后，</w:t>
      </w:r>
      <w:r>
        <w:rPr>
          <w:rFonts w:hint="eastAsia" w:ascii="仿宋_GB2312" w:hAnsi="宋体" w:eastAsia="仿宋_GB2312" w:cs="宋体"/>
          <w:bCs/>
          <w:color w:val="auto"/>
          <w:kern w:val="0"/>
          <w:sz w:val="24"/>
        </w:rPr>
        <w:t>在一个文件夹里提交（如图1-2所示）。</w:t>
      </w:r>
      <w:r>
        <w:rPr>
          <w:rFonts w:hint="eastAsia" w:ascii="仿宋_GB2312" w:hAnsi="宋体" w:eastAsia="仿宋_GB2312" w:cs="宋体"/>
          <w:bCs/>
          <w:color w:val="auto"/>
          <w:kern w:val="0"/>
          <w:sz w:val="24"/>
          <w:lang w:eastAsia="zh-CN"/>
        </w:rPr>
        <w:t>（</w:t>
      </w:r>
      <w:r>
        <w:rPr>
          <w:rFonts w:hint="eastAsia" w:ascii="仿宋_GB2312" w:hAnsi="宋体" w:eastAsia="仿宋_GB2312" w:cs="宋体"/>
          <w:bCs/>
          <w:color w:val="auto"/>
          <w:kern w:val="0"/>
          <w:sz w:val="24"/>
          <w:lang w:val="en-US" w:eastAsia="zh-CN"/>
        </w:rPr>
        <w:t>pdf文件中的施工图部分应全部从dwg文件中输出，不可直接使用样题pdf文件</w:t>
      </w:r>
      <w:r>
        <w:rPr>
          <w:rFonts w:hint="eastAsia" w:ascii="仿宋_GB2312" w:hAnsi="宋体" w:eastAsia="仿宋_GB2312" w:cs="宋体"/>
          <w:bCs/>
          <w:color w:val="auto"/>
          <w:kern w:val="0"/>
          <w:sz w:val="24"/>
          <w:lang w:eastAsia="zh-CN"/>
        </w:rPr>
        <w:t>）</w:t>
      </w:r>
    </w:p>
    <w:p>
      <w:pPr>
        <w:adjustRightInd w:val="0"/>
        <w:snapToGrid w:val="0"/>
        <w:spacing w:line="360" w:lineRule="auto"/>
        <w:ind w:left="420" w:leftChars="200" w:firstLine="840" w:firstLineChars="400"/>
        <w:rPr>
          <w:rFonts w:hint="eastAsia"/>
          <w:color w:val="auto"/>
          <w:sz w:val="18"/>
          <w:szCs w:val="16"/>
        </w:rPr>
      </w:pPr>
      <w:r>
        <w:rPr>
          <w:color w:val="auto"/>
          <w:sz w:val="21"/>
        </w:rPr>
        <mc:AlternateContent>
          <mc:Choice Requires="wpg">
            <w:drawing>
              <wp:anchor distT="0" distB="0" distL="114300" distR="114300" simplePos="0" relativeHeight="251661312" behindDoc="0" locked="0" layoutInCell="1" allowOverlap="1">
                <wp:simplePos x="0" y="0"/>
                <wp:positionH relativeFrom="column">
                  <wp:posOffset>1514475</wp:posOffset>
                </wp:positionH>
                <wp:positionV relativeFrom="paragraph">
                  <wp:posOffset>121285</wp:posOffset>
                </wp:positionV>
                <wp:extent cx="2920365" cy="782320"/>
                <wp:effectExtent l="0" t="0" r="1905" b="1905"/>
                <wp:wrapTopAndBottom/>
                <wp:docPr id="13" name="组合 10"/>
                <wp:cNvGraphicFramePr/>
                <a:graphic xmlns:a="http://schemas.openxmlformats.org/drawingml/2006/main">
                  <a:graphicData uri="http://schemas.microsoft.com/office/word/2010/wordprocessingGroup">
                    <wpg:wgp>
                      <wpg:cNvGrpSpPr/>
                      <wpg:grpSpPr>
                        <a:xfrm>
                          <a:off x="3256280" y="1751965"/>
                          <a:ext cx="2920365" cy="782320"/>
                          <a:chOff x="7318" y="3042"/>
                          <a:chExt cx="4599" cy="1232"/>
                        </a:xfrm>
                        <a:effectLst/>
                      </wpg:grpSpPr>
                      <pic:pic xmlns:pic="http://schemas.openxmlformats.org/drawingml/2006/picture">
                        <pic:nvPicPr>
                          <pic:cNvPr id="14" name="图片 5"/>
                          <pic:cNvPicPr>
                            <a:picLocks noChangeAspect="1"/>
                          </pic:cNvPicPr>
                        </pic:nvPicPr>
                        <pic:blipFill>
                          <a:blip r:embed="rId7"/>
                          <a:srcRect t="36195"/>
                          <a:stretch>
                            <a:fillRect/>
                          </a:stretch>
                        </pic:blipFill>
                        <pic:spPr>
                          <a:xfrm>
                            <a:off x="9800" y="3415"/>
                            <a:ext cx="1924" cy="550"/>
                          </a:xfrm>
                          <a:prstGeom prst="rect">
                            <a:avLst/>
                          </a:prstGeom>
                          <a:noFill/>
                          <a:ln>
                            <a:noFill/>
                          </a:ln>
                          <a:effectLst/>
                        </pic:spPr>
                      </pic:pic>
                      <wps:wsp>
                        <wps:cNvPr id="15" name="任意多边形 2"/>
                        <wps:cNvSpPr/>
                        <wps:spPr>
                          <a:xfrm>
                            <a:off x="9785" y="3094"/>
                            <a:ext cx="2133" cy="1125"/>
                          </a:xfrm>
                          <a:custGeom>
                            <a:avLst/>
                            <a:gdLst/>
                            <a:ahLst/>
                            <a:cxnLst/>
                            <a:pathLst>
                              <a:path w="2133" h="1125">
                                <a:moveTo>
                                  <a:pt x="2125" y="1124"/>
                                </a:moveTo>
                                <a:lnTo>
                                  <a:pt x="8" y="1124"/>
                                </a:lnTo>
                                <a:lnTo>
                                  <a:pt x="5" y="1124"/>
                                </a:lnTo>
                                <a:lnTo>
                                  <a:pt x="3" y="1123"/>
                                </a:lnTo>
                                <a:lnTo>
                                  <a:pt x="1" y="1121"/>
                                </a:lnTo>
                                <a:lnTo>
                                  <a:pt x="0" y="1119"/>
                                </a:lnTo>
                                <a:lnTo>
                                  <a:pt x="0" y="1117"/>
                                </a:lnTo>
                                <a:lnTo>
                                  <a:pt x="0" y="7"/>
                                </a:lnTo>
                                <a:lnTo>
                                  <a:pt x="0" y="5"/>
                                </a:lnTo>
                                <a:lnTo>
                                  <a:pt x="1" y="3"/>
                                </a:lnTo>
                                <a:lnTo>
                                  <a:pt x="3" y="1"/>
                                </a:lnTo>
                                <a:lnTo>
                                  <a:pt x="5" y="0"/>
                                </a:lnTo>
                                <a:lnTo>
                                  <a:pt x="8" y="0"/>
                                </a:lnTo>
                                <a:lnTo>
                                  <a:pt x="2125" y="0"/>
                                </a:lnTo>
                                <a:lnTo>
                                  <a:pt x="2127" y="0"/>
                                </a:lnTo>
                                <a:lnTo>
                                  <a:pt x="2129" y="1"/>
                                </a:lnTo>
                                <a:lnTo>
                                  <a:pt x="2131" y="3"/>
                                </a:lnTo>
                                <a:lnTo>
                                  <a:pt x="2132" y="5"/>
                                </a:lnTo>
                                <a:lnTo>
                                  <a:pt x="2132" y="7"/>
                                </a:lnTo>
                                <a:lnTo>
                                  <a:pt x="15" y="7"/>
                                </a:lnTo>
                                <a:lnTo>
                                  <a:pt x="8" y="15"/>
                                </a:lnTo>
                                <a:lnTo>
                                  <a:pt x="15" y="15"/>
                                </a:lnTo>
                                <a:lnTo>
                                  <a:pt x="15" y="1109"/>
                                </a:lnTo>
                                <a:lnTo>
                                  <a:pt x="8" y="1109"/>
                                </a:lnTo>
                                <a:lnTo>
                                  <a:pt x="15" y="1117"/>
                                </a:lnTo>
                                <a:lnTo>
                                  <a:pt x="2132" y="1117"/>
                                </a:lnTo>
                                <a:lnTo>
                                  <a:pt x="2132" y="1119"/>
                                </a:lnTo>
                                <a:lnTo>
                                  <a:pt x="2131" y="1121"/>
                                </a:lnTo>
                                <a:lnTo>
                                  <a:pt x="2129" y="1123"/>
                                </a:lnTo>
                                <a:lnTo>
                                  <a:pt x="2127" y="1124"/>
                                </a:lnTo>
                                <a:lnTo>
                                  <a:pt x="2125" y="1124"/>
                                </a:lnTo>
                                <a:close/>
                                <a:moveTo>
                                  <a:pt x="15" y="15"/>
                                </a:moveTo>
                                <a:lnTo>
                                  <a:pt x="8" y="15"/>
                                </a:lnTo>
                                <a:lnTo>
                                  <a:pt x="15" y="7"/>
                                </a:lnTo>
                                <a:lnTo>
                                  <a:pt x="15" y="15"/>
                                </a:lnTo>
                                <a:close/>
                                <a:moveTo>
                                  <a:pt x="2117" y="15"/>
                                </a:moveTo>
                                <a:lnTo>
                                  <a:pt x="15" y="15"/>
                                </a:lnTo>
                                <a:lnTo>
                                  <a:pt x="15" y="7"/>
                                </a:lnTo>
                                <a:lnTo>
                                  <a:pt x="2117" y="7"/>
                                </a:lnTo>
                                <a:lnTo>
                                  <a:pt x="2117" y="15"/>
                                </a:lnTo>
                                <a:close/>
                                <a:moveTo>
                                  <a:pt x="2117" y="1117"/>
                                </a:moveTo>
                                <a:lnTo>
                                  <a:pt x="2117" y="7"/>
                                </a:lnTo>
                                <a:lnTo>
                                  <a:pt x="2125" y="15"/>
                                </a:lnTo>
                                <a:lnTo>
                                  <a:pt x="2132" y="15"/>
                                </a:lnTo>
                                <a:lnTo>
                                  <a:pt x="2132" y="1109"/>
                                </a:lnTo>
                                <a:lnTo>
                                  <a:pt x="2125" y="1109"/>
                                </a:lnTo>
                                <a:lnTo>
                                  <a:pt x="2117" y="1117"/>
                                </a:lnTo>
                                <a:close/>
                                <a:moveTo>
                                  <a:pt x="2132" y="15"/>
                                </a:moveTo>
                                <a:lnTo>
                                  <a:pt x="2125" y="15"/>
                                </a:lnTo>
                                <a:lnTo>
                                  <a:pt x="2117" y="7"/>
                                </a:lnTo>
                                <a:lnTo>
                                  <a:pt x="2132" y="7"/>
                                </a:lnTo>
                                <a:lnTo>
                                  <a:pt x="2132" y="15"/>
                                </a:lnTo>
                                <a:close/>
                                <a:moveTo>
                                  <a:pt x="15" y="1117"/>
                                </a:moveTo>
                                <a:lnTo>
                                  <a:pt x="8" y="1109"/>
                                </a:lnTo>
                                <a:lnTo>
                                  <a:pt x="15" y="1109"/>
                                </a:lnTo>
                                <a:lnTo>
                                  <a:pt x="15" y="1117"/>
                                </a:lnTo>
                                <a:close/>
                                <a:moveTo>
                                  <a:pt x="2117" y="1117"/>
                                </a:moveTo>
                                <a:lnTo>
                                  <a:pt x="15" y="1117"/>
                                </a:lnTo>
                                <a:lnTo>
                                  <a:pt x="15" y="1109"/>
                                </a:lnTo>
                                <a:lnTo>
                                  <a:pt x="2117" y="1109"/>
                                </a:lnTo>
                                <a:lnTo>
                                  <a:pt x="2117" y="1117"/>
                                </a:lnTo>
                                <a:close/>
                                <a:moveTo>
                                  <a:pt x="2132" y="1117"/>
                                </a:moveTo>
                                <a:lnTo>
                                  <a:pt x="2117" y="1117"/>
                                </a:lnTo>
                                <a:lnTo>
                                  <a:pt x="2125" y="1109"/>
                                </a:lnTo>
                                <a:lnTo>
                                  <a:pt x="2132" y="1109"/>
                                </a:lnTo>
                                <a:lnTo>
                                  <a:pt x="2132" y="1117"/>
                                </a:lnTo>
                                <a:close/>
                              </a:path>
                            </a:pathLst>
                          </a:custGeom>
                          <a:solidFill>
                            <a:srgbClr val="000000"/>
                          </a:solidFill>
                          <a:ln>
                            <a:noFill/>
                          </a:ln>
                          <a:effectLst/>
                        </wps:spPr>
                        <wps:bodyPr vert="horz" wrap="square" anchor="t" anchorCtr="0" upright="1"/>
                      </wps:wsp>
                      <pic:pic xmlns:pic="http://schemas.openxmlformats.org/drawingml/2006/picture">
                        <pic:nvPicPr>
                          <pic:cNvPr id="16" name="图片 7"/>
                          <pic:cNvPicPr>
                            <a:picLocks noChangeAspect="1"/>
                          </pic:cNvPicPr>
                        </pic:nvPicPr>
                        <pic:blipFill>
                          <a:blip r:embed="rId8"/>
                          <a:stretch>
                            <a:fillRect/>
                          </a:stretch>
                        </pic:blipFill>
                        <pic:spPr>
                          <a:xfrm>
                            <a:off x="7318" y="3042"/>
                            <a:ext cx="1875" cy="1232"/>
                          </a:xfrm>
                          <a:prstGeom prst="rect">
                            <a:avLst/>
                          </a:prstGeom>
                          <a:noFill/>
                          <a:ln>
                            <a:noFill/>
                          </a:ln>
                          <a:effectLst/>
                        </pic:spPr>
                      </pic:pic>
                      <wps:wsp>
                        <wps:cNvPr id="17" name="任意多边形 6"/>
                        <wps:cNvSpPr/>
                        <wps:spPr>
                          <a:xfrm>
                            <a:off x="9245" y="3608"/>
                            <a:ext cx="511" cy="155"/>
                          </a:xfrm>
                          <a:custGeom>
                            <a:avLst/>
                            <a:gdLst/>
                            <a:ahLst/>
                            <a:cxnLst/>
                            <a:pathLst>
                              <a:path w="511" h="155">
                                <a:moveTo>
                                  <a:pt x="497" y="85"/>
                                </a:moveTo>
                                <a:lnTo>
                                  <a:pt x="495" y="85"/>
                                </a:lnTo>
                                <a:lnTo>
                                  <a:pt x="495" y="70"/>
                                </a:lnTo>
                                <a:lnTo>
                                  <a:pt x="467" y="70"/>
                                </a:lnTo>
                                <a:lnTo>
                                  <a:pt x="371" y="14"/>
                                </a:lnTo>
                                <a:lnTo>
                                  <a:pt x="369" y="12"/>
                                </a:lnTo>
                                <a:lnTo>
                                  <a:pt x="368" y="10"/>
                                </a:lnTo>
                                <a:lnTo>
                                  <a:pt x="368" y="7"/>
                                </a:lnTo>
                                <a:lnTo>
                                  <a:pt x="368" y="5"/>
                                </a:lnTo>
                                <a:lnTo>
                                  <a:pt x="370" y="3"/>
                                </a:lnTo>
                                <a:lnTo>
                                  <a:pt x="372" y="1"/>
                                </a:lnTo>
                                <a:lnTo>
                                  <a:pt x="374" y="0"/>
                                </a:lnTo>
                                <a:lnTo>
                                  <a:pt x="377" y="0"/>
                                </a:lnTo>
                                <a:lnTo>
                                  <a:pt x="379" y="1"/>
                                </a:lnTo>
                                <a:lnTo>
                                  <a:pt x="510" y="78"/>
                                </a:lnTo>
                                <a:lnTo>
                                  <a:pt x="497" y="85"/>
                                </a:lnTo>
                                <a:close/>
                                <a:moveTo>
                                  <a:pt x="467" y="85"/>
                                </a:moveTo>
                                <a:lnTo>
                                  <a:pt x="0" y="84"/>
                                </a:lnTo>
                                <a:lnTo>
                                  <a:pt x="0" y="69"/>
                                </a:lnTo>
                                <a:lnTo>
                                  <a:pt x="467" y="70"/>
                                </a:lnTo>
                                <a:lnTo>
                                  <a:pt x="480" y="78"/>
                                </a:lnTo>
                                <a:lnTo>
                                  <a:pt x="467" y="85"/>
                                </a:lnTo>
                                <a:close/>
                                <a:moveTo>
                                  <a:pt x="480" y="78"/>
                                </a:moveTo>
                                <a:lnTo>
                                  <a:pt x="467" y="70"/>
                                </a:lnTo>
                                <a:lnTo>
                                  <a:pt x="495" y="70"/>
                                </a:lnTo>
                                <a:lnTo>
                                  <a:pt x="495" y="71"/>
                                </a:lnTo>
                                <a:lnTo>
                                  <a:pt x="491" y="71"/>
                                </a:lnTo>
                                <a:lnTo>
                                  <a:pt x="480" y="78"/>
                                </a:lnTo>
                                <a:close/>
                                <a:moveTo>
                                  <a:pt x="491" y="84"/>
                                </a:moveTo>
                                <a:lnTo>
                                  <a:pt x="480" y="78"/>
                                </a:lnTo>
                                <a:lnTo>
                                  <a:pt x="491" y="71"/>
                                </a:lnTo>
                                <a:lnTo>
                                  <a:pt x="491" y="84"/>
                                </a:lnTo>
                                <a:close/>
                                <a:moveTo>
                                  <a:pt x="495" y="84"/>
                                </a:moveTo>
                                <a:lnTo>
                                  <a:pt x="491" y="84"/>
                                </a:lnTo>
                                <a:lnTo>
                                  <a:pt x="491" y="71"/>
                                </a:lnTo>
                                <a:lnTo>
                                  <a:pt x="495" y="71"/>
                                </a:lnTo>
                                <a:lnTo>
                                  <a:pt x="495" y="84"/>
                                </a:lnTo>
                                <a:close/>
                                <a:moveTo>
                                  <a:pt x="495" y="85"/>
                                </a:moveTo>
                                <a:lnTo>
                                  <a:pt x="467" y="85"/>
                                </a:lnTo>
                                <a:lnTo>
                                  <a:pt x="480" y="78"/>
                                </a:lnTo>
                                <a:lnTo>
                                  <a:pt x="491" y="84"/>
                                </a:lnTo>
                                <a:lnTo>
                                  <a:pt x="495" y="84"/>
                                </a:lnTo>
                                <a:lnTo>
                                  <a:pt x="495" y="85"/>
                                </a:lnTo>
                                <a:close/>
                                <a:moveTo>
                                  <a:pt x="376" y="155"/>
                                </a:moveTo>
                                <a:lnTo>
                                  <a:pt x="374" y="155"/>
                                </a:lnTo>
                                <a:lnTo>
                                  <a:pt x="371" y="154"/>
                                </a:lnTo>
                                <a:lnTo>
                                  <a:pt x="369" y="152"/>
                                </a:lnTo>
                                <a:lnTo>
                                  <a:pt x="368" y="150"/>
                                </a:lnTo>
                                <a:lnTo>
                                  <a:pt x="367" y="147"/>
                                </a:lnTo>
                                <a:lnTo>
                                  <a:pt x="368" y="145"/>
                                </a:lnTo>
                                <a:lnTo>
                                  <a:pt x="369" y="143"/>
                                </a:lnTo>
                                <a:lnTo>
                                  <a:pt x="371" y="141"/>
                                </a:lnTo>
                                <a:lnTo>
                                  <a:pt x="467" y="85"/>
                                </a:lnTo>
                                <a:lnTo>
                                  <a:pt x="497" y="85"/>
                                </a:lnTo>
                                <a:lnTo>
                                  <a:pt x="379" y="154"/>
                                </a:lnTo>
                                <a:lnTo>
                                  <a:pt x="376" y="155"/>
                                </a:lnTo>
                                <a:close/>
                              </a:path>
                            </a:pathLst>
                          </a:custGeom>
                          <a:solidFill>
                            <a:srgbClr val="000000"/>
                          </a:solidFill>
                          <a:ln>
                            <a:noFill/>
                          </a:ln>
                          <a:effectLst/>
                        </wps:spPr>
                        <wps:bodyPr vert="horz" wrap="square" anchor="t" anchorCtr="0" upright="1"/>
                      </wps:wsp>
                    </wpg:wgp>
                  </a:graphicData>
                </a:graphic>
              </wp:anchor>
            </w:drawing>
          </mc:Choice>
          <mc:Fallback>
            <w:pict>
              <v:group id="组合 10" o:spid="_x0000_s1026" o:spt="203" style="position:absolute;left:0pt;margin-left:119.25pt;margin-top:9.55pt;height:61.6pt;width:229.95pt;mso-wrap-distance-bottom:0pt;mso-wrap-distance-top:0pt;z-index:251661312;mso-width-relative:page;mso-height-relative:page;" coordorigin="7318,3042" coordsize="4599,1232" o:gfxdata="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">
                <o:lock v:ext="edit" aspectratio="f"/>
                <v:shape id="图片 5" o:spid="_x0000_s1026" o:spt="75" type="#_x0000_t75" style="position:absolute;left:9800;top:3415;height:550;width:1924;" filled="f" o:preferrelative="t" stroked="f" coordsize="21600,21600" o:gfxdata="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4nEDugAAANsA&#10;AAAPAAAAAAAAAAEAIAAAACIAAABkcnMvZG93bnJldi54bWxQSwECFAAUAAAACACHTuJAMy8FnjsA&#10;AAA5AAAAEAAAAAAAAAABACAAAAAJAQAAZHJzL3NoYXBleG1sLnhtbFBLBQYAAAAABgAGAFsBAACz&#10;AwAAAAA=&#10;">
                  <v:fill on="f" focussize="0,0"/>
                  <v:stroke on="f"/>
                  <v:imagedata r:id="rId7" croptop="23721f" o:title=""/>
                  <o:lock v:ext="edit" aspectratio="t"/>
                </v:shape>
                <v:shape id="任意多边形 2" o:spid="_x0000_s1026" o:spt="100" style="position:absolute;left:9785;top:3094;height:1125;width:2133;" fillcolor="#000000" filled="t" stroked="f" coordsize="2133,1125" o:gfxdata="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2QKO8AAAA&#10;2wAAAA8AAAAAAAAAAQAgAAAAIgAAAGRycy9kb3ducmV2LnhtbFBLAQIUABQAAAAIAIdO4kAzLwWe&#10;OwAAADkAAAAQAAAAAAAAAAEAIAAAAAsBAABkcnMvc2hhcGV4bWwueG1sUEsFBgAAAAAGAAYAWwEA&#10;ALUDAAAAAA==&#10;" path="m2125,1124l8,1124,5,1124,3,1123,1,1121,0,1119,0,1117,0,7,0,5,1,3,3,1,5,0,8,0,2125,0,2127,0,2129,1,2131,3,2132,5,2132,7,15,7,8,15,15,15,15,1109,8,1109,15,1117,2132,1117,2132,1119,2131,1121,2129,1123,2127,1124,2125,1124xm15,15l8,15,15,7,15,15xm2117,15l15,15,15,7,2117,7,2117,15xm2117,1117l2117,7,2125,15,2132,15,2132,1109,2125,1109,2117,1117xm2132,15l2125,15,2117,7,2132,7,2132,15xm15,1117l8,1109,15,1109,15,1117xm2117,1117l15,1117,15,1109,2117,1109,2117,1117xm2132,1117l2117,1117,2125,1109,2132,1109,2132,1117xe">
                  <v:fill on="t" focussize="0,0"/>
                  <v:stroke on="f"/>
                  <v:imagedata o:title=""/>
                  <o:lock v:ext="edit" aspectratio="f"/>
                </v:shape>
                <v:shape id="图片 7" o:spid="_x0000_s1026" o:spt="75" type="#_x0000_t75" style="position:absolute;left:7318;top:3042;height:1232;width:1875;" filled="f" o:preferrelative="t" stroked="f" coordsize="21600,21600" o:gfxdata="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j0iuugAAANsA&#10;AAAPAAAAAAAAAAEAIAAAACIAAABkcnMvZG93bnJldi54bWxQSwECFAAUAAAACACHTuJAMy8FnjsA&#10;AAA5AAAAEAAAAAAAAAABACAAAAAJAQAAZHJzL3NoYXBleG1sLnhtbFBLBQYAAAAABgAGAFsBAACz&#10;AwAAAAA=&#10;">
                  <v:fill on="f" focussize="0,0"/>
                  <v:stroke on="f"/>
                  <v:imagedata r:id="rId8" o:title=""/>
                  <o:lock v:ext="edit" aspectratio="t"/>
                </v:shape>
                <v:shape id="任意多边形 6" o:spid="_x0000_s1026" o:spt="100" style="position:absolute;left:9245;top:3608;height:155;width:511;" fillcolor="#000000" filled="t" stroked="f" coordsize="511,155" o:gfxdata="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Zp3+8AAAA&#10;2wAAAA8AAAAAAAAAAQAgAAAAIgAAAGRycy9kb3ducmV2LnhtbFBLAQIUABQAAAAIAIdO4kAzLwWe&#10;OwAAADkAAAAQAAAAAAAAAAEAIAAAAAsBAABkcnMvc2hhcGV4bWwueG1sUEsFBgAAAAAGAAYAWwEA&#10;ALUDAAAAAA==&#10;" path="m497,85l495,85,495,70,467,70,371,14,369,12,368,10,368,7,368,5,370,3,372,1,374,0,377,0,379,1,510,78,497,85xm467,85l0,84,0,69,467,70,480,78,467,85xm480,78l467,70,495,70,495,71,491,71,480,78xm491,84l480,78,491,71,491,84xm495,84l491,84,491,71,495,71,495,84xm495,85l467,85,480,78,491,84,495,84,495,85xm376,155l374,155,371,154,369,152,368,150,367,147,368,145,369,143,371,141,467,85,497,85,379,154,376,155xe">
                  <v:fill on="t" focussize="0,0"/>
                  <v:stroke on="f"/>
                  <v:imagedata o:title=""/>
                  <o:lock v:ext="edit" aspectratio="f"/>
                </v:shape>
                <w10:wrap type="topAndBottom"/>
              </v:group>
            </w:pict>
          </mc:Fallback>
        </mc:AlternateContent>
      </w:r>
    </w:p>
    <w:p>
      <w:pPr>
        <w:adjustRightInd w:val="0"/>
        <w:snapToGrid w:val="0"/>
        <w:spacing w:line="360" w:lineRule="auto"/>
        <w:ind w:left="420" w:leftChars="200" w:firstLine="1980" w:firstLineChars="1100"/>
        <w:rPr>
          <w:rFonts w:hint="eastAsia"/>
          <w:color w:val="auto"/>
        </w:rPr>
      </w:pPr>
      <w:r>
        <w:rPr>
          <w:rFonts w:hint="eastAsia"/>
          <w:color w:val="auto"/>
          <w:sz w:val="18"/>
          <w:szCs w:val="16"/>
        </w:rPr>
        <w:t>图</w:t>
      </w:r>
      <w:r>
        <w:rPr>
          <w:color w:val="auto"/>
          <w:sz w:val="18"/>
          <w:szCs w:val="16"/>
        </w:rPr>
        <w:t>1</w:t>
      </w:r>
      <w:r>
        <w:rPr>
          <w:rFonts w:hint="eastAsia"/>
          <w:color w:val="auto"/>
          <w:sz w:val="18"/>
          <w:szCs w:val="16"/>
        </w:rPr>
        <w:t xml:space="preserve">“工位号”文件夹   </w:t>
      </w:r>
      <w:r>
        <w:rPr>
          <w:color w:val="auto"/>
          <w:sz w:val="18"/>
          <w:szCs w:val="16"/>
        </w:rPr>
        <w:t xml:space="preserve"> </w:t>
      </w:r>
      <w:r>
        <w:rPr>
          <w:rFonts w:hint="eastAsia"/>
          <w:color w:val="auto"/>
          <w:sz w:val="18"/>
          <w:szCs w:val="16"/>
        </w:rPr>
        <w:t xml:space="preserve"> 图</w:t>
      </w:r>
      <w:r>
        <w:rPr>
          <w:color w:val="auto"/>
          <w:sz w:val="18"/>
          <w:szCs w:val="16"/>
        </w:rPr>
        <w:t>2</w:t>
      </w:r>
      <w:r>
        <w:rPr>
          <w:rFonts w:hint="eastAsia"/>
          <w:color w:val="auto"/>
          <w:sz w:val="18"/>
          <w:szCs w:val="16"/>
        </w:rPr>
        <w:t xml:space="preserve"> “工位号”文件夹打开后的内容</w:t>
      </w:r>
    </w:p>
    <w:p>
      <w:pPr>
        <w:adjustRightInd w:val="0"/>
        <w:snapToGrid w:val="0"/>
        <w:spacing w:line="440" w:lineRule="exact"/>
        <w:ind w:firstLine="480" w:firstLineChars="200"/>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其中“工位号.dwg”文件为全套施工图，图纸选用 A3 图幅，图框自行设计，自定比例和图纸数量，选手设计完成后使用布局排版，所有图纸排在一个布局里，按照图号顺序从左向右、从上向下依次排列（如图 3 所示）。“工位号.pdf”文件内容从前到后分别为A3 图幅设计作品展板和A3 图幅pdf 格式施工图一套（如图 4 所示）。</w:t>
      </w:r>
    </w:p>
    <w:p>
      <w:pPr>
        <w:adjustRightInd w:val="0"/>
        <w:snapToGrid w:val="0"/>
        <w:spacing w:line="440" w:lineRule="exact"/>
        <w:ind w:firstLine="480" w:firstLineChars="200"/>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drawing>
          <wp:anchor distT="0" distB="0" distL="114300" distR="114300" simplePos="0" relativeHeight="251659264" behindDoc="1" locked="0" layoutInCell="1" allowOverlap="1">
            <wp:simplePos x="0" y="0"/>
            <wp:positionH relativeFrom="page">
              <wp:posOffset>1238885</wp:posOffset>
            </wp:positionH>
            <wp:positionV relativeFrom="paragraph">
              <wp:posOffset>535940</wp:posOffset>
            </wp:positionV>
            <wp:extent cx="2400300" cy="1316990"/>
            <wp:effectExtent l="0" t="0" r="1905" b="3810"/>
            <wp:wrapNone/>
            <wp:docPr id="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4"/>
                    <pic:cNvPicPr>
                      <a:picLocks noChangeAspect="1"/>
                    </pic:cNvPicPr>
                  </pic:nvPicPr>
                  <pic:blipFill>
                    <a:blip r:embed="rId9"/>
                    <a:stretch>
                      <a:fillRect/>
                    </a:stretch>
                  </pic:blipFill>
                  <pic:spPr>
                    <a:xfrm>
                      <a:off x="0" y="0"/>
                      <a:ext cx="2400300" cy="1316990"/>
                    </a:xfrm>
                    <a:prstGeom prst="rect">
                      <a:avLst/>
                    </a:prstGeom>
                    <a:noFill/>
                    <a:ln>
                      <a:noFill/>
                    </a:ln>
                  </pic:spPr>
                </pic:pic>
              </a:graphicData>
            </a:graphic>
          </wp:anchor>
        </w:drawing>
      </w:r>
      <w:r>
        <w:rPr>
          <w:rFonts w:hint="eastAsia" w:ascii="仿宋_GB2312" w:hAnsi="宋体" w:eastAsia="仿宋_GB2312" w:cs="宋体"/>
          <w:bCs/>
          <w:color w:val="auto"/>
          <w:kern w:val="0"/>
          <w:sz w:val="24"/>
        </w:rPr>
        <mc:AlternateContent>
          <mc:Choice Requires="wpg">
            <w:drawing>
              <wp:anchor distT="0" distB="0" distL="114300" distR="114300" simplePos="0" relativeHeight="251660288" behindDoc="1" locked="0" layoutInCell="1" allowOverlap="1">
                <wp:simplePos x="0" y="0"/>
                <wp:positionH relativeFrom="page">
                  <wp:posOffset>3846195</wp:posOffset>
                </wp:positionH>
                <wp:positionV relativeFrom="paragraph">
                  <wp:posOffset>535940</wp:posOffset>
                </wp:positionV>
                <wp:extent cx="2413000" cy="1323340"/>
                <wp:effectExtent l="635" t="0" r="5080" b="5715"/>
                <wp:wrapNone/>
                <wp:docPr id="12" name="组合 35"/>
                <wp:cNvGraphicFramePr/>
                <a:graphic xmlns:a="http://schemas.openxmlformats.org/drawingml/2006/main">
                  <a:graphicData uri="http://schemas.microsoft.com/office/word/2010/wordprocessingGroup">
                    <wpg:wgp>
                      <wpg:cNvGrpSpPr/>
                      <wpg:grpSpPr>
                        <a:xfrm>
                          <a:off x="0" y="0"/>
                          <a:ext cx="2413000" cy="1323340"/>
                          <a:chOff x="6058" y="844"/>
                          <a:chExt cx="3800" cy="2084"/>
                        </a:xfrm>
                      </wpg:grpSpPr>
                      <pic:pic xmlns:pic="http://schemas.openxmlformats.org/drawingml/2006/picture">
                        <pic:nvPicPr>
                          <pic:cNvPr id="2" name="图片 36"/>
                          <pic:cNvPicPr>
                            <a:picLocks noChangeAspect="1"/>
                          </pic:cNvPicPr>
                        </pic:nvPicPr>
                        <pic:blipFill>
                          <a:blip r:embed="rId10"/>
                          <a:stretch>
                            <a:fillRect/>
                          </a:stretch>
                        </pic:blipFill>
                        <pic:spPr>
                          <a:xfrm>
                            <a:off x="6057" y="844"/>
                            <a:ext cx="3800" cy="2084"/>
                          </a:xfrm>
                          <a:prstGeom prst="rect">
                            <a:avLst/>
                          </a:prstGeom>
                          <a:noFill/>
                          <a:ln>
                            <a:noFill/>
                          </a:ln>
                        </pic:spPr>
                      </pic:pic>
                      <wps:wsp>
                        <wps:cNvPr id="3" name="任意多边形 37"/>
                        <wps:cNvSpPr/>
                        <wps:spPr>
                          <a:xfrm>
                            <a:off x="6607" y="1780"/>
                            <a:ext cx="265" cy="1006"/>
                          </a:xfrm>
                          <a:custGeom>
                            <a:avLst/>
                            <a:gdLst/>
                            <a:ahLst/>
                            <a:cxnLst/>
                            <a:pathLst>
                              <a:path w="265" h="1006">
                                <a:moveTo>
                                  <a:pt x="0" y="1006"/>
                                </a:moveTo>
                                <a:lnTo>
                                  <a:pt x="0" y="0"/>
                                </a:lnTo>
                                <a:lnTo>
                                  <a:pt x="52" y="6"/>
                                </a:lnTo>
                                <a:lnTo>
                                  <a:pt x="94" y="24"/>
                                </a:lnTo>
                                <a:lnTo>
                                  <a:pt x="122" y="50"/>
                                </a:lnTo>
                                <a:lnTo>
                                  <a:pt x="132" y="82"/>
                                </a:lnTo>
                                <a:lnTo>
                                  <a:pt x="132" y="418"/>
                                </a:lnTo>
                                <a:lnTo>
                                  <a:pt x="143" y="451"/>
                                </a:lnTo>
                                <a:lnTo>
                                  <a:pt x="171" y="478"/>
                                </a:lnTo>
                                <a:lnTo>
                                  <a:pt x="213" y="496"/>
                                </a:lnTo>
                                <a:lnTo>
                                  <a:pt x="265" y="503"/>
                                </a:lnTo>
                                <a:lnTo>
                                  <a:pt x="213" y="509"/>
                                </a:lnTo>
                                <a:lnTo>
                                  <a:pt x="171" y="527"/>
                                </a:lnTo>
                                <a:lnTo>
                                  <a:pt x="143" y="554"/>
                                </a:lnTo>
                                <a:lnTo>
                                  <a:pt x="132" y="586"/>
                                </a:lnTo>
                                <a:lnTo>
                                  <a:pt x="132" y="922"/>
                                </a:lnTo>
                                <a:lnTo>
                                  <a:pt x="122" y="955"/>
                                </a:lnTo>
                                <a:lnTo>
                                  <a:pt x="94" y="982"/>
                                </a:lnTo>
                                <a:lnTo>
                                  <a:pt x="52" y="1000"/>
                                </a:lnTo>
                                <a:lnTo>
                                  <a:pt x="0" y="1006"/>
                                </a:lnTo>
                                <a:close/>
                              </a:path>
                            </a:pathLst>
                          </a:custGeom>
                          <a:solidFill>
                            <a:srgbClr val="FFFFFF"/>
                          </a:solidFill>
                          <a:ln>
                            <a:noFill/>
                          </a:ln>
                        </wps:spPr>
                        <wps:bodyPr wrap="square" upright="1"/>
                      </wps:wsp>
                      <wps:wsp>
                        <wps:cNvPr id="4" name="任意多边形 38"/>
                        <wps:cNvSpPr/>
                        <wps:spPr>
                          <a:xfrm>
                            <a:off x="6606" y="1310"/>
                            <a:ext cx="652" cy="1482"/>
                          </a:xfrm>
                          <a:custGeom>
                            <a:avLst/>
                            <a:gdLst/>
                            <a:ahLst/>
                            <a:cxnLst/>
                            <a:pathLst>
                              <a:path w="652" h="1482">
                                <a:moveTo>
                                  <a:pt x="272" y="969"/>
                                </a:moveTo>
                                <a:lnTo>
                                  <a:pt x="272" y="967"/>
                                </a:lnTo>
                                <a:lnTo>
                                  <a:pt x="270" y="965"/>
                                </a:lnTo>
                                <a:lnTo>
                                  <a:pt x="268" y="963"/>
                                </a:lnTo>
                                <a:lnTo>
                                  <a:pt x="265" y="963"/>
                                </a:lnTo>
                                <a:lnTo>
                                  <a:pt x="251" y="963"/>
                                </a:lnTo>
                                <a:lnTo>
                                  <a:pt x="246" y="963"/>
                                </a:lnTo>
                                <a:lnTo>
                                  <a:pt x="239" y="961"/>
                                </a:lnTo>
                                <a:lnTo>
                                  <a:pt x="240" y="961"/>
                                </a:lnTo>
                                <a:lnTo>
                                  <a:pt x="227" y="959"/>
                                </a:lnTo>
                                <a:lnTo>
                                  <a:pt x="227" y="959"/>
                                </a:lnTo>
                                <a:lnTo>
                                  <a:pt x="215" y="957"/>
                                </a:lnTo>
                                <a:lnTo>
                                  <a:pt x="216" y="957"/>
                                </a:lnTo>
                                <a:lnTo>
                                  <a:pt x="204" y="953"/>
                                </a:lnTo>
                                <a:lnTo>
                                  <a:pt x="205" y="953"/>
                                </a:lnTo>
                                <a:lnTo>
                                  <a:pt x="194" y="949"/>
                                </a:lnTo>
                                <a:lnTo>
                                  <a:pt x="194" y="949"/>
                                </a:lnTo>
                                <a:lnTo>
                                  <a:pt x="184" y="945"/>
                                </a:lnTo>
                                <a:lnTo>
                                  <a:pt x="184" y="945"/>
                                </a:lnTo>
                                <a:lnTo>
                                  <a:pt x="178" y="941"/>
                                </a:lnTo>
                                <a:lnTo>
                                  <a:pt x="175" y="939"/>
                                </a:lnTo>
                                <a:lnTo>
                                  <a:pt x="176" y="941"/>
                                </a:lnTo>
                                <a:lnTo>
                                  <a:pt x="167" y="935"/>
                                </a:lnTo>
                                <a:lnTo>
                                  <a:pt x="168" y="935"/>
                                </a:lnTo>
                                <a:lnTo>
                                  <a:pt x="160" y="929"/>
                                </a:lnTo>
                                <a:lnTo>
                                  <a:pt x="161" y="929"/>
                                </a:lnTo>
                                <a:lnTo>
                                  <a:pt x="156" y="923"/>
                                </a:lnTo>
                                <a:lnTo>
                                  <a:pt x="154" y="921"/>
                                </a:lnTo>
                                <a:lnTo>
                                  <a:pt x="154" y="923"/>
                                </a:lnTo>
                                <a:lnTo>
                                  <a:pt x="151" y="919"/>
                                </a:lnTo>
                                <a:lnTo>
                                  <a:pt x="152" y="919"/>
                                </a:lnTo>
                                <a:lnTo>
                                  <a:pt x="149" y="915"/>
                                </a:lnTo>
                                <a:lnTo>
                                  <a:pt x="149" y="915"/>
                                </a:lnTo>
                                <a:lnTo>
                                  <a:pt x="148" y="913"/>
                                </a:lnTo>
                                <a:lnTo>
                                  <a:pt x="147" y="911"/>
                                </a:lnTo>
                                <a:lnTo>
                                  <a:pt x="147" y="913"/>
                                </a:lnTo>
                                <a:lnTo>
                                  <a:pt x="145" y="909"/>
                                </a:lnTo>
                                <a:lnTo>
                                  <a:pt x="145" y="909"/>
                                </a:lnTo>
                                <a:lnTo>
                                  <a:pt x="144" y="905"/>
                                </a:lnTo>
                                <a:lnTo>
                                  <a:pt x="144" y="905"/>
                                </a:lnTo>
                                <a:lnTo>
                                  <a:pt x="142" y="901"/>
                                </a:lnTo>
                                <a:lnTo>
                                  <a:pt x="142" y="901"/>
                                </a:lnTo>
                                <a:lnTo>
                                  <a:pt x="142" y="899"/>
                                </a:lnTo>
                                <a:lnTo>
                                  <a:pt x="141" y="897"/>
                                </a:lnTo>
                                <a:lnTo>
                                  <a:pt x="141" y="899"/>
                                </a:lnTo>
                                <a:lnTo>
                                  <a:pt x="141" y="895"/>
                                </a:lnTo>
                                <a:lnTo>
                                  <a:pt x="141" y="895"/>
                                </a:lnTo>
                                <a:lnTo>
                                  <a:pt x="140" y="891"/>
                                </a:lnTo>
                                <a:lnTo>
                                  <a:pt x="140" y="551"/>
                                </a:lnTo>
                                <a:lnTo>
                                  <a:pt x="140" y="547"/>
                                </a:lnTo>
                                <a:lnTo>
                                  <a:pt x="139" y="543"/>
                                </a:lnTo>
                                <a:lnTo>
                                  <a:pt x="139" y="541"/>
                                </a:lnTo>
                                <a:lnTo>
                                  <a:pt x="138" y="537"/>
                                </a:lnTo>
                                <a:lnTo>
                                  <a:pt x="137" y="531"/>
                                </a:lnTo>
                                <a:lnTo>
                                  <a:pt x="135" y="527"/>
                                </a:lnTo>
                                <a:lnTo>
                                  <a:pt x="133" y="523"/>
                                </a:lnTo>
                                <a:lnTo>
                                  <a:pt x="131" y="519"/>
                                </a:lnTo>
                                <a:lnTo>
                                  <a:pt x="128" y="515"/>
                                </a:lnTo>
                                <a:lnTo>
                                  <a:pt x="126" y="511"/>
                                </a:lnTo>
                                <a:lnTo>
                                  <a:pt x="124" y="509"/>
                                </a:lnTo>
                                <a:lnTo>
                                  <a:pt x="122" y="507"/>
                                </a:lnTo>
                                <a:lnTo>
                                  <a:pt x="122" y="507"/>
                                </a:lnTo>
                                <a:lnTo>
                                  <a:pt x="119" y="503"/>
                                </a:lnTo>
                                <a:lnTo>
                                  <a:pt x="115" y="499"/>
                                </a:lnTo>
                                <a:lnTo>
                                  <a:pt x="115" y="499"/>
                                </a:lnTo>
                                <a:lnTo>
                                  <a:pt x="107" y="493"/>
                                </a:lnTo>
                                <a:lnTo>
                                  <a:pt x="107" y="491"/>
                                </a:lnTo>
                                <a:lnTo>
                                  <a:pt x="97" y="485"/>
                                </a:lnTo>
                                <a:lnTo>
                                  <a:pt x="88" y="479"/>
                                </a:lnTo>
                                <a:lnTo>
                                  <a:pt x="77" y="475"/>
                                </a:lnTo>
                                <a:lnTo>
                                  <a:pt x="41" y="463"/>
                                </a:lnTo>
                                <a:lnTo>
                                  <a:pt x="28" y="461"/>
                                </a:lnTo>
                                <a:lnTo>
                                  <a:pt x="0" y="461"/>
                                </a:lnTo>
                                <a:lnTo>
                                  <a:pt x="0" y="475"/>
                                </a:lnTo>
                                <a:lnTo>
                                  <a:pt x="19" y="475"/>
                                </a:lnTo>
                                <a:lnTo>
                                  <a:pt x="26" y="477"/>
                                </a:lnTo>
                                <a:lnTo>
                                  <a:pt x="26" y="477"/>
                                </a:lnTo>
                                <a:lnTo>
                                  <a:pt x="38" y="479"/>
                                </a:lnTo>
                                <a:lnTo>
                                  <a:pt x="38" y="479"/>
                                </a:lnTo>
                                <a:lnTo>
                                  <a:pt x="50" y="481"/>
                                </a:lnTo>
                                <a:lnTo>
                                  <a:pt x="49" y="481"/>
                                </a:lnTo>
                                <a:lnTo>
                                  <a:pt x="61" y="485"/>
                                </a:lnTo>
                                <a:lnTo>
                                  <a:pt x="60" y="485"/>
                                </a:lnTo>
                                <a:lnTo>
                                  <a:pt x="71" y="489"/>
                                </a:lnTo>
                                <a:lnTo>
                                  <a:pt x="71" y="489"/>
                                </a:lnTo>
                                <a:lnTo>
                                  <a:pt x="81" y="493"/>
                                </a:lnTo>
                                <a:lnTo>
                                  <a:pt x="81" y="493"/>
                                </a:lnTo>
                                <a:lnTo>
                                  <a:pt x="90" y="499"/>
                                </a:lnTo>
                                <a:lnTo>
                                  <a:pt x="89" y="499"/>
                                </a:lnTo>
                                <a:lnTo>
                                  <a:pt x="98" y="505"/>
                                </a:lnTo>
                                <a:lnTo>
                                  <a:pt x="97" y="503"/>
                                </a:lnTo>
                                <a:lnTo>
                                  <a:pt x="105" y="511"/>
                                </a:lnTo>
                                <a:lnTo>
                                  <a:pt x="104" y="509"/>
                                </a:lnTo>
                                <a:lnTo>
                                  <a:pt x="111" y="517"/>
                                </a:lnTo>
                                <a:lnTo>
                                  <a:pt x="111" y="517"/>
                                </a:lnTo>
                                <a:lnTo>
                                  <a:pt x="114" y="519"/>
                                </a:lnTo>
                                <a:lnTo>
                                  <a:pt x="113" y="519"/>
                                </a:lnTo>
                                <a:lnTo>
                                  <a:pt x="116" y="523"/>
                                </a:lnTo>
                                <a:lnTo>
                                  <a:pt x="116" y="523"/>
                                </a:lnTo>
                                <a:lnTo>
                                  <a:pt x="118" y="527"/>
                                </a:lnTo>
                                <a:lnTo>
                                  <a:pt x="118" y="527"/>
                                </a:lnTo>
                                <a:lnTo>
                                  <a:pt x="120" y="529"/>
                                </a:lnTo>
                                <a:lnTo>
                                  <a:pt x="120" y="529"/>
                                </a:lnTo>
                                <a:lnTo>
                                  <a:pt x="121" y="533"/>
                                </a:lnTo>
                                <a:lnTo>
                                  <a:pt x="121" y="533"/>
                                </a:lnTo>
                                <a:lnTo>
                                  <a:pt x="123" y="537"/>
                                </a:lnTo>
                                <a:lnTo>
                                  <a:pt x="123" y="537"/>
                                </a:lnTo>
                                <a:lnTo>
                                  <a:pt x="124" y="541"/>
                                </a:lnTo>
                                <a:lnTo>
                                  <a:pt x="124" y="541"/>
                                </a:lnTo>
                                <a:lnTo>
                                  <a:pt x="124" y="545"/>
                                </a:lnTo>
                                <a:lnTo>
                                  <a:pt x="124" y="543"/>
                                </a:lnTo>
                                <a:lnTo>
                                  <a:pt x="125" y="547"/>
                                </a:lnTo>
                                <a:lnTo>
                                  <a:pt x="125" y="547"/>
                                </a:lnTo>
                                <a:lnTo>
                                  <a:pt x="125" y="887"/>
                                </a:lnTo>
                                <a:lnTo>
                                  <a:pt x="125" y="893"/>
                                </a:lnTo>
                                <a:lnTo>
                                  <a:pt x="126" y="897"/>
                                </a:lnTo>
                                <a:lnTo>
                                  <a:pt x="127" y="901"/>
                                </a:lnTo>
                                <a:lnTo>
                                  <a:pt x="128" y="907"/>
                                </a:lnTo>
                                <a:lnTo>
                                  <a:pt x="130" y="911"/>
                                </a:lnTo>
                                <a:lnTo>
                                  <a:pt x="132" y="915"/>
                                </a:lnTo>
                                <a:lnTo>
                                  <a:pt x="134" y="919"/>
                                </a:lnTo>
                                <a:lnTo>
                                  <a:pt x="137" y="923"/>
                                </a:lnTo>
                                <a:lnTo>
                                  <a:pt x="139" y="927"/>
                                </a:lnTo>
                                <a:lnTo>
                                  <a:pt x="143" y="931"/>
                                </a:lnTo>
                                <a:lnTo>
                                  <a:pt x="143" y="933"/>
                                </a:lnTo>
                                <a:lnTo>
                                  <a:pt x="150" y="939"/>
                                </a:lnTo>
                                <a:lnTo>
                                  <a:pt x="150" y="939"/>
                                </a:lnTo>
                                <a:lnTo>
                                  <a:pt x="158" y="947"/>
                                </a:lnTo>
                                <a:lnTo>
                                  <a:pt x="158" y="947"/>
                                </a:lnTo>
                                <a:lnTo>
                                  <a:pt x="168" y="953"/>
                                </a:lnTo>
                                <a:lnTo>
                                  <a:pt x="178" y="959"/>
                                </a:lnTo>
                                <a:lnTo>
                                  <a:pt x="188" y="963"/>
                                </a:lnTo>
                                <a:lnTo>
                                  <a:pt x="200" y="969"/>
                                </a:lnTo>
                                <a:lnTo>
                                  <a:pt x="212" y="971"/>
                                </a:lnTo>
                                <a:lnTo>
                                  <a:pt x="200" y="973"/>
                                </a:lnTo>
                                <a:lnTo>
                                  <a:pt x="188" y="979"/>
                                </a:lnTo>
                                <a:lnTo>
                                  <a:pt x="178" y="983"/>
                                </a:lnTo>
                                <a:lnTo>
                                  <a:pt x="168" y="989"/>
                                </a:lnTo>
                                <a:lnTo>
                                  <a:pt x="158" y="995"/>
                                </a:lnTo>
                                <a:lnTo>
                                  <a:pt x="158" y="995"/>
                                </a:lnTo>
                                <a:lnTo>
                                  <a:pt x="150" y="1003"/>
                                </a:lnTo>
                                <a:lnTo>
                                  <a:pt x="150" y="1003"/>
                                </a:lnTo>
                                <a:lnTo>
                                  <a:pt x="143" y="1009"/>
                                </a:lnTo>
                                <a:lnTo>
                                  <a:pt x="143" y="1011"/>
                                </a:lnTo>
                                <a:lnTo>
                                  <a:pt x="139" y="1015"/>
                                </a:lnTo>
                                <a:lnTo>
                                  <a:pt x="137" y="1017"/>
                                </a:lnTo>
                                <a:lnTo>
                                  <a:pt x="134" y="1023"/>
                                </a:lnTo>
                                <a:lnTo>
                                  <a:pt x="132" y="1027"/>
                                </a:lnTo>
                                <a:lnTo>
                                  <a:pt x="130" y="1031"/>
                                </a:lnTo>
                                <a:lnTo>
                                  <a:pt x="128" y="1035"/>
                                </a:lnTo>
                                <a:lnTo>
                                  <a:pt x="127" y="1041"/>
                                </a:lnTo>
                                <a:lnTo>
                                  <a:pt x="126" y="1045"/>
                                </a:lnTo>
                                <a:lnTo>
                                  <a:pt x="125" y="1049"/>
                                </a:lnTo>
                                <a:lnTo>
                                  <a:pt x="125" y="1051"/>
                                </a:lnTo>
                                <a:lnTo>
                                  <a:pt x="125" y="1391"/>
                                </a:lnTo>
                                <a:lnTo>
                                  <a:pt x="125" y="1395"/>
                                </a:lnTo>
                                <a:lnTo>
                                  <a:pt x="124" y="1399"/>
                                </a:lnTo>
                                <a:lnTo>
                                  <a:pt x="124" y="1397"/>
                                </a:lnTo>
                                <a:lnTo>
                                  <a:pt x="124" y="1401"/>
                                </a:lnTo>
                                <a:lnTo>
                                  <a:pt x="124" y="1401"/>
                                </a:lnTo>
                                <a:lnTo>
                                  <a:pt x="123" y="1405"/>
                                </a:lnTo>
                                <a:lnTo>
                                  <a:pt x="123" y="1405"/>
                                </a:lnTo>
                                <a:lnTo>
                                  <a:pt x="121" y="1409"/>
                                </a:lnTo>
                                <a:lnTo>
                                  <a:pt x="121" y="1409"/>
                                </a:lnTo>
                                <a:lnTo>
                                  <a:pt x="120" y="1413"/>
                                </a:lnTo>
                                <a:lnTo>
                                  <a:pt x="120" y="1413"/>
                                </a:lnTo>
                                <a:lnTo>
                                  <a:pt x="118" y="1415"/>
                                </a:lnTo>
                                <a:lnTo>
                                  <a:pt x="118" y="1415"/>
                                </a:lnTo>
                                <a:lnTo>
                                  <a:pt x="116" y="1419"/>
                                </a:lnTo>
                                <a:lnTo>
                                  <a:pt x="116" y="1419"/>
                                </a:lnTo>
                                <a:lnTo>
                                  <a:pt x="113" y="1423"/>
                                </a:lnTo>
                                <a:lnTo>
                                  <a:pt x="114" y="1423"/>
                                </a:lnTo>
                                <a:lnTo>
                                  <a:pt x="111" y="1425"/>
                                </a:lnTo>
                                <a:lnTo>
                                  <a:pt x="111" y="1425"/>
                                </a:lnTo>
                                <a:lnTo>
                                  <a:pt x="104" y="1433"/>
                                </a:lnTo>
                                <a:lnTo>
                                  <a:pt x="105" y="1431"/>
                                </a:lnTo>
                                <a:lnTo>
                                  <a:pt x="97" y="1439"/>
                                </a:lnTo>
                                <a:lnTo>
                                  <a:pt x="98" y="1437"/>
                                </a:lnTo>
                                <a:lnTo>
                                  <a:pt x="89" y="1443"/>
                                </a:lnTo>
                                <a:lnTo>
                                  <a:pt x="90" y="1443"/>
                                </a:lnTo>
                                <a:lnTo>
                                  <a:pt x="81" y="1449"/>
                                </a:lnTo>
                                <a:lnTo>
                                  <a:pt x="81" y="1449"/>
                                </a:lnTo>
                                <a:lnTo>
                                  <a:pt x="71" y="1453"/>
                                </a:lnTo>
                                <a:lnTo>
                                  <a:pt x="71" y="1453"/>
                                </a:lnTo>
                                <a:lnTo>
                                  <a:pt x="60" y="1457"/>
                                </a:lnTo>
                                <a:lnTo>
                                  <a:pt x="61" y="1457"/>
                                </a:lnTo>
                                <a:lnTo>
                                  <a:pt x="49" y="1461"/>
                                </a:lnTo>
                                <a:lnTo>
                                  <a:pt x="50" y="1461"/>
                                </a:lnTo>
                                <a:lnTo>
                                  <a:pt x="38" y="1463"/>
                                </a:lnTo>
                                <a:lnTo>
                                  <a:pt x="38" y="1463"/>
                                </a:lnTo>
                                <a:lnTo>
                                  <a:pt x="26" y="1465"/>
                                </a:lnTo>
                                <a:lnTo>
                                  <a:pt x="26" y="1465"/>
                                </a:lnTo>
                                <a:lnTo>
                                  <a:pt x="19" y="1467"/>
                                </a:lnTo>
                                <a:lnTo>
                                  <a:pt x="0" y="1467"/>
                                </a:lnTo>
                                <a:lnTo>
                                  <a:pt x="0" y="1481"/>
                                </a:lnTo>
                                <a:lnTo>
                                  <a:pt x="28" y="1481"/>
                                </a:lnTo>
                                <a:lnTo>
                                  <a:pt x="41" y="1479"/>
                                </a:lnTo>
                                <a:lnTo>
                                  <a:pt x="53" y="1475"/>
                                </a:lnTo>
                                <a:lnTo>
                                  <a:pt x="77" y="1467"/>
                                </a:lnTo>
                                <a:lnTo>
                                  <a:pt x="88" y="1463"/>
                                </a:lnTo>
                                <a:lnTo>
                                  <a:pt x="97" y="1457"/>
                                </a:lnTo>
                                <a:lnTo>
                                  <a:pt x="98" y="1457"/>
                                </a:lnTo>
                                <a:lnTo>
                                  <a:pt x="107" y="1451"/>
                                </a:lnTo>
                                <a:lnTo>
                                  <a:pt x="107" y="1449"/>
                                </a:lnTo>
                                <a:lnTo>
                                  <a:pt x="115" y="1443"/>
                                </a:lnTo>
                                <a:lnTo>
                                  <a:pt x="115" y="1443"/>
                                </a:lnTo>
                                <a:lnTo>
                                  <a:pt x="119" y="1439"/>
                                </a:lnTo>
                                <a:lnTo>
                                  <a:pt x="122" y="1435"/>
                                </a:lnTo>
                                <a:lnTo>
                                  <a:pt x="122" y="1435"/>
                                </a:lnTo>
                                <a:lnTo>
                                  <a:pt x="124" y="1433"/>
                                </a:lnTo>
                                <a:lnTo>
                                  <a:pt x="126" y="1431"/>
                                </a:lnTo>
                                <a:lnTo>
                                  <a:pt x="128" y="1427"/>
                                </a:lnTo>
                                <a:lnTo>
                                  <a:pt x="131" y="1423"/>
                                </a:lnTo>
                                <a:lnTo>
                                  <a:pt x="133" y="1419"/>
                                </a:lnTo>
                                <a:lnTo>
                                  <a:pt x="135" y="1415"/>
                                </a:lnTo>
                                <a:lnTo>
                                  <a:pt x="137" y="1411"/>
                                </a:lnTo>
                                <a:lnTo>
                                  <a:pt x="138" y="1405"/>
                                </a:lnTo>
                                <a:lnTo>
                                  <a:pt x="139" y="1401"/>
                                </a:lnTo>
                                <a:lnTo>
                                  <a:pt x="139" y="1399"/>
                                </a:lnTo>
                                <a:lnTo>
                                  <a:pt x="140" y="1395"/>
                                </a:lnTo>
                                <a:lnTo>
                                  <a:pt x="140" y="1391"/>
                                </a:lnTo>
                                <a:lnTo>
                                  <a:pt x="140" y="1051"/>
                                </a:lnTo>
                                <a:lnTo>
                                  <a:pt x="140" y="1051"/>
                                </a:lnTo>
                                <a:lnTo>
                                  <a:pt x="141" y="1047"/>
                                </a:lnTo>
                                <a:lnTo>
                                  <a:pt x="141" y="1047"/>
                                </a:lnTo>
                                <a:lnTo>
                                  <a:pt x="141" y="1043"/>
                                </a:lnTo>
                                <a:lnTo>
                                  <a:pt x="141" y="1045"/>
                                </a:lnTo>
                                <a:lnTo>
                                  <a:pt x="142" y="1043"/>
                                </a:lnTo>
                                <a:lnTo>
                                  <a:pt x="142" y="1041"/>
                                </a:lnTo>
                                <a:lnTo>
                                  <a:pt x="142" y="1041"/>
                                </a:lnTo>
                                <a:lnTo>
                                  <a:pt x="144" y="1037"/>
                                </a:lnTo>
                                <a:lnTo>
                                  <a:pt x="144" y="1037"/>
                                </a:lnTo>
                                <a:lnTo>
                                  <a:pt x="145" y="1033"/>
                                </a:lnTo>
                                <a:lnTo>
                                  <a:pt x="145" y="1033"/>
                                </a:lnTo>
                                <a:lnTo>
                                  <a:pt x="147" y="1029"/>
                                </a:lnTo>
                                <a:lnTo>
                                  <a:pt x="147" y="1031"/>
                                </a:lnTo>
                                <a:lnTo>
                                  <a:pt x="148" y="1029"/>
                                </a:lnTo>
                                <a:lnTo>
                                  <a:pt x="149" y="1027"/>
                                </a:lnTo>
                                <a:lnTo>
                                  <a:pt x="149" y="1027"/>
                                </a:lnTo>
                                <a:lnTo>
                                  <a:pt x="152" y="1023"/>
                                </a:lnTo>
                                <a:lnTo>
                                  <a:pt x="151" y="1023"/>
                                </a:lnTo>
                                <a:lnTo>
                                  <a:pt x="154" y="1019"/>
                                </a:lnTo>
                                <a:lnTo>
                                  <a:pt x="154" y="1021"/>
                                </a:lnTo>
                                <a:lnTo>
                                  <a:pt x="156" y="1019"/>
                                </a:lnTo>
                                <a:lnTo>
                                  <a:pt x="161" y="1013"/>
                                </a:lnTo>
                                <a:lnTo>
                                  <a:pt x="160" y="1013"/>
                                </a:lnTo>
                                <a:lnTo>
                                  <a:pt x="168" y="1007"/>
                                </a:lnTo>
                                <a:lnTo>
                                  <a:pt x="167" y="1007"/>
                                </a:lnTo>
                                <a:lnTo>
                                  <a:pt x="176" y="1001"/>
                                </a:lnTo>
                                <a:lnTo>
                                  <a:pt x="175" y="1003"/>
                                </a:lnTo>
                                <a:lnTo>
                                  <a:pt x="178" y="1001"/>
                                </a:lnTo>
                                <a:lnTo>
                                  <a:pt x="184" y="997"/>
                                </a:lnTo>
                                <a:lnTo>
                                  <a:pt x="184" y="997"/>
                                </a:lnTo>
                                <a:lnTo>
                                  <a:pt x="194" y="993"/>
                                </a:lnTo>
                                <a:lnTo>
                                  <a:pt x="194" y="993"/>
                                </a:lnTo>
                                <a:lnTo>
                                  <a:pt x="205" y="989"/>
                                </a:lnTo>
                                <a:lnTo>
                                  <a:pt x="204" y="989"/>
                                </a:lnTo>
                                <a:lnTo>
                                  <a:pt x="216" y="985"/>
                                </a:lnTo>
                                <a:lnTo>
                                  <a:pt x="215" y="985"/>
                                </a:lnTo>
                                <a:lnTo>
                                  <a:pt x="227" y="983"/>
                                </a:lnTo>
                                <a:lnTo>
                                  <a:pt x="227" y="983"/>
                                </a:lnTo>
                                <a:lnTo>
                                  <a:pt x="240" y="981"/>
                                </a:lnTo>
                                <a:lnTo>
                                  <a:pt x="239" y="981"/>
                                </a:lnTo>
                                <a:lnTo>
                                  <a:pt x="246" y="979"/>
                                </a:lnTo>
                                <a:lnTo>
                                  <a:pt x="251" y="979"/>
                                </a:lnTo>
                                <a:lnTo>
                                  <a:pt x="265" y="979"/>
                                </a:lnTo>
                                <a:lnTo>
                                  <a:pt x="268" y="979"/>
                                </a:lnTo>
                                <a:lnTo>
                                  <a:pt x="270" y="977"/>
                                </a:lnTo>
                                <a:lnTo>
                                  <a:pt x="272" y="975"/>
                                </a:lnTo>
                                <a:lnTo>
                                  <a:pt x="272" y="973"/>
                                </a:lnTo>
                                <a:lnTo>
                                  <a:pt x="272" y="969"/>
                                </a:lnTo>
                                <a:moveTo>
                                  <a:pt x="651" y="77"/>
                                </a:moveTo>
                                <a:lnTo>
                                  <a:pt x="520" y="1"/>
                                </a:lnTo>
                                <a:lnTo>
                                  <a:pt x="518" y="0"/>
                                </a:lnTo>
                                <a:lnTo>
                                  <a:pt x="515" y="0"/>
                                </a:lnTo>
                                <a:lnTo>
                                  <a:pt x="513" y="0"/>
                                </a:lnTo>
                                <a:lnTo>
                                  <a:pt x="511" y="2"/>
                                </a:lnTo>
                                <a:lnTo>
                                  <a:pt x="509" y="4"/>
                                </a:lnTo>
                                <a:lnTo>
                                  <a:pt x="509" y="7"/>
                                </a:lnTo>
                                <a:lnTo>
                                  <a:pt x="509" y="10"/>
                                </a:lnTo>
                                <a:lnTo>
                                  <a:pt x="510" y="12"/>
                                </a:lnTo>
                                <a:lnTo>
                                  <a:pt x="512" y="13"/>
                                </a:lnTo>
                                <a:lnTo>
                                  <a:pt x="608" y="70"/>
                                </a:lnTo>
                                <a:lnTo>
                                  <a:pt x="0" y="69"/>
                                </a:lnTo>
                                <a:lnTo>
                                  <a:pt x="0" y="84"/>
                                </a:lnTo>
                                <a:lnTo>
                                  <a:pt x="608" y="85"/>
                                </a:lnTo>
                                <a:lnTo>
                                  <a:pt x="512" y="140"/>
                                </a:lnTo>
                                <a:lnTo>
                                  <a:pt x="510" y="142"/>
                                </a:lnTo>
                                <a:lnTo>
                                  <a:pt x="509" y="144"/>
                                </a:lnTo>
                                <a:lnTo>
                                  <a:pt x="509" y="147"/>
                                </a:lnTo>
                                <a:lnTo>
                                  <a:pt x="509" y="150"/>
                                </a:lnTo>
                                <a:lnTo>
                                  <a:pt x="510" y="152"/>
                                </a:lnTo>
                                <a:lnTo>
                                  <a:pt x="512" y="153"/>
                                </a:lnTo>
                                <a:lnTo>
                                  <a:pt x="515" y="154"/>
                                </a:lnTo>
                                <a:lnTo>
                                  <a:pt x="517" y="154"/>
                                </a:lnTo>
                                <a:lnTo>
                                  <a:pt x="520" y="153"/>
                                </a:lnTo>
                                <a:lnTo>
                                  <a:pt x="638" y="85"/>
                                </a:lnTo>
                                <a:lnTo>
                                  <a:pt x="651" y="77"/>
                                </a:lnTo>
                              </a:path>
                            </a:pathLst>
                          </a:custGeom>
                          <a:solidFill>
                            <a:srgbClr val="000000"/>
                          </a:solidFill>
                          <a:ln>
                            <a:noFill/>
                          </a:ln>
                        </wps:spPr>
                        <wps:bodyPr wrap="square" upright="1"/>
                      </wps:wsp>
                      <wps:wsp>
                        <wps:cNvPr id="5" name="矩形 39"/>
                        <wps:cNvSpPr/>
                        <wps:spPr>
                          <a:xfrm>
                            <a:off x="7267" y="1168"/>
                            <a:ext cx="2312" cy="516"/>
                          </a:xfrm>
                          <a:prstGeom prst="rect">
                            <a:avLst/>
                          </a:prstGeom>
                          <a:solidFill>
                            <a:srgbClr val="FFFFFF"/>
                          </a:solidFill>
                          <a:ln>
                            <a:noFill/>
                          </a:ln>
                        </wps:spPr>
                        <wps:bodyPr wrap="square" upright="1"/>
                      </wps:wsp>
                      <wps:wsp>
                        <wps:cNvPr id="6" name="任意多边形 40"/>
                        <wps:cNvSpPr/>
                        <wps:spPr>
                          <a:xfrm>
                            <a:off x="7258" y="1161"/>
                            <a:ext cx="2328" cy="530"/>
                          </a:xfrm>
                          <a:custGeom>
                            <a:avLst/>
                            <a:gdLst/>
                            <a:ahLst/>
                            <a:cxnLst/>
                            <a:pathLst>
                              <a:path w="2328" h="530">
                                <a:moveTo>
                                  <a:pt x="2328" y="530"/>
                                </a:moveTo>
                                <a:lnTo>
                                  <a:pt x="0" y="530"/>
                                </a:lnTo>
                                <a:lnTo>
                                  <a:pt x="0" y="0"/>
                                </a:lnTo>
                                <a:lnTo>
                                  <a:pt x="2328" y="0"/>
                                </a:lnTo>
                                <a:lnTo>
                                  <a:pt x="2328" y="7"/>
                                </a:lnTo>
                                <a:lnTo>
                                  <a:pt x="15" y="7"/>
                                </a:lnTo>
                                <a:lnTo>
                                  <a:pt x="7" y="15"/>
                                </a:lnTo>
                                <a:lnTo>
                                  <a:pt x="15" y="15"/>
                                </a:lnTo>
                                <a:lnTo>
                                  <a:pt x="15" y="515"/>
                                </a:lnTo>
                                <a:lnTo>
                                  <a:pt x="7" y="515"/>
                                </a:lnTo>
                                <a:lnTo>
                                  <a:pt x="15" y="522"/>
                                </a:lnTo>
                                <a:lnTo>
                                  <a:pt x="2328" y="522"/>
                                </a:lnTo>
                                <a:lnTo>
                                  <a:pt x="2328" y="530"/>
                                </a:lnTo>
                                <a:close/>
                                <a:moveTo>
                                  <a:pt x="15" y="15"/>
                                </a:moveTo>
                                <a:lnTo>
                                  <a:pt x="7" y="15"/>
                                </a:lnTo>
                                <a:lnTo>
                                  <a:pt x="15" y="7"/>
                                </a:lnTo>
                                <a:lnTo>
                                  <a:pt x="15" y="15"/>
                                </a:lnTo>
                                <a:close/>
                                <a:moveTo>
                                  <a:pt x="2313" y="15"/>
                                </a:moveTo>
                                <a:lnTo>
                                  <a:pt x="15" y="15"/>
                                </a:lnTo>
                                <a:lnTo>
                                  <a:pt x="15" y="7"/>
                                </a:lnTo>
                                <a:lnTo>
                                  <a:pt x="2313" y="7"/>
                                </a:lnTo>
                                <a:lnTo>
                                  <a:pt x="2313" y="15"/>
                                </a:lnTo>
                                <a:close/>
                                <a:moveTo>
                                  <a:pt x="2313" y="522"/>
                                </a:moveTo>
                                <a:lnTo>
                                  <a:pt x="2313" y="7"/>
                                </a:lnTo>
                                <a:lnTo>
                                  <a:pt x="2320" y="15"/>
                                </a:lnTo>
                                <a:lnTo>
                                  <a:pt x="2328" y="15"/>
                                </a:lnTo>
                                <a:lnTo>
                                  <a:pt x="2328" y="515"/>
                                </a:lnTo>
                                <a:lnTo>
                                  <a:pt x="2320" y="515"/>
                                </a:lnTo>
                                <a:lnTo>
                                  <a:pt x="2313" y="522"/>
                                </a:lnTo>
                                <a:close/>
                                <a:moveTo>
                                  <a:pt x="2328" y="15"/>
                                </a:moveTo>
                                <a:lnTo>
                                  <a:pt x="2320" y="15"/>
                                </a:lnTo>
                                <a:lnTo>
                                  <a:pt x="2313" y="7"/>
                                </a:lnTo>
                                <a:lnTo>
                                  <a:pt x="2328" y="7"/>
                                </a:lnTo>
                                <a:lnTo>
                                  <a:pt x="2328" y="15"/>
                                </a:lnTo>
                                <a:close/>
                                <a:moveTo>
                                  <a:pt x="15" y="522"/>
                                </a:moveTo>
                                <a:lnTo>
                                  <a:pt x="7" y="515"/>
                                </a:lnTo>
                                <a:lnTo>
                                  <a:pt x="15" y="515"/>
                                </a:lnTo>
                                <a:lnTo>
                                  <a:pt x="15" y="522"/>
                                </a:lnTo>
                                <a:close/>
                                <a:moveTo>
                                  <a:pt x="2313" y="522"/>
                                </a:moveTo>
                                <a:lnTo>
                                  <a:pt x="15" y="522"/>
                                </a:lnTo>
                                <a:lnTo>
                                  <a:pt x="15" y="515"/>
                                </a:lnTo>
                                <a:lnTo>
                                  <a:pt x="2313" y="515"/>
                                </a:lnTo>
                                <a:lnTo>
                                  <a:pt x="2313" y="522"/>
                                </a:lnTo>
                                <a:close/>
                                <a:moveTo>
                                  <a:pt x="2328" y="522"/>
                                </a:moveTo>
                                <a:lnTo>
                                  <a:pt x="2313" y="522"/>
                                </a:lnTo>
                                <a:lnTo>
                                  <a:pt x="2320" y="515"/>
                                </a:lnTo>
                                <a:lnTo>
                                  <a:pt x="2328" y="515"/>
                                </a:lnTo>
                                <a:lnTo>
                                  <a:pt x="2328" y="522"/>
                                </a:lnTo>
                                <a:close/>
                              </a:path>
                            </a:pathLst>
                          </a:custGeom>
                          <a:solidFill>
                            <a:srgbClr val="000000"/>
                          </a:solidFill>
                          <a:ln>
                            <a:noFill/>
                          </a:ln>
                        </wps:spPr>
                        <wps:bodyPr wrap="square" upright="1"/>
                      </wps:wsp>
                      <wps:wsp>
                        <wps:cNvPr id="7" name="矩形 41"/>
                        <wps:cNvSpPr/>
                        <wps:spPr>
                          <a:xfrm>
                            <a:off x="7267" y="1907"/>
                            <a:ext cx="2312" cy="742"/>
                          </a:xfrm>
                          <a:prstGeom prst="rect">
                            <a:avLst/>
                          </a:prstGeom>
                          <a:solidFill>
                            <a:srgbClr val="FFFFFF"/>
                          </a:solidFill>
                          <a:ln>
                            <a:noFill/>
                          </a:ln>
                        </wps:spPr>
                        <wps:bodyPr wrap="square" upright="1"/>
                      </wps:wsp>
                      <wps:wsp>
                        <wps:cNvPr id="8" name="任意多边形 42"/>
                        <wps:cNvSpPr/>
                        <wps:spPr>
                          <a:xfrm>
                            <a:off x="7258" y="1899"/>
                            <a:ext cx="2328" cy="757"/>
                          </a:xfrm>
                          <a:custGeom>
                            <a:avLst/>
                            <a:gdLst/>
                            <a:ahLst/>
                            <a:cxnLst/>
                            <a:pathLst>
                              <a:path w="2328" h="757">
                                <a:moveTo>
                                  <a:pt x="2328" y="757"/>
                                </a:moveTo>
                                <a:lnTo>
                                  <a:pt x="0" y="757"/>
                                </a:lnTo>
                                <a:lnTo>
                                  <a:pt x="0" y="0"/>
                                </a:lnTo>
                                <a:lnTo>
                                  <a:pt x="2328" y="0"/>
                                </a:lnTo>
                                <a:lnTo>
                                  <a:pt x="2328" y="7"/>
                                </a:lnTo>
                                <a:lnTo>
                                  <a:pt x="15" y="7"/>
                                </a:lnTo>
                                <a:lnTo>
                                  <a:pt x="7" y="15"/>
                                </a:lnTo>
                                <a:lnTo>
                                  <a:pt x="15" y="15"/>
                                </a:lnTo>
                                <a:lnTo>
                                  <a:pt x="15" y="742"/>
                                </a:lnTo>
                                <a:lnTo>
                                  <a:pt x="7" y="742"/>
                                </a:lnTo>
                                <a:lnTo>
                                  <a:pt x="15" y="749"/>
                                </a:lnTo>
                                <a:lnTo>
                                  <a:pt x="2328" y="749"/>
                                </a:lnTo>
                                <a:lnTo>
                                  <a:pt x="2328" y="757"/>
                                </a:lnTo>
                                <a:close/>
                                <a:moveTo>
                                  <a:pt x="15" y="15"/>
                                </a:moveTo>
                                <a:lnTo>
                                  <a:pt x="7" y="15"/>
                                </a:lnTo>
                                <a:lnTo>
                                  <a:pt x="15" y="7"/>
                                </a:lnTo>
                                <a:lnTo>
                                  <a:pt x="15" y="15"/>
                                </a:lnTo>
                                <a:close/>
                                <a:moveTo>
                                  <a:pt x="2313" y="15"/>
                                </a:moveTo>
                                <a:lnTo>
                                  <a:pt x="15" y="15"/>
                                </a:lnTo>
                                <a:lnTo>
                                  <a:pt x="15" y="7"/>
                                </a:lnTo>
                                <a:lnTo>
                                  <a:pt x="2313" y="7"/>
                                </a:lnTo>
                                <a:lnTo>
                                  <a:pt x="2313" y="15"/>
                                </a:lnTo>
                                <a:close/>
                                <a:moveTo>
                                  <a:pt x="2313" y="749"/>
                                </a:moveTo>
                                <a:lnTo>
                                  <a:pt x="2313" y="7"/>
                                </a:lnTo>
                                <a:lnTo>
                                  <a:pt x="2320" y="15"/>
                                </a:lnTo>
                                <a:lnTo>
                                  <a:pt x="2328" y="15"/>
                                </a:lnTo>
                                <a:lnTo>
                                  <a:pt x="2328" y="742"/>
                                </a:lnTo>
                                <a:lnTo>
                                  <a:pt x="2320" y="742"/>
                                </a:lnTo>
                                <a:lnTo>
                                  <a:pt x="2313" y="749"/>
                                </a:lnTo>
                                <a:close/>
                                <a:moveTo>
                                  <a:pt x="2328" y="15"/>
                                </a:moveTo>
                                <a:lnTo>
                                  <a:pt x="2320" y="15"/>
                                </a:lnTo>
                                <a:lnTo>
                                  <a:pt x="2313" y="7"/>
                                </a:lnTo>
                                <a:lnTo>
                                  <a:pt x="2328" y="7"/>
                                </a:lnTo>
                                <a:lnTo>
                                  <a:pt x="2328" y="15"/>
                                </a:lnTo>
                                <a:close/>
                                <a:moveTo>
                                  <a:pt x="15" y="749"/>
                                </a:moveTo>
                                <a:lnTo>
                                  <a:pt x="7" y="742"/>
                                </a:lnTo>
                                <a:lnTo>
                                  <a:pt x="15" y="742"/>
                                </a:lnTo>
                                <a:lnTo>
                                  <a:pt x="15" y="749"/>
                                </a:lnTo>
                                <a:close/>
                                <a:moveTo>
                                  <a:pt x="2313" y="749"/>
                                </a:moveTo>
                                <a:lnTo>
                                  <a:pt x="15" y="749"/>
                                </a:lnTo>
                                <a:lnTo>
                                  <a:pt x="15" y="742"/>
                                </a:lnTo>
                                <a:lnTo>
                                  <a:pt x="2313" y="742"/>
                                </a:lnTo>
                                <a:lnTo>
                                  <a:pt x="2313" y="749"/>
                                </a:lnTo>
                                <a:close/>
                                <a:moveTo>
                                  <a:pt x="2328" y="749"/>
                                </a:moveTo>
                                <a:lnTo>
                                  <a:pt x="2313" y="749"/>
                                </a:lnTo>
                                <a:lnTo>
                                  <a:pt x="2320" y="742"/>
                                </a:lnTo>
                                <a:lnTo>
                                  <a:pt x="2328" y="742"/>
                                </a:lnTo>
                                <a:lnTo>
                                  <a:pt x="2328" y="749"/>
                                </a:lnTo>
                                <a:close/>
                              </a:path>
                            </a:pathLst>
                          </a:custGeom>
                          <a:solidFill>
                            <a:srgbClr val="000000"/>
                          </a:solidFill>
                          <a:ln>
                            <a:noFill/>
                          </a:ln>
                        </wps:spPr>
                        <wps:bodyPr wrap="square" upright="1"/>
                      </wps:wsp>
                      <pic:pic xmlns:pic="http://schemas.openxmlformats.org/drawingml/2006/picture">
                        <pic:nvPicPr>
                          <pic:cNvPr id="9" name="图片 43"/>
                          <pic:cNvPicPr>
                            <a:picLocks noChangeAspect="1"/>
                          </pic:cNvPicPr>
                        </pic:nvPicPr>
                        <pic:blipFill>
                          <a:blip r:embed="rId11"/>
                          <a:stretch>
                            <a:fillRect/>
                          </a:stretch>
                        </pic:blipFill>
                        <pic:spPr>
                          <a:xfrm>
                            <a:off x="6823" y="2212"/>
                            <a:ext cx="400" cy="155"/>
                          </a:xfrm>
                          <a:prstGeom prst="rect">
                            <a:avLst/>
                          </a:prstGeom>
                          <a:noFill/>
                          <a:ln>
                            <a:noFill/>
                          </a:ln>
                        </pic:spPr>
                      </pic:pic>
                      <wps:wsp>
                        <wps:cNvPr id="10" name="文本框 44"/>
                        <wps:cNvSpPr txBox="1"/>
                        <wps:spPr>
                          <a:xfrm>
                            <a:off x="7267" y="1907"/>
                            <a:ext cx="2312" cy="742"/>
                          </a:xfrm>
                          <a:prstGeom prst="rect">
                            <a:avLst/>
                          </a:prstGeom>
                          <a:noFill/>
                          <a:ln>
                            <a:noFill/>
                          </a:ln>
                        </wps:spPr>
                        <wps:txbx>
                          <w:txbxContent>
                            <w:p>
                              <w:pPr>
                                <w:spacing w:before="100" w:line="278" w:lineRule="auto"/>
                                <w:ind w:left="151" w:right="146"/>
                                <w:jc w:val="left"/>
                              </w:pPr>
                              <w:r>
                                <w:rPr>
                                  <w:rFonts w:eastAsia="Times New Roman"/>
                                </w:rPr>
                                <w:t xml:space="preserve">A3 </w:t>
                              </w:r>
                              <w:r>
                                <w:t xml:space="preserve">图幅 </w:t>
                              </w:r>
                              <w:r>
                                <w:rPr>
                                  <w:rFonts w:eastAsia="Times New Roman"/>
                                </w:rPr>
                                <w:t xml:space="preserve">pdf </w:t>
                              </w:r>
                              <w:r>
                                <w:t>格式施工图一套</w:t>
                              </w:r>
                            </w:p>
                          </w:txbxContent>
                        </wps:txbx>
                        <wps:bodyPr wrap="square" lIns="0" tIns="0" rIns="0" bIns="0" upright="1"/>
                      </wps:wsp>
                      <wps:wsp>
                        <wps:cNvPr id="11" name="文本框 45"/>
                        <wps:cNvSpPr txBox="1"/>
                        <wps:spPr>
                          <a:xfrm>
                            <a:off x="7267" y="1168"/>
                            <a:ext cx="2312" cy="516"/>
                          </a:xfrm>
                          <a:prstGeom prst="rect">
                            <a:avLst/>
                          </a:prstGeom>
                          <a:noFill/>
                          <a:ln>
                            <a:noFill/>
                          </a:ln>
                        </wps:spPr>
                        <wps:txbx>
                          <w:txbxContent>
                            <w:p>
                              <w:pPr>
                                <w:spacing w:before="180"/>
                                <w:ind w:left="160"/>
                                <w:jc w:val="left"/>
                              </w:pPr>
                              <w:r>
                                <w:rPr>
                                  <w:rFonts w:eastAsia="Times New Roman"/>
                                </w:rPr>
                                <w:t xml:space="preserve">A3 </w:t>
                              </w:r>
                              <w:r>
                                <w:t>图幅设计作品展板</w:t>
                              </w:r>
                            </w:p>
                          </w:txbxContent>
                        </wps:txbx>
                        <wps:bodyPr wrap="square" lIns="0" tIns="0" rIns="0" bIns="0" upright="1"/>
                      </wps:wsp>
                    </wpg:wgp>
                  </a:graphicData>
                </a:graphic>
              </wp:anchor>
            </w:drawing>
          </mc:Choice>
          <mc:Fallback>
            <w:pict>
              <v:group id="组合 35" o:spid="_x0000_s1026" o:spt="203" style="position:absolute;left:0pt;margin-left:302.85pt;margin-top:42.2pt;height:104.2pt;width:190pt;mso-position-horizontal-relative:page;z-index:-251656192;mso-width-relative:page;mso-height-relative:page;" coordorigin="6058,844" coordsize="3800,2084" o:gfxdata="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">
                <o:lock v:ext="edit" aspectratio="f"/>
                <v:shape id="图片 36" o:spid="_x0000_s1026" o:spt="75" type="#_x0000_t75" style="position:absolute;left:6057;top:844;height:2084;width:3800;" filled="f" o:preferrelative="t" stroked="f" coordsize="21600,21600" o:gfxdata="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pGTJbsAAADa&#10;AAAADwAAAAAAAAABACAAAAAiAAAAZHJzL2Rvd25yZXYueG1sUEsBAhQAFAAAAAgAh07iQDMvBZ47&#10;AAAAOQAAABAAAAAAAAAAAQAgAAAACgEAAGRycy9zaGFwZXhtbC54bWxQSwUGAAAAAAYABgBbAQAA&#10;tAMAAAAA&#10;">
                  <v:fill on="f" focussize="0,0"/>
                  <v:stroke on="f"/>
                  <v:imagedata r:id="rId10" o:title=""/>
                  <o:lock v:ext="edit" aspectratio="t"/>
                </v:shape>
                <v:shape id="任意多边形 37" o:spid="_x0000_s1026" o:spt="100" style="position:absolute;left:6607;top:1780;height:1006;width:265;" fillcolor="#FFFFFF" filled="t" stroked="f" coordsize="265,1006" o:gfxdata="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KvTdLtwAAANoAAAAP&#10;AAAAAAAAAAEAIAAAACIAAABkcnMvZG93bnJldi54bWxQSwECFAAUAAAACACHTuJAMy8FnjsAAAA5&#10;AAAAEAAAAAAAAAABACAAAAAGAQAAZHJzL3NoYXBleG1sLnhtbFBLBQYAAAAABgAGAFsBAACwAwAA&#10;AAA=&#10;" path="m0,1006l0,0,52,6,94,24,122,50,132,82,132,418,143,451,171,478,213,496,265,503,213,509,171,527,143,554,132,586,132,922,122,955,94,982,52,1000,0,1006xe">
                  <v:fill on="t" focussize="0,0"/>
                  <v:stroke on="f"/>
                  <v:imagedata o:title=""/>
                  <o:lock v:ext="edit" aspectratio="f"/>
                </v:shape>
                <v:shape id="任意多边形 38" o:spid="_x0000_s1026" o:spt="100" style="position:absolute;left:6606;top:1310;height:1482;width:652;" fillcolor="#000000" filled="t" stroked="f" coordsize="652,1482" o:gfxdata="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TvjDbsAAADa&#10;AAAADwAAAAAAAAABACAAAAAiAAAAZHJzL2Rvd25yZXYueG1sUEsBAhQAFAAAAAgAh07iQDMvBZ47&#10;AAAAOQAAABAAAAAAAAAAAQAgAAAACgEAAGRycy9zaGFwZXhtbC54bWxQSwUGAAAAAAYABgBbAQAA&#10;tAMAAAAA&#10;" path="m272,969l272,967,270,965,268,963,265,963,251,963,246,963,239,961,240,961,227,959,227,959,215,957,216,957,204,953,205,953,194,949,194,949,184,945,184,945,178,941,175,939,176,941,167,935,168,935,160,929,161,929,156,923,154,921,154,923,151,919,152,919,149,915,149,915,148,913,147,911,147,913,145,909,145,909,144,905,144,905,142,901,142,901,142,899,141,897,141,899,141,895,141,895,140,891,140,551,140,547,139,543,139,541,138,537,137,531,135,527,133,523,131,519,128,515,126,511,124,509,122,507,122,507,119,503,115,499,115,499,107,493,107,491,97,485,88,479,77,475,41,463,28,461,0,461,0,475,19,475,26,477,26,477,38,479,38,479,50,481,49,481,61,485,60,485,71,489,71,489,81,493,81,493,90,499,89,499,98,505,97,503,105,511,104,509,111,517,111,517,114,519,113,519,116,523,116,523,118,527,118,527,120,529,120,529,121,533,121,533,123,537,123,537,124,541,124,541,124,545,124,543,125,547,125,547,125,887,125,893,126,897,127,901,128,907,130,911,132,915,134,919,137,923,139,927,143,931,143,933,150,939,150,939,158,947,158,947,168,953,178,959,188,963,200,969,212,971,200,973,188,979,178,983,168,989,158,995,158,995,150,1003,150,1003,143,1009,143,1011,139,1015,137,1017,134,1023,132,1027,130,1031,128,1035,127,1041,126,1045,125,1049,125,1051,125,1391,125,1395,124,1399,124,1397,124,1401,124,1401,123,1405,123,1405,121,1409,121,1409,120,1413,120,1413,118,1415,118,1415,116,1419,116,1419,113,1423,114,1423,111,1425,111,1425,104,1433,105,1431,97,1439,98,1437,89,1443,90,1443,81,1449,81,1449,71,1453,71,1453,60,1457,61,1457,49,1461,50,1461,38,1463,38,1463,26,1465,26,1465,19,1467,0,1467,0,1481,28,1481,41,1479,53,1475,77,1467,88,1463,97,1457,98,1457,107,1451,107,1449,115,1443,115,1443,119,1439,122,1435,122,1435,124,1433,126,1431,128,1427,131,1423,133,1419,135,1415,137,1411,138,1405,139,1401,139,1399,140,1395,140,1391,140,1051,140,1051,141,1047,141,1047,141,1043,141,1045,142,1043,142,1041,142,1041,144,1037,144,1037,145,1033,145,1033,147,1029,147,1031,148,1029,149,1027,149,1027,152,1023,151,1023,154,1019,154,1021,156,1019,161,1013,160,1013,168,1007,167,1007,176,1001,175,1003,178,1001,184,997,184,997,194,993,194,993,205,989,204,989,216,985,215,985,227,983,227,983,240,981,239,981,246,979,251,979,265,979,268,979,270,977,272,975,272,973,272,969m651,77l520,1,518,0,515,0,513,0,511,2,509,4,509,7,509,10,510,12,512,13,608,70,0,69,0,84,608,85,512,140,510,142,509,144,509,147,509,150,510,152,512,153,515,154,517,154,520,153,638,85,651,77e">
                  <v:fill on="t" focussize="0,0"/>
                  <v:stroke on="f"/>
                  <v:imagedata o:title=""/>
                  <o:lock v:ext="edit" aspectratio="f"/>
                </v:shape>
                <v:rect id="矩形 39" o:spid="_x0000_s1026" o:spt="1" style="position:absolute;left:7267;top:1168;height:516;width:2312;" fillcolor="#FFFFFF" filled="t" stroked="f" coordsize="21600,21600" o:gfxdata="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d4IbsAAADa&#10;AAAADwAAAAAAAAABACAAAAAiAAAAZHJzL2Rvd25yZXYueG1sUEsBAhQAFAAAAAgAh07iQDMvBZ47&#10;AAAAOQAAABAAAAAAAAAAAQAgAAAACgEAAGRycy9zaGFwZXhtbC54bWxQSwUGAAAAAAYABgBbAQAA&#10;tAMAAAAA&#10;">
                  <v:fill on="t" focussize="0,0"/>
                  <v:stroke on="f"/>
                  <v:imagedata o:title=""/>
                  <o:lock v:ext="edit" aspectratio="f"/>
                </v:rect>
                <v:shape id="任意多边形 40" o:spid="_x0000_s1026" o:spt="100" style="position:absolute;left:7258;top:1161;height:530;width:2328;" fillcolor="#000000" filled="t" stroked="f" coordsize="2328,530" o:gfxdata="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63Jmb4A&#10;AADaAAAADwAAAAAAAAABACAAAAAiAAAAZHJzL2Rvd25yZXYueG1sUEsBAhQAFAAAAAgAh07iQDMv&#10;BZ47AAAAOQAAABAAAAAAAAAAAQAgAAAADQEAAGRycy9zaGFwZXhtbC54bWxQSwUGAAAAAAYABgBb&#10;AQAAtwMAAAAA&#10;" path="m2328,530l0,530,0,0,2328,0,2328,7,15,7,7,15,15,15,15,515,7,515,15,522,2328,522,2328,530xm15,15l7,15,15,7,15,15xm2313,15l15,15,15,7,2313,7,2313,15xm2313,522l2313,7,2320,15,2328,15,2328,515,2320,515,2313,522xm2328,15l2320,15,2313,7,2328,7,2328,15xm15,522l7,515,15,515,15,522xm2313,522l15,522,15,515,2313,515,2313,522xm2328,522l2313,522,2320,515,2328,515,2328,522xe">
                  <v:fill on="t" focussize="0,0"/>
                  <v:stroke on="f"/>
                  <v:imagedata o:title=""/>
                  <o:lock v:ext="edit" aspectratio="f"/>
                </v:shape>
                <v:rect id="矩形 41" o:spid="_x0000_s1026" o:spt="1" style="position:absolute;left:7267;top:1907;height:742;width:2312;" fillcolor="#FFFFFF" filled="t" stroked="f" coordsize="21600,21600" o:gfxdata="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Q828AAAA&#10;2gAAAA8AAAAAAAAAAQAgAAAAIgAAAGRycy9kb3ducmV2LnhtbFBLAQIUABQAAAAIAIdO4kAzLwWe&#10;OwAAADkAAAAQAAAAAAAAAAEAIAAAAAsBAABkcnMvc2hhcGV4bWwueG1sUEsFBgAAAAAGAAYAWwEA&#10;ALUDAAAAAA==&#10;">
                  <v:fill on="t" focussize="0,0"/>
                  <v:stroke on="f"/>
                  <v:imagedata o:title=""/>
                  <o:lock v:ext="edit" aspectratio="f"/>
                </v:rect>
                <v:shape id="任意多边形 42" o:spid="_x0000_s1026" o:spt="100" style="position:absolute;left:7258;top:1899;height:757;width:2328;" fillcolor="#000000" filled="t" stroked="f" coordsize="2328,757" o:gfxdata="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BUyze5AAAA2gAA&#10;AA8AAAAAAAAAAQAgAAAAIgAAAGRycy9kb3ducmV2LnhtbFBLAQIUABQAAAAIAIdO4kAzLwWeOwAA&#10;ADkAAAAQAAAAAAAAAAEAIAAAAAgBAABkcnMvc2hhcGV4bWwueG1sUEsFBgAAAAAGAAYAWwEAALID&#10;AAAAAA==&#10;" path="m2328,757l0,757,0,0,2328,0,2328,7,15,7,7,15,15,15,15,742,7,742,15,749,2328,749,2328,757xm15,15l7,15,15,7,15,15xm2313,15l15,15,15,7,2313,7,2313,15xm2313,749l2313,7,2320,15,2328,15,2328,742,2320,742,2313,749xm2328,15l2320,15,2313,7,2328,7,2328,15xm15,749l7,742,15,742,15,749xm2313,749l15,749,15,742,2313,742,2313,749xm2328,749l2313,749,2320,742,2328,742,2328,749xe">
                  <v:fill on="t" focussize="0,0"/>
                  <v:stroke on="f"/>
                  <v:imagedata o:title=""/>
                  <o:lock v:ext="edit" aspectratio="f"/>
                </v:shape>
                <v:shape id="图片 43" o:spid="_x0000_s1026" o:spt="75" type="#_x0000_t75" style="position:absolute;left:6823;top:2212;height:155;width:400;" filled="f" o:preferrelative="t" stroked="f" coordsize="21600,21600" o:gfxdata="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96s/IugAAANoA&#10;AAAPAAAAAAAAAAEAIAAAACIAAABkcnMvZG93bnJldi54bWxQSwECFAAUAAAACACHTuJAMy8FnjsA&#10;AAA5AAAAEAAAAAAAAAABACAAAAAJAQAAZHJzL3NoYXBleG1sLnhtbFBLBQYAAAAABgAGAFsBAACz&#10;AwAAAAA=&#10;">
                  <v:fill on="f" focussize="0,0"/>
                  <v:stroke on="f"/>
                  <v:imagedata r:id="rId11" o:title=""/>
                  <o:lock v:ext="edit" aspectratio="t"/>
                </v:shape>
                <v:shape id="文本框 44" o:spid="_x0000_s1026" o:spt="202" type="#_x0000_t202" style="position:absolute;left:7267;top:1907;height:742;width:2312;"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00" w:line="278" w:lineRule="auto"/>
                          <w:ind w:left="151" w:right="146"/>
                          <w:jc w:val="left"/>
                        </w:pPr>
                        <w:r>
                          <w:rPr>
                            <w:rFonts w:eastAsia="Times New Roman"/>
                          </w:rPr>
                          <w:t xml:space="preserve">A3 </w:t>
                        </w:r>
                        <w:r>
                          <w:t xml:space="preserve">图幅 </w:t>
                        </w:r>
                        <w:r>
                          <w:rPr>
                            <w:rFonts w:eastAsia="Times New Roman"/>
                          </w:rPr>
                          <w:t xml:space="preserve">pdf </w:t>
                        </w:r>
                        <w:r>
                          <w:t>格式施工图一套</w:t>
                        </w:r>
                      </w:p>
                    </w:txbxContent>
                  </v:textbox>
                </v:shape>
                <v:shape id="文本框 45" o:spid="_x0000_s1026" o:spt="202" type="#_x0000_t202" style="position:absolute;left:7267;top:1168;height:516;width:2312;"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180"/>
                          <w:ind w:left="160"/>
                          <w:jc w:val="left"/>
                        </w:pPr>
                        <w:r>
                          <w:rPr>
                            <w:rFonts w:eastAsia="Times New Roman"/>
                          </w:rPr>
                          <w:t xml:space="preserve">A3 </w:t>
                        </w:r>
                        <w:r>
                          <w:t>图幅设计作品展板</w:t>
                        </w:r>
                      </w:p>
                    </w:txbxContent>
                  </v:textbox>
                </v:shape>
              </v:group>
            </w:pict>
          </mc:Fallback>
        </mc:AlternateContent>
      </w:r>
      <w:r>
        <w:rPr>
          <w:rFonts w:hint="eastAsia" w:ascii="仿宋_GB2312" w:hAnsi="宋体" w:eastAsia="仿宋_GB2312" w:cs="宋体"/>
          <w:bCs/>
          <w:color w:val="auto"/>
          <w:kern w:val="0"/>
          <w:sz w:val="24"/>
        </w:rPr>
        <w:t>设计作品展板采用RGB模式、150PPI、A3 图幅，展板内容至少包含鸟瞰图与设计说明。</w:t>
      </w:r>
    </w:p>
    <w:p>
      <w:pPr>
        <w:pStyle w:val="6"/>
        <w:spacing w:before="0"/>
        <w:ind w:left="0"/>
        <w:rPr>
          <w:color w:val="auto"/>
          <w:lang w:eastAsia="zh-CN"/>
        </w:rPr>
      </w:pPr>
    </w:p>
    <w:p>
      <w:pPr>
        <w:pStyle w:val="6"/>
        <w:spacing w:before="0"/>
        <w:ind w:left="0"/>
        <w:rPr>
          <w:color w:val="auto"/>
          <w:lang w:eastAsia="zh-CN"/>
        </w:rPr>
      </w:pPr>
    </w:p>
    <w:p>
      <w:pPr>
        <w:pStyle w:val="6"/>
        <w:spacing w:before="0"/>
        <w:ind w:left="0"/>
        <w:rPr>
          <w:color w:val="auto"/>
          <w:lang w:eastAsia="zh-CN"/>
        </w:rPr>
      </w:pPr>
    </w:p>
    <w:p>
      <w:pPr>
        <w:pStyle w:val="6"/>
        <w:spacing w:before="0"/>
        <w:ind w:left="0"/>
        <w:rPr>
          <w:color w:val="auto"/>
          <w:lang w:eastAsia="zh-CN"/>
        </w:rPr>
      </w:pPr>
    </w:p>
    <w:p>
      <w:pPr>
        <w:pStyle w:val="6"/>
        <w:spacing w:before="0"/>
        <w:ind w:left="0"/>
        <w:rPr>
          <w:color w:val="auto"/>
          <w:lang w:eastAsia="zh-CN"/>
        </w:rPr>
      </w:pPr>
    </w:p>
    <w:p>
      <w:pPr>
        <w:pStyle w:val="6"/>
        <w:spacing w:before="0"/>
        <w:ind w:left="0"/>
        <w:rPr>
          <w:color w:val="auto"/>
          <w:lang w:eastAsia="zh-CN"/>
        </w:rPr>
      </w:pPr>
    </w:p>
    <w:p>
      <w:pPr>
        <w:pStyle w:val="6"/>
        <w:spacing w:before="3"/>
        <w:ind w:left="0"/>
        <w:rPr>
          <w:color w:val="auto"/>
          <w:sz w:val="35"/>
          <w:lang w:eastAsia="zh-CN"/>
        </w:rPr>
      </w:pPr>
    </w:p>
    <w:p>
      <w:pPr>
        <w:tabs>
          <w:tab w:val="left" w:pos="4865"/>
        </w:tabs>
        <w:spacing w:before="1"/>
        <w:ind w:left="620"/>
        <w:jc w:val="left"/>
        <w:rPr>
          <w:color w:val="auto"/>
        </w:rPr>
      </w:pPr>
      <w:r>
        <w:rPr>
          <w:color w:val="auto"/>
        </w:rPr>
        <w:t>图</w:t>
      </w:r>
      <w:r>
        <w:rPr>
          <w:color w:val="auto"/>
          <w:spacing w:val="-55"/>
        </w:rPr>
        <w:t xml:space="preserve"> </w:t>
      </w:r>
      <w:r>
        <w:rPr>
          <w:rFonts w:hint="eastAsia"/>
          <w:color w:val="auto"/>
        </w:rPr>
        <w:t>3</w:t>
      </w:r>
      <w:r>
        <w:rPr>
          <w:rFonts w:eastAsia="Times New Roman"/>
          <w:color w:val="auto"/>
          <w:spacing w:val="49"/>
        </w:rPr>
        <w:t xml:space="preserve"> </w:t>
      </w:r>
      <w:r>
        <w:rPr>
          <w:color w:val="auto"/>
        </w:rPr>
        <w:t>“工位号</w:t>
      </w:r>
      <w:r>
        <w:rPr>
          <w:rFonts w:eastAsia="Times New Roman"/>
          <w:color w:val="auto"/>
        </w:rPr>
        <w:t>.dwg</w:t>
      </w:r>
      <w:r>
        <w:rPr>
          <w:color w:val="auto"/>
        </w:rPr>
        <w:t>”文件打开后的内容图</w:t>
      </w:r>
      <w:r>
        <w:rPr>
          <w:color w:val="auto"/>
        </w:rPr>
        <w:tab/>
      </w:r>
      <w:r>
        <w:rPr>
          <w:color w:val="auto"/>
        </w:rPr>
        <w:t>图</w:t>
      </w:r>
      <w:r>
        <w:rPr>
          <w:color w:val="auto"/>
          <w:spacing w:val="-50"/>
        </w:rPr>
        <w:t xml:space="preserve"> </w:t>
      </w:r>
      <w:r>
        <w:rPr>
          <w:rFonts w:hint="eastAsia"/>
          <w:color w:val="auto"/>
        </w:rPr>
        <w:t>4</w:t>
      </w:r>
      <w:r>
        <w:rPr>
          <w:rFonts w:eastAsia="Times New Roman"/>
          <w:color w:val="auto"/>
          <w:spacing w:val="51"/>
        </w:rPr>
        <w:t xml:space="preserve"> </w:t>
      </w:r>
      <w:r>
        <w:rPr>
          <w:color w:val="auto"/>
        </w:rPr>
        <w:t>“工位号</w:t>
      </w:r>
      <w:r>
        <w:rPr>
          <w:rFonts w:eastAsia="Times New Roman"/>
          <w:color w:val="auto"/>
        </w:rPr>
        <w:t>.pdf</w:t>
      </w:r>
      <w:r>
        <w:rPr>
          <w:color w:val="auto"/>
        </w:rPr>
        <w:t>”文件打开后的内容图</w:t>
      </w:r>
    </w:p>
    <w:p>
      <w:pPr>
        <w:adjustRightInd w:val="0"/>
        <w:snapToGrid w:val="0"/>
        <w:spacing w:line="440" w:lineRule="exact"/>
        <w:ind w:firstLine="480" w:firstLineChars="200"/>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竞赛结束时将最终作品存储到指定地址。</w:t>
      </w:r>
      <w:r>
        <w:rPr>
          <w:rFonts w:hint="eastAsia" w:ascii="仿宋_GB2312" w:hAnsi="宋体" w:eastAsia="仿宋_GB2312" w:cs="宋体"/>
          <w:b/>
          <w:color w:val="auto"/>
          <w:kern w:val="0"/>
          <w:sz w:val="24"/>
        </w:rPr>
        <w:t>作品内不得出现包括工位号、抽签号、参赛校名、选手姓名等在内的任何反映作者、指导老师及学校的相关信息，违者将取消比赛资格</w:t>
      </w:r>
      <w:r>
        <w:rPr>
          <w:rFonts w:hint="eastAsia" w:ascii="仿宋_GB2312" w:hAnsi="宋体" w:eastAsia="仿宋_GB2312" w:cs="宋体"/>
          <w:bCs/>
          <w:color w:val="auto"/>
          <w:kern w:val="0"/>
          <w:sz w:val="24"/>
        </w:rPr>
        <w:t>。</w:t>
      </w:r>
    </w:p>
    <w:p>
      <w:pPr>
        <w:snapToGrid w:val="0"/>
        <w:spacing w:line="440" w:lineRule="exact"/>
        <w:ind w:firstLine="482" w:firstLineChars="200"/>
        <w:rPr>
          <w:rFonts w:ascii="仿宋_GB2312" w:hAnsi="宋体" w:eastAsia="仿宋_GB2312"/>
          <w:b/>
          <w:color w:val="auto"/>
          <w:kern w:val="0"/>
          <w:sz w:val="24"/>
        </w:rPr>
      </w:pPr>
      <w:r>
        <w:rPr>
          <w:rFonts w:ascii="仿宋_GB2312" w:hAnsi="宋体" w:eastAsia="仿宋_GB2312"/>
          <w:b/>
          <w:color w:val="auto"/>
          <w:kern w:val="0"/>
          <w:sz w:val="24"/>
        </w:rPr>
        <w:t>（</w:t>
      </w:r>
      <w:r>
        <w:rPr>
          <w:rFonts w:hint="eastAsia" w:ascii="仿宋_GB2312" w:hAnsi="宋体" w:eastAsia="仿宋_GB2312"/>
          <w:b/>
          <w:color w:val="auto"/>
          <w:kern w:val="0"/>
          <w:sz w:val="24"/>
        </w:rPr>
        <w:t>四</w:t>
      </w:r>
      <w:r>
        <w:rPr>
          <w:rFonts w:ascii="仿宋_GB2312" w:hAnsi="宋体" w:eastAsia="仿宋_GB2312"/>
          <w:b/>
          <w:color w:val="auto"/>
          <w:kern w:val="0"/>
          <w:sz w:val="24"/>
        </w:rPr>
        <w:t>）</w:t>
      </w:r>
      <w:r>
        <w:rPr>
          <w:rFonts w:hint="eastAsia" w:ascii="仿宋_GB2312" w:hAnsi="宋体" w:eastAsia="仿宋_GB2312"/>
          <w:b/>
          <w:color w:val="auto"/>
          <w:kern w:val="0"/>
          <w:sz w:val="24"/>
        </w:rPr>
        <w:t>设计</w:t>
      </w:r>
      <w:r>
        <w:rPr>
          <w:rFonts w:ascii="仿宋_GB2312" w:hAnsi="宋体" w:eastAsia="仿宋_GB2312"/>
          <w:b/>
          <w:color w:val="auto"/>
          <w:kern w:val="0"/>
          <w:sz w:val="24"/>
        </w:rPr>
        <w:t>图例</w:t>
      </w:r>
    </w:p>
    <w:p>
      <w:pPr>
        <w:adjustRightInd w:val="0"/>
        <w:snapToGrid w:val="0"/>
        <w:spacing w:line="440" w:lineRule="exact"/>
        <w:ind w:firstLine="480" w:firstLineChars="200"/>
        <w:rPr>
          <w:rFonts w:hint="eastAsia" w:ascii="仿宋_GB2312" w:hAnsi="宋体" w:eastAsia="仿宋_GB2312" w:cs="宋体"/>
          <w:bCs/>
          <w:color w:val="auto"/>
          <w:kern w:val="0"/>
          <w:sz w:val="24"/>
        </w:rPr>
      </w:pPr>
      <w:r>
        <w:rPr>
          <w:rFonts w:ascii="仿宋_GB2312" w:hAnsi="宋体" w:eastAsia="仿宋_GB2312" w:cs="宋体"/>
          <w:bCs/>
          <w:color w:val="auto"/>
          <w:kern w:val="0"/>
          <w:sz w:val="24"/>
        </w:rPr>
        <w:t>设计图中的图例</w:t>
      </w:r>
      <w:r>
        <w:rPr>
          <w:rFonts w:hint="eastAsia" w:ascii="仿宋_GB2312" w:hAnsi="宋体" w:eastAsia="仿宋_GB2312" w:cs="宋体"/>
          <w:bCs/>
          <w:color w:val="auto"/>
          <w:kern w:val="0"/>
          <w:sz w:val="24"/>
        </w:rPr>
        <w:t>由</w:t>
      </w:r>
      <w:r>
        <w:rPr>
          <w:rFonts w:ascii="仿宋_GB2312" w:hAnsi="宋体" w:eastAsia="仿宋_GB2312" w:cs="宋体"/>
          <w:bCs/>
          <w:color w:val="auto"/>
          <w:kern w:val="0"/>
          <w:sz w:val="24"/>
        </w:rPr>
        <w:t>组委会统一提供。</w:t>
      </w:r>
    </w:p>
    <w:p>
      <w:pPr>
        <w:snapToGrid w:val="0"/>
        <w:spacing w:line="440" w:lineRule="exact"/>
        <w:ind w:firstLine="482" w:firstLineChars="200"/>
        <w:rPr>
          <w:rFonts w:ascii="仿宋_GB2312" w:hAnsi="宋体" w:eastAsia="仿宋_GB2312"/>
          <w:b/>
          <w:color w:val="auto"/>
          <w:kern w:val="0"/>
          <w:sz w:val="24"/>
        </w:rPr>
      </w:pPr>
      <w:r>
        <w:rPr>
          <w:rFonts w:hint="eastAsia" w:ascii="仿宋_GB2312" w:hAnsi="宋体" w:eastAsia="仿宋_GB2312"/>
          <w:b/>
          <w:color w:val="auto"/>
          <w:kern w:val="0"/>
          <w:sz w:val="24"/>
        </w:rPr>
        <w:t>（五）施工要求</w:t>
      </w:r>
    </w:p>
    <w:p>
      <w:pPr>
        <w:adjustRightInd w:val="0"/>
        <w:snapToGrid w:val="0"/>
        <w:spacing w:line="440" w:lineRule="exact"/>
        <w:ind w:firstLine="480" w:firstLineChars="200"/>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根据竞赛</w:t>
      </w:r>
      <w:r>
        <w:rPr>
          <w:rFonts w:ascii="仿宋_GB2312" w:hAnsi="宋体" w:eastAsia="仿宋_GB2312" w:cs="宋体"/>
          <w:bCs/>
          <w:color w:val="auto"/>
          <w:kern w:val="0"/>
          <w:sz w:val="24"/>
        </w:rPr>
        <w:t>组委会给定</w:t>
      </w:r>
      <w:r>
        <w:rPr>
          <w:rFonts w:hint="eastAsia" w:ascii="仿宋_GB2312" w:hAnsi="宋体" w:eastAsia="仿宋_GB2312" w:cs="宋体"/>
          <w:bCs/>
          <w:color w:val="auto"/>
          <w:kern w:val="0"/>
          <w:sz w:val="24"/>
          <w:lang w:val="en-US" w:eastAsia="zh-CN"/>
        </w:rPr>
        <w:t>由参赛队自行绘制</w:t>
      </w:r>
      <w:r>
        <w:rPr>
          <w:rFonts w:ascii="仿宋_GB2312" w:hAnsi="宋体" w:eastAsia="仿宋_GB2312" w:cs="宋体"/>
          <w:bCs/>
          <w:color w:val="auto"/>
          <w:kern w:val="0"/>
          <w:sz w:val="24"/>
        </w:rPr>
        <w:t>的</w:t>
      </w:r>
      <w:r>
        <w:rPr>
          <w:rFonts w:hint="eastAsia" w:ascii="仿宋_GB2312" w:hAnsi="宋体" w:eastAsia="仿宋_GB2312" w:cs="宋体"/>
          <w:bCs/>
          <w:color w:val="auto"/>
          <w:kern w:val="0"/>
          <w:sz w:val="24"/>
        </w:rPr>
        <w:t>施工图纸，使用工具对园林景观进行制作、安装、布置和维护。内容包括识图放样、砌筑墙体、园路铺设、种植植物、铺设草皮、制作水景、木作、水管安装等施工图中全部内容。</w:t>
      </w:r>
    </w:p>
    <w:p>
      <w:pPr>
        <w:adjustRightInd w:val="0"/>
        <w:snapToGrid w:val="0"/>
        <w:spacing w:line="440" w:lineRule="exact"/>
        <w:ind w:firstLine="480" w:firstLineChars="200"/>
        <w:rPr>
          <w:rFonts w:hint="eastAsia" w:ascii="仿宋_GB2312" w:hAnsi="宋体" w:eastAsia="仿宋_GB2312" w:cs="宋体"/>
          <w:bCs/>
          <w:color w:val="auto"/>
          <w:kern w:val="0"/>
          <w:sz w:val="24"/>
        </w:rPr>
      </w:pPr>
      <w:r>
        <w:rPr>
          <w:rFonts w:hint="eastAsia" w:ascii="仿宋_GB2312" w:hAnsi="宋体" w:eastAsia="仿宋_GB2312" w:cs="宋体"/>
          <w:b w:val="0"/>
          <w:bCs/>
          <w:color w:val="auto"/>
          <w:kern w:val="0"/>
          <w:sz w:val="24"/>
          <w:lang w:val="en-US" w:eastAsia="zh-CN"/>
        </w:rPr>
        <w:t>本次园林景观设计与施工赛项施工现场</w:t>
      </w:r>
      <w:r>
        <w:rPr>
          <w:rFonts w:hint="eastAsia" w:ascii="仿宋_GB2312" w:hAnsi="宋体" w:eastAsia="仿宋_GB2312" w:cs="宋体"/>
          <w:b/>
          <w:bCs w:val="0"/>
          <w:color w:val="auto"/>
          <w:kern w:val="0"/>
          <w:sz w:val="24"/>
        </w:rPr>
        <w:t>不提供大型</w:t>
      </w:r>
      <w:r>
        <w:rPr>
          <w:rFonts w:hint="eastAsia" w:ascii="仿宋_GB2312" w:hAnsi="宋体" w:eastAsia="仿宋_GB2312" w:cs="宋体"/>
          <w:b/>
          <w:bCs w:val="0"/>
          <w:color w:val="auto"/>
          <w:kern w:val="0"/>
          <w:sz w:val="24"/>
          <w:lang w:val="en-US" w:eastAsia="zh-CN"/>
        </w:rPr>
        <w:t>石材</w:t>
      </w:r>
      <w:r>
        <w:rPr>
          <w:rFonts w:hint="eastAsia" w:ascii="仿宋_GB2312" w:hAnsi="宋体" w:eastAsia="仿宋_GB2312" w:cs="宋体"/>
          <w:b/>
          <w:bCs w:val="0"/>
          <w:color w:val="auto"/>
          <w:kern w:val="0"/>
          <w:sz w:val="24"/>
        </w:rPr>
        <w:t>切割机</w:t>
      </w:r>
      <w:r>
        <w:rPr>
          <w:rFonts w:hint="eastAsia" w:ascii="仿宋_GB2312" w:hAnsi="宋体" w:eastAsia="仿宋_GB2312" w:cs="宋体"/>
          <w:b w:val="0"/>
          <w:bCs/>
          <w:color w:val="auto"/>
          <w:kern w:val="0"/>
          <w:sz w:val="24"/>
        </w:rPr>
        <w:t>，</w:t>
      </w:r>
      <w:r>
        <w:rPr>
          <w:rFonts w:hint="eastAsia" w:ascii="仿宋_GB2312" w:hAnsi="宋体" w:eastAsia="仿宋_GB2312" w:cs="宋体"/>
          <w:b w:val="0"/>
          <w:bCs/>
          <w:color w:val="auto"/>
          <w:kern w:val="0"/>
          <w:sz w:val="24"/>
          <w:lang w:val="en-US" w:eastAsia="zh-CN"/>
        </w:rPr>
        <w:t>现场提供的</w:t>
      </w:r>
      <w:r>
        <w:rPr>
          <w:rFonts w:hint="eastAsia" w:ascii="仿宋_GB2312" w:hAnsi="宋体" w:eastAsia="仿宋_GB2312" w:cs="宋体"/>
          <w:b/>
          <w:bCs w:val="0"/>
          <w:color w:val="auto"/>
          <w:kern w:val="0"/>
          <w:sz w:val="24"/>
        </w:rPr>
        <w:t>500*120*100mm</w:t>
      </w:r>
      <w:r>
        <w:rPr>
          <w:rFonts w:hint="eastAsia" w:ascii="仿宋_GB2312" w:hAnsi="宋体" w:eastAsia="仿宋_GB2312" w:cs="宋体"/>
          <w:b w:val="0"/>
          <w:bCs/>
          <w:color w:val="auto"/>
          <w:kern w:val="0"/>
          <w:sz w:val="24"/>
        </w:rPr>
        <w:t>芝麻白机切面</w:t>
      </w:r>
      <w:r>
        <w:rPr>
          <w:rFonts w:hint="eastAsia" w:ascii="仿宋_GB2312" w:hAnsi="宋体" w:eastAsia="仿宋_GB2312" w:cs="宋体"/>
          <w:b w:val="0"/>
          <w:bCs/>
          <w:color w:val="auto"/>
          <w:kern w:val="0"/>
          <w:sz w:val="24"/>
          <w:lang w:val="en-US" w:eastAsia="zh-CN"/>
        </w:rPr>
        <w:t>花岗岩</w:t>
      </w:r>
      <w:r>
        <w:rPr>
          <w:rFonts w:hint="eastAsia" w:ascii="仿宋_GB2312" w:hAnsi="宋体" w:eastAsia="仿宋_GB2312" w:cs="宋体"/>
          <w:b w:val="0"/>
          <w:bCs/>
          <w:color w:val="auto"/>
          <w:kern w:val="0"/>
          <w:sz w:val="24"/>
        </w:rPr>
        <w:t>不可使用手持切割机切割</w:t>
      </w:r>
      <w:r>
        <w:rPr>
          <w:rFonts w:hint="eastAsia" w:ascii="仿宋_GB2312" w:hAnsi="宋体" w:eastAsia="仿宋_GB2312" w:cs="宋体"/>
          <w:b w:val="0"/>
          <w:bCs/>
          <w:color w:val="auto"/>
          <w:kern w:val="0"/>
          <w:sz w:val="24"/>
          <w:lang w:eastAsia="zh-CN"/>
        </w:rPr>
        <w:t>。</w:t>
      </w:r>
    </w:p>
    <w:p>
      <w:pPr>
        <w:snapToGrid w:val="0"/>
        <w:spacing w:line="440" w:lineRule="exact"/>
        <w:ind w:firstLine="482" w:firstLineChars="200"/>
        <w:rPr>
          <w:rFonts w:hint="eastAsia" w:ascii="仿宋_GB2312" w:hAnsi="宋体" w:eastAsia="仿宋_GB2312"/>
          <w:b/>
          <w:color w:val="auto"/>
          <w:kern w:val="0"/>
          <w:sz w:val="24"/>
        </w:rPr>
      </w:pPr>
      <w:r>
        <w:rPr>
          <w:rFonts w:ascii="仿宋_GB2312" w:hAnsi="宋体" w:eastAsia="仿宋_GB2312"/>
          <w:b/>
          <w:color w:val="auto"/>
          <w:kern w:val="0"/>
          <w:sz w:val="24"/>
        </w:rPr>
        <w:t>（</w:t>
      </w:r>
      <w:r>
        <w:rPr>
          <w:rFonts w:hint="eastAsia" w:ascii="仿宋_GB2312" w:hAnsi="宋体" w:eastAsia="仿宋_GB2312"/>
          <w:b/>
          <w:color w:val="auto"/>
          <w:kern w:val="0"/>
          <w:sz w:val="24"/>
        </w:rPr>
        <w:t>六</w:t>
      </w:r>
      <w:r>
        <w:rPr>
          <w:rFonts w:ascii="仿宋_GB2312" w:hAnsi="宋体" w:eastAsia="仿宋_GB2312"/>
          <w:b/>
          <w:color w:val="auto"/>
          <w:kern w:val="0"/>
          <w:sz w:val="24"/>
        </w:rPr>
        <w:t>）</w:t>
      </w:r>
      <w:r>
        <w:rPr>
          <w:rFonts w:hint="eastAsia" w:ascii="仿宋_GB2312" w:hAnsi="宋体" w:eastAsia="仿宋_GB2312"/>
          <w:b/>
          <w:color w:val="auto"/>
          <w:kern w:val="0"/>
          <w:sz w:val="24"/>
        </w:rPr>
        <w:t>施工设备与材料</w:t>
      </w:r>
    </w:p>
    <w:p>
      <w:pPr>
        <w:adjustRightInd w:val="0"/>
        <w:snapToGrid w:val="0"/>
        <w:spacing w:line="440" w:lineRule="exact"/>
        <w:ind w:firstLine="480" w:firstLineChars="200"/>
        <w:rPr>
          <w:rFonts w:ascii="仿宋_GB2312" w:hAnsi="宋体" w:eastAsia="仿宋_GB2312" w:cs="宋体"/>
          <w:bCs/>
          <w:color w:val="auto"/>
          <w:kern w:val="0"/>
          <w:sz w:val="24"/>
        </w:rPr>
      </w:pPr>
      <w:r>
        <w:rPr>
          <w:rFonts w:hint="eastAsia" w:ascii="仿宋_GB2312" w:hAnsi="宋体" w:eastAsia="仿宋_GB2312" w:cs="宋体"/>
          <w:bCs/>
          <w:color w:val="auto"/>
          <w:kern w:val="0"/>
          <w:sz w:val="24"/>
        </w:rPr>
        <w:t>施工</w:t>
      </w:r>
      <w:r>
        <w:rPr>
          <w:rFonts w:ascii="仿宋_GB2312" w:hAnsi="宋体" w:eastAsia="仿宋_GB2312" w:cs="宋体"/>
          <w:bCs/>
          <w:color w:val="auto"/>
          <w:kern w:val="0"/>
          <w:sz w:val="24"/>
        </w:rPr>
        <w:t>中的</w:t>
      </w:r>
      <w:r>
        <w:rPr>
          <w:rFonts w:hint="eastAsia" w:ascii="仿宋_GB2312" w:hAnsi="宋体" w:eastAsia="仿宋_GB2312" w:cs="宋体"/>
          <w:bCs/>
          <w:color w:val="auto"/>
          <w:kern w:val="0"/>
          <w:sz w:val="24"/>
        </w:rPr>
        <w:t>设备</w:t>
      </w:r>
      <w:r>
        <w:rPr>
          <w:rFonts w:ascii="仿宋_GB2312" w:hAnsi="宋体" w:eastAsia="仿宋_GB2312" w:cs="宋体"/>
          <w:bCs/>
          <w:color w:val="auto"/>
          <w:kern w:val="0"/>
          <w:sz w:val="24"/>
        </w:rPr>
        <w:t>由</w:t>
      </w:r>
      <w:r>
        <w:rPr>
          <w:rFonts w:hint="eastAsia" w:ascii="仿宋_GB2312" w:hAnsi="宋体" w:eastAsia="仿宋_GB2312" w:cs="宋体"/>
          <w:bCs/>
          <w:color w:val="auto"/>
          <w:kern w:val="0"/>
          <w:sz w:val="24"/>
          <w:lang w:val="en-US" w:eastAsia="zh-CN"/>
        </w:rPr>
        <w:t>大赛</w:t>
      </w:r>
      <w:r>
        <w:rPr>
          <w:rFonts w:ascii="仿宋_GB2312" w:hAnsi="宋体" w:eastAsia="仿宋_GB2312" w:cs="宋体"/>
          <w:bCs/>
          <w:color w:val="auto"/>
          <w:kern w:val="0"/>
          <w:sz w:val="24"/>
        </w:rPr>
        <w:t>组委会统一提供。</w:t>
      </w:r>
      <w:r>
        <w:rPr>
          <w:rFonts w:hint="eastAsia" w:ascii="仿宋_GB2312" w:hAnsi="宋体" w:eastAsia="仿宋_GB2312" w:cs="宋体"/>
          <w:bCs/>
          <w:color w:val="auto"/>
          <w:kern w:val="0"/>
          <w:sz w:val="24"/>
        </w:rPr>
        <w:t>见表</w:t>
      </w:r>
      <w:r>
        <w:rPr>
          <w:rFonts w:ascii="仿宋_GB2312" w:hAnsi="宋体" w:eastAsia="仿宋_GB2312" w:cs="宋体"/>
          <w:bCs/>
          <w:color w:val="auto"/>
          <w:kern w:val="0"/>
          <w:sz w:val="24"/>
        </w:rPr>
        <w:t>2</w:t>
      </w:r>
      <w:r>
        <w:rPr>
          <w:rFonts w:hint="eastAsia" w:ascii="仿宋_GB2312" w:hAnsi="宋体" w:eastAsia="仿宋_GB2312" w:cs="宋体"/>
          <w:bCs/>
          <w:color w:val="auto"/>
          <w:kern w:val="0"/>
          <w:sz w:val="24"/>
        </w:rPr>
        <w:t>。</w:t>
      </w:r>
    </w:p>
    <w:p>
      <w:pPr>
        <w:spacing w:line="540" w:lineRule="exact"/>
        <w:ind w:firstLine="482" w:firstLineChars="200"/>
        <w:jc w:val="center"/>
        <w:rPr>
          <w:rFonts w:hint="eastAsia" w:eastAsia="仿宋"/>
          <w:b/>
          <w:color w:val="auto"/>
          <w:sz w:val="24"/>
        </w:rPr>
      </w:pPr>
      <w:r>
        <w:rPr>
          <w:rFonts w:hint="eastAsia" w:eastAsia="仿宋"/>
          <w:b/>
          <w:color w:val="auto"/>
          <w:sz w:val="24"/>
        </w:rPr>
        <w:t>表</w:t>
      </w:r>
      <w:r>
        <w:rPr>
          <w:rFonts w:eastAsia="仿宋"/>
          <w:b/>
          <w:color w:val="auto"/>
          <w:sz w:val="24"/>
        </w:rPr>
        <w:t>2</w:t>
      </w:r>
      <w:r>
        <w:rPr>
          <w:rFonts w:hint="eastAsia" w:eastAsia="仿宋"/>
          <w:b/>
          <w:color w:val="auto"/>
          <w:sz w:val="24"/>
        </w:rPr>
        <w:t xml:space="preserve"> 承办</w:t>
      </w:r>
      <w:r>
        <w:rPr>
          <w:rFonts w:eastAsia="仿宋"/>
          <w:b/>
          <w:color w:val="auto"/>
          <w:sz w:val="24"/>
        </w:rPr>
        <w:t>方提供的施工设备和工具（</w:t>
      </w:r>
      <w:r>
        <w:rPr>
          <w:rFonts w:hint="eastAsia" w:eastAsia="仿宋"/>
          <w:b/>
          <w:color w:val="auto"/>
          <w:sz w:val="24"/>
        </w:rPr>
        <w:t>每</w:t>
      </w:r>
      <w:r>
        <w:rPr>
          <w:rFonts w:eastAsia="仿宋"/>
          <w:b/>
          <w:color w:val="auto"/>
          <w:sz w:val="24"/>
        </w:rPr>
        <w:t>个工位）</w:t>
      </w:r>
    </w:p>
    <w:tbl>
      <w:tblPr>
        <w:tblStyle w:val="15"/>
        <w:tblW w:w="0" w:type="auto"/>
        <w:jc w:val="center"/>
        <w:tblLayout w:type="autofit"/>
        <w:tblCellMar>
          <w:top w:w="0" w:type="dxa"/>
          <w:left w:w="108" w:type="dxa"/>
          <w:bottom w:w="0" w:type="dxa"/>
          <w:right w:w="108" w:type="dxa"/>
        </w:tblCellMar>
      </w:tblPr>
      <w:tblGrid>
        <w:gridCol w:w="959"/>
        <w:gridCol w:w="2268"/>
        <w:gridCol w:w="3544"/>
        <w:gridCol w:w="1215"/>
        <w:gridCol w:w="698"/>
      </w:tblGrid>
      <w:tr>
        <w:tblPrEx>
          <w:tblCellMar>
            <w:top w:w="0" w:type="dxa"/>
            <w:left w:w="108" w:type="dxa"/>
            <w:bottom w:w="0" w:type="dxa"/>
            <w:right w:w="108" w:type="dxa"/>
          </w:tblCellMar>
        </w:tblPrEx>
        <w:trPr>
          <w:trHeight w:val="0" w:hRule="atLeast"/>
          <w:tblHeader/>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 w:val="24"/>
              </w:rPr>
            </w:pPr>
            <w:r>
              <w:rPr>
                <w:rFonts w:hint="eastAsia" w:ascii="宋体" w:hAnsi="宋体" w:cs="宋体"/>
                <w:b/>
                <w:bCs/>
                <w:color w:val="auto"/>
                <w:sz w:val="24"/>
              </w:rPr>
              <w:t>序号</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 w:val="24"/>
              </w:rPr>
            </w:pPr>
            <w:r>
              <w:rPr>
                <w:rFonts w:hint="eastAsia" w:ascii="宋体" w:hAnsi="宋体" w:cs="宋体"/>
                <w:b/>
                <w:bCs/>
                <w:color w:val="auto"/>
                <w:sz w:val="24"/>
              </w:rPr>
              <w:t>名称</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 w:val="24"/>
              </w:rPr>
            </w:pPr>
            <w:r>
              <w:rPr>
                <w:rFonts w:hint="eastAsia" w:ascii="宋体" w:hAnsi="宋体" w:cs="宋体"/>
                <w:b/>
                <w:bCs/>
                <w:color w:val="auto"/>
                <w:sz w:val="24"/>
              </w:rPr>
              <w:t>参数</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 w:val="24"/>
              </w:rPr>
            </w:pPr>
            <w:r>
              <w:rPr>
                <w:rFonts w:hint="eastAsia" w:ascii="宋体" w:hAnsi="宋体" w:cs="宋体"/>
                <w:b/>
                <w:bCs/>
                <w:color w:val="auto"/>
                <w:sz w:val="24"/>
              </w:rPr>
              <w:t>数量</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 w:val="24"/>
              </w:rPr>
            </w:pPr>
            <w:r>
              <w:rPr>
                <w:rFonts w:hint="eastAsia" w:ascii="宋体" w:hAnsi="宋体" w:cs="宋体"/>
                <w:b/>
                <w:bCs/>
                <w:color w:val="auto"/>
                <w:sz w:val="24"/>
              </w:rPr>
              <w:t>单位</w:t>
            </w:r>
          </w:p>
        </w:tc>
      </w:tr>
      <w:tr>
        <w:tblPrEx>
          <w:tblCellMar>
            <w:top w:w="0" w:type="dxa"/>
            <w:left w:w="108" w:type="dxa"/>
            <w:bottom w:w="0" w:type="dxa"/>
            <w:right w:w="108" w:type="dxa"/>
          </w:tblCellMar>
        </w:tblPrEx>
        <w:trPr>
          <w:trHeight w:val="0" w:hRule="atLeast"/>
          <w:jc w:val="center"/>
        </w:trPr>
        <w:tc>
          <w:tcPr>
            <w:tcW w:w="959" w:type="dxa"/>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2268"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多功能手持切割机</w:t>
            </w:r>
          </w:p>
        </w:tc>
        <w:tc>
          <w:tcPr>
            <w:tcW w:w="3544"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13000r/min  1240W  锯深30mm（配石材、木材切割片各1片）</w:t>
            </w:r>
          </w:p>
        </w:tc>
        <w:tc>
          <w:tcPr>
            <w:tcW w:w="121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698"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台</w:t>
            </w:r>
          </w:p>
        </w:tc>
      </w:tr>
      <w:tr>
        <w:tblPrEx>
          <w:tblCellMar>
            <w:top w:w="0" w:type="dxa"/>
            <w:left w:w="108" w:type="dxa"/>
            <w:bottom w:w="0" w:type="dxa"/>
            <w:right w:w="108" w:type="dxa"/>
          </w:tblCellMar>
        </w:tblPrEx>
        <w:trPr>
          <w:trHeight w:val="0"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226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角磨机</w:t>
            </w:r>
          </w:p>
        </w:tc>
        <w:tc>
          <w:tcPr>
            <w:tcW w:w="354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13000r/min 850W</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69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台</w:t>
            </w:r>
          </w:p>
        </w:tc>
      </w:tr>
      <w:tr>
        <w:tblPrEx>
          <w:tblCellMar>
            <w:top w:w="0" w:type="dxa"/>
            <w:left w:w="108" w:type="dxa"/>
            <w:bottom w:w="0" w:type="dxa"/>
            <w:right w:w="108" w:type="dxa"/>
          </w:tblCellMar>
        </w:tblPrEx>
        <w:trPr>
          <w:trHeight w:val="0"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3</w:t>
            </w:r>
          </w:p>
        </w:tc>
        <w:tc>
          <w:tcPr>
            <w:tcW w:w="226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拉杆式木工斜切锯（配架子）</w:t>
            </w:r>
          </w:p>
        </w:tc>
        <w:tc>
          <w:tcPr>
            <w:tcW w:w="354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锯片直径</w:t>
            </w:r>
            <w:r>
              <w:rPr>
                <w:rFonts w:ascii="仿宋" w:hAnsi="仿宋" w:eastAsia="仿宋" w:cs="仿宋"/>
                <w:color w:val="auto"/>
                <w:szCs w:val="21"/>
              </w:rPr>
              <w:t>305</w:t>
            </w:r>
            <w:r>
              <w:rPr>
                <w:rFonts w:hint="eastAsia" w:ascii="仿宋" w:hAnsi="仿宋" w:eastAsia="仿宋" w:cs="仿宋"/>
                <w:color w:val="auto"/>
                <w:szCs w:val="21"/>
              </w:rPr>
              <w:t>mm</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Cs w:val="21"/>
              </w:rPr>
            </w:pPr>
            <w:r>
              <w:rPr>
                <w:rFonts w:ascii="仿宋" w:hAnsi="仿宋" w:eastAsia="仿宋" w:cs="仿宋"/>
                <w:color w:val="auto"/>
                <w:szCs w:val="21"/>
              </w:rPr>
              <w:t>2</w:t>
            </w:r>
            <w:r>
              <w:rPr>
                <w:rFonts w:hint="eastAsia" w:ascii="仿宋" w:hAnsi="仿宋" w:eastAsia="仿宋" w:cs="仿宋"/>
                <w:color w:val="auto"/>
                <w:szCs w:val="21"/>
              </w:rPr>
              <w:t>工位共用1台</w:t>
            </w:r>
          </w:p>
        </w:tc>
        <w:tc>
          <w:tcPr>
            <w:tcW w:w="69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台</w:t>
            </w:r>
          </w:p>
        </w:tc>
      </w:tr>
      <w:tr>
        <w:tblPrEx>
          <w:tblCellMar>
            <w:top w:w="0" w:type="dxa"/>
            <w:left w:w="108" w:type="dxa"/>
            <w:bottom w:w="0" w:type="dxa"/>
            <w:right w:w="108" w:type="dxa"/>
          </w:tblCellMar>
        </w:tblPrEx>
        <w:trPr>
          <w:trHeight w:val="0" w:hRule="atLeast"/>
          <w:jc w:val="center"/>
        </w:trPr>
        <w:tc>
          <w:tcPr>
            <w:tcW w:w="959" w:type="dxa"/>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4</w:t>
            </w:r>
          </w:p>
        </w:tc>
        <w:tc>
          <w:tcPr>
            <w:tcW w:w="226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手持搅拌机</w:t>
            </w:r>
          </w:p>
        </w:tc>
        <w:tc>
          <w:tcPr>
            <w:tcW w:w="354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Cs w:val="21"/>
              </w:rPr>
            </w:pPr>
            <w:r>
              <w:rPr>
                <w:rFonts w:ascii="仿宋" w:hAnsi="仿宋" w:eastAsia="仿宋" w:cs="仿宋"/>
                <w:color w:val="auto"/>
                <w:szCs w:val="21"/>
              </w:rPr>
              <w:t>680</w:t>
            </w:r>
            <w:r>
              <w:rPr>
                <w:rFonts w:hint="eastAsia" w:ascii="仿宋" w:hAnsi="仿宋" w:eastAsia="仿宋" w:cs="仿宋"/>
                <w:color w:val="auto"/>
                <w:szCs w:val="21"/>
              </w:rPr>
              <w:t>r/min</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kern w:val="2"/>
                <w:sz w:val="21"/>
                <w:szCs w:val="21"/>
                <w:lang w:val="en-US" w:eastAsia="zh-CN" w:bidi="ar-SA"/>
              </w:rPr>
            </w:pPr>
            <w:r>
              <w:rPr>
                <w:rFonts w:ascii="仿宋" w:hAnsi="仿宋" w:eastAsia="仿宋" w:cs="仿宋"/>
                <w:color w:val="auto"/>
                <w:szCs w:val="21"/>
              </w:rPr>
              <w:t>2</w:t>
            </w:r>
            <w:r>
              <w:rPr>
                <w:rFonts w:hint="eastAsia" w:ascii="仿宋" w:hAnsi="仿宋" w:eastAsia="仿宋" w:cs="仿宋"/>
                <w:color w:val="auto"/>
                <w:szCs w:val="21"/>
              </w:rPr>
              <w:t>工位共用1台</w:t>
            </w:r>
          </w:p>
        </w:tc>
        <w:tc>
          <w:tcPr>
            <w:tcW w:w="698"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ascii="仿宋" w:hAnsi="仿宋" w:eastAsia="仿宋" w:cs="仿宋"/>
                <w:color w:val="auto"/>
                <w:szCs w:val="21"/>
              </w:rPr>
              <w:t>台</w:t>
            </w:r>
          </w:p>
        </w:tc>
      </w:tr>
      <w:tr>
        <w:tblPrEx>
          <w:tblCellMar>
            <w:top w:w="0" w:type="dxa"/>
            <w:left w:w="108" w:type="dxa"/>
            <w:bottom w:w="0" w:type="dxa"/>
            <w:right w:w="108" w:type="dxa"/>
          </w:tblCellMar>
        </w:tblPrEx>
        <w:trPr>
          <w:trHeight w:val="0" w:hRule="atLeast"/>
          <w:jc w:val="center"/>
        </w:trPr>
        <w:tc>
          <w:tcPr>
            <w:tcW w:w="959" w:type="dxa"/>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5</w:t>
            </w:r>
          </w:p>
        </w:tc>
        <w:tc>
          <w:tcPr>
            <w:tcW w:w="226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铁锹</w:t>
            </w:r>
          </w:p>
        </w:tc>
        <w:tc>
          <w:tcPr>
            <w:tcW w:w="354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一把圆头、一把平头</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69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宋体"/>
                <w:color w:val="auto"/>
                <w:sz w:val="24"/>
              </w:rPr>
            </w:pPr>
            <w:r>
              <w:rPr>
                <w:rFonts w:hint="eastAsia" w:ascii="仿宋" w:hAnsi="仿宋" w:eastAsia="仿宋" w:cs="宋体"/>
                <w:color w:val="auto"/>
                <w:sz w:val="24"/>
              </w:rPr>
              <w:t>把</w:t>
            </w:r>
          </w:p>
        </w:tc>
      </w:tr>
      <w:tr>
        <w:tblPrEx>
          <w:tblCellMar>
            <w:top w:w="0" w:type="dxa"/>
            <w:left w:w="108" w:type="dxa"/>
            <w:bottom w:w="0" w:type="dxa"/>
            <w:right w:w="108" w:type="dxa"/>
          </w:tblCellMar>
        </w:tblPrEx>
        <w:trPr>
          <w:trHeight w:val="0" w:hRule="atLeast"/>
          <w:jc w:val="center"/>
        </w:trPr>
        <w:tc>
          <w:tcPr>
            <w:tcW w:w="959" w:type="dxa"/>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6</w:t>
            </w:r>
          </w:p>
        </w:tc>
        <w:tc>
          <w:tcPr>
            <w:tcW w:w="2268"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耙子</w:t>
            </w:r>
          </w:p>
        </w:tc>
        <w:tc>
          <w:tcPr>
            <w:tcW w:w="3544"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1</w:t>
            </w:r>
          </w:p>
        </w:tc>
        <w:tc>
          <w:tcPr>
            <w:tcW w:w="698"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color w:val="auto"/>
                <w:sz w:val="24"/>
              </w:rPr>
            </w:pPr>
            <w:r>
              <w:rPr>
                <w:rFonts w:hint="eastAsia" w:ascii="仿宋" w:hAnsi="仿宋" w:eastAsia="仿宋" w:cs="宋体"/>
                <w:color w:val="auto"/>
                <w:sz w:val="24"/>
              </w:rPr>
              <w:t>把</w:t>
            </w:r>
          </w:p>
        </w:tc>
      </w:tr>
      <w:tr>
        <w:tblPrEx>
          <w:tblCellMar>
            <w:top w:w="0" w:type="dxa"/>
            <w:left w:w="108" w:type="dxa"/>
            <w:bottom w:w="0" w:type="dxa"/>
            <w:right w:w="108" w:type="dxa"/>
          </w:tblCellMar>
        </w:tblPrEx>
        <w:trPr>
          <w:trHeight w:val="0" w:hRule="atLeast"/>
          <w:jc w:val="center"/>
        </w:trPr>
        <w:tc>
          <w:tcPr>
            <w:tcW w:w="959" w:type="dxa"/>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宋体"/>
                <w:color w:val="auto"/>
                <w:sz w:val="24"/>
              </w:rPr>
              <w:t>7</w:t>
            </w:r>
          </w:p>
        </w:tc>
        <w:tc>
          <w:tcPr>
            <w:tcW w:w="2268"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插座</w:t>
            </w:r>
          </w:p>
        </w:tc>
        <w:tc>
          <w:tcPr>
            <w:tcW w:w="3544"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5m线</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1</w:t>
            </w:r>
          </w:p>
        </w:tc>
        <w:tc>
          <w:tcPr>
            <w:tcW w:w="698"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color w:val="auto"/>
                <w:sz w:val="24"/>
              </w:rPr>
            </w:pPr>
            <w:r>
              <w:rPr>
                <w:rFonts w:hint="eastAsia" w:ascii="仿宋" w:hAnsi="仿宋" w:eastAsia="仿宋" w:cs="宋体"/>
                <w:color w:val="auto"/>
                <w:sz w:val="24"/>
              </w:rPr>
              <w:t>个</w:t>
            </w:r>
          </w:p>
        </w:tc>
      </w:tr>
      <w:tr>
        <w:tblPrEx>
          <w:tblCellMar>
            <w:top w:w="0" w:type="dxa"/>
            <w:left w:w="108" w:type="dxa"/>
            <w:bottom w:w="0" w:type="dxa"/>
            <w:right w:w="108" w:type="dxa"/>
          </w:tblCellMar>
        </w:tblPrEx>
        <w:trPr>
          <w:trHeight w:val="0" w:hRule="atLeast"/>
          <w:jc w:val="center"/>
        </w:trPr>
        <w:tc>
          <w:tcPr>
            <w:tcW w:w="959"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kern w:val="2"/>
                <w:sz w:val="24"/>
                <w:szCs w:val="24"/>
                <w:lang w:val="en-US" w:eastAsia="zh-CN" w:bidi="ar-SA"/>
              </w:rPr>
            </w:pPr>
            <w:r>
              <w:rPr>
                <w:rFonts w:hint="eastAsia" w:ascii="仿宋" w:hAnsi="仿宋" w:eastAsia="仿宋" w:cs="宋体"/>
                <w:color w:val="auto"/>
                <w:sz w:val="24"/>
              </w:rPr>
              <w:t>8</w:t>
            </w:r>
          </w:p>
        </w:tc>
        <w:tc>
          <w:tcPr>
            <w:tcW w:w="226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牛筋桶</w:t>
            </w:r>
          </w:p>
        </w:tc>
        <w:tc>
          <w:tcPr>
            <w:tcW w:w="354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搅拌水泥砂浆</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69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宋体"/>
                <w:color w:val="auto"/>
                <w:sz w:val="24"/>
              </w:rPr>
            </w:pPr>
            <w:r>
              <w:rPr>
                <w:rFonts w:hint="eastAsia" w:ascii="仿宋" w:hAnsi="仿宋" w:eastAsia="仿宋" w:cs="宋体"/>
                <w:color w:val="auto"/>
                <w:sz w:val="24"/>
              </w:rPr>
              <w:t>个</w:t>
            </w:r>
          </w:p>
        </w:tc>
      </w:tr>
      <w:tr>
        <w:tblPrEx>
          <w:tblCellMar>
            <w:top w:w="0" w:type="dxa"/>
            <w:left w:w="108" w:type="dxa"/>
            <w:bottom w:w="0" w:type="dxa"/>
            <w:right w:w="108" w:type="dxa"/>
          </w:tblCellMar>
        </w:tblPrEx>
        <w:trPr>
          <w:trHeight w:val="0" w:hRule="atLeast"/>
          <w:jc w:val="center"/>
        </w:trPr>
        <w:tc>
          <w:tcPr>
            <w:tcW w:w="959"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kern w:val="2"/>
                <w:sz w:val="24"/>
                <w:szCs w:val="24"/>
                <w:lang w:val="en-US" w:eastAsia="zh-CN" w:bidi="ar-SA"/>
              </w:rPr>
            </w:pPr>
            <w:r>
              <w:rPr>
                <w:rFonts w:hint="eastAsia" w:ascii="仿宋" w:hAnsi="仿宋" w:eastAsia="仿宋" w:cs="宋体"/>
                <w:color w:val="auto"/>
                <w:sz w:val="24"/>
              </w:rPr>
              <w:t>9</w:t>
            </w:r>
          </w:p>
        </w:tc>
        <w:tc>
          <w:tcPr>
            <w:tcW w:w="2268"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泥桶</w:t>
            </w:r>
          </w:p>
        </w:tc>
        <w:tc>
          <w:tcPr>
            <w:tcW w:w="3544"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ascii="仿宋" w:hAnsi="仿宋" w:eastAsia="仿宋" w:cs="仿宋"/>
                <w:color w:val="auto"/>
                <w:szCs w:val="21"/>
              </w:rPr>
              <w:t>2</w:t>
            </w:r>
          </w:p>
        </w:tc>
        <w:tc>
          <w:tcPr>
            <w:tcW w:w="698"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color w:val="auto"/>
                <w:sz w:val="24"/>
              </w:rPr>
            </w:pPr>
            <w:r>
              <w:rPr>
                <w:rFonts w:hint="eastAsia" w:ascii="仿宋" w:hAnsi="仿宋" w:eastAsia="仿宋" w:cs="宋体"/>
                <w:color w:val="auto"/>
                <w:sz w:val="24"/>
              </w:rPr>
              <w:t>个</w:t>
            </w:r>
          </w:p>
        </w:tc>
      </w:tr>
      <w:tr>
        <w:tblPrEx>
          <w:tblCellMar>
            <w:top w:w="0" w:type="dxa"/>
            <w:left w:w="108" w:type="dxa"/>
            <w:bottom w:w="0" w:type="dxa"/>
            <w:right w:w="108" w:type="dxa"/>
          </w:tblCellMar>
        </w:tblPrEx>
        <w:trPr>
          <w:trHeight w:val="0" w:hRule="atLeast"/>
          <w:jc w:val="center"/>
        </w:trPr>
        <w:tc>
          <w:tcPr>
            <w:tcW w:w="959" w:type="dxa"/>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color w:val="auto"/>
                <w:kern w:val="2"/>
                <w:sz w:val="24"/>
                <w:szCs w:val="24"/>
                <w:lang w:val="en-US" w:eastAsia="zh-CN" w:bidi="ar-SA"/>
              </w:rPr>
            </w:pPr>
            <w:r>
              <w:rPr>
                <w:rFonts w:hint="eastAsia" w:ascii="仿宋" w:hAnsi="仿宋" w:eastAsia="仿宋" w:cs="宋体"/>
                <w:color w:val="auto"/>
                <w:sz w:val="24"/>
              </w:rPr>
              <w:t>11</w:t>
            </w:r>
          </w:p>
        </w:tc>
        <w:tc>
          <w:tcPr>
            <w:tcW w:w="226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水桶</w:t>
            </w:r>
          </w:p>
        </w:tc>
        <w:tc>
          <w:tcPr>
            <w:tcW w:w="354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Cs w:val="21"/>
              </w:rPr>
            </w:pPr>
          </w:p>
        </w:tc>
        <w:tc>
          <w:tcPr>
            <w:tcW w:w="1215"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69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宋体"/>
                <w:color w:val="auto"/>
                <w:sz w:val="24"/>
              </w:rPr>
            </w:pPr>
            <w:r>
              <w:rPr>
                <w:rFonts w:hint="eastAsia" w:ascii="仿宋" w:hAnsi="仿宋" w:eastAsia="仿宋" w:cs="宋体"/>
                <w:color w:val="auto"/>
                <w:sz w:val="24"/>
              </w:rPr>
              <w:t>个</w:t>
            </w:r>
          </w:p>
        </w:tc>
      </w:tr>
      <w:tr>
        <w:tblPrEx>
          <w:tblCellMar>
            <w:top w:w="0" w:type="dxa"/>
            <w:left w:w="108" w:type="dxa"/>
            <w:bottom w:w="0" w:type="dxa"/>
            <w:right w:w="108" w:type="dxa"/>
          </w:tblCellMar>
        </w:tblPrEx>
        <w:trPr>
          <w:trHeight w:val="0" w:hRule="atLeast"/>
          <w:jc w:val="center"/>
        </w:trPr>
        <w:tc>
          <w:tcPr>
            <w:tcW w:w="959" w:type="dxa"/>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color w:val="auto"/>
                <w:kern w:val="2"/>
                <w:sz w:val="24"/>
                <w:szCs w:val="24"/>
                <w:lang w:val="en-US" w:eastAsia="zh-CN" w:bidi="ar-SA"/>
              </w:rPr>
            </w:pPr>
            <w:r>
              <w:rPr>
                <w:rFonts w:hint="eastAsia" w:ascii="仿宋" w:hAnsi="仿宋" w:eastAsia="仿宋" w:cs="宋体"/>
                <w:color w:val="auto"/>
                <w:sz w:val="24"/>
              </w:rPr>
              <w:t>12</w:t>
            </w:r>
          </w:p>
        </w:tc>
        <w:tc>
          <w:tcPr>
            <w:tcW w:w="2268"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垃圾桶</w:t>
            </w:r>
          </w:p>
        </w:tc>
        <w:tc>
          <w:tcPr>
            <w:tcW w:w="3544"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1</w:t>
            </w:r>
          </w:p>
        </w:tc>
        <w:tc>
          <w:tcPr>
            <w:tcW w:w="698"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color w:val="auto"/>
                <w:sz w:val="24"/>
              </w:rPr>
            </w:pPr>
            <w:r>
              <w:rPr>
                <w:rFonts w:hint="eastAsia" w:ascii="仿宋" w:hAnsi="仿宋" w:eastAsia="仿宋" w:cs="宋体"/>
                <w:color w:val="auto"/>
                <w:sz w:val="24"/>
              </w:rPr>
              <w:t>个</w:t>
            </w:r>
          </w:p>
        </w:tc>
      </w:tr>
      <w:tr>
        <w:tblPrEx>
          <w:tblCellMar>
            <w:top w:w="0" w:type="dxa"/>
            <w:left w:w="108" w:type="dxa"/>
            <w:bottom w:w="0" w:type="dxa"/>
            <w:right w:w="108" w:type="dxa"/>
          </w:tblCellMar>
        </w:tblPrEx>
        <w:trPr>
          <w:trHeight w:val="0" w:hRule="atLeast"/>
          <w:jc w:val="center"/>
        </w:trPr>
        <w:tc>
          <w:tcPr>
            <w:tcW w:w="959" w:type="dxa"/>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color w:val="auto"/>
                <w:kern w:val="2"/>
                <w:sz w:val="24"/>
                <w:szCs w:val="24"/>
                <w:lang w:val="en-US" w:eastAsia="zh-CN" w:bidi="ar-SA"/>
              </w:rPr>
            </w:pPr>
            <w:r>
              <w:rPr>
                <w:rFonts w:hint="eastAsia" w:ascii="仿宋" w:hAnsi="仿宋" w:eastAsia="仿宋" w:cs="宋体"/>
                <w:color w:val="auto"/>
                <w:sz w:val="24"/>
              </w:rPr>
              <w:t>13</w:t>
            </w:r>
          </w:p>
        </w:tc>
        <w:tc>
          <w:tcPr>
            <w:tcW w:w="2268"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夯锤</w:t>
            </w:r>
          </w:p>
        </w:tc>
        <w:tc>
          <w:tcPr>
            <w:tcW w:w="3544"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1</w:t>
            </w:r>
          </w:p>
        </w:tc>
        <w:tc>
          <w:tcPr>
            <w:tcW w:w="698"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color w:val="auto"/>
                <w:sz w:val="24"/>
              </w:rPr>
            </w:pPr>
            <w:r>
              <w:rPr>
                <w:rFonts w:hint="eastAsia" w:ascii="仿宋" w:hAnsi="仿宋" w:eastAsia="仿宋" w:cs="宋体"/>
                <w:color w:val="auto"/>
                <w:sz w:val="24"/>
              </w:rPr>
              <w:t>个</w:t>
            </w:r>
          </w:p>
        </w:tc>
      </w:tr>
      <w:tr>
        <w:tblPrEx>
          <w:tblCellMar>
            <w:top w:w="0" w:type="dxa"/>
            <w:left w:w="108" w:type="dxa"/>
            <w:bottom w:w="0" w:type="dxa"/>
            <w:right w:w="108" w:type="dxa"/>
          </w:tblCellMar>
        </w:tblPrEx>
        <w:trPr>
          <w:trHeight w:val="0" w:hRule="atLeast"/>
          <w:jc w:val="center"/>
        </w:trPr>
        <w:tc>
          <w:tcPr>
            <w:tcW w:w="959"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kern w:val="2"/>
                <w:sz w:val="24"/>
                <w:szCs w:val="24"/>
                <w:lang w:val="en-US" w:eastAsia="zh-CN" w:bidi="ar-SA"/>
              </w:rPr>
            </w:pPr>
            <w:r>
              <w:rPr>
                <w:rFonts w:hint="eastAsia" w:ascii="仿宋" w:hAnsi="仿宋" w:eastAsia="仿宋" w:cs="宋体"/>
                <w:color w:val="auto"/>
                <w:sz w:val="24"/>
              </w:rPr>
              <w:t>14</w:t>
            </w:r>
          </w:p>
        </w:tc>
        <w:tc>
          <w:tcPr>
            <w:tcW w:w="2268"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扫帚、簸箕等清洁工具</w:t>
            </w:r>
          </w:p>
        </w:tc>
        <w:tc>
          <w:tcPr>
            <w:tcW w:w="3544"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1</w:t>
            </w:r>
          </w:p>
        </w:tc>
        <w:tc>
          <w:tcPr>
            <w:tcW w:w="69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宋体"/>
                <w:color w:val="auto"/>
                <w:sz w:val="24"/>
              </w:rPr>
            </w:pPr>
            <w:r>
              <w:rPr>
                <w:rFonts w:hint="eastAsia" w:ascii="仿宋" w:hAnsi="仿宋" w:eastAsia="仿宋" w:cs="宋体"/>
                <w:color w:val="auto"/>
                <w:sz w:val="24"/>
              </w:rPr>
              <w:t>套</w:t>
            </w:r>
          </w:p>
        </w:tc>
      </w:tr>
      <w:tr>
        <w:tblPrEx>
          <w:tblCellMar>
            <w:top w:w="0" w:type="dxa"/>
            <w:left w:w="108" w:type="dxa"/>
            <w:bottom w:w="0" w:type="dxa"/>
            <w:right w:w="108" w:type="dxa"/>
          </w:tblCellMar>
        </w:tblPrEx>
        <w:trPr>
          <w:trHeight w:val="0"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备注</w:t>
            </w:r>
          </w:p>
        </w:tc>
        <w:tc>
          <w:tcPr>
            <w:tcW w:w="7725" w:type="dxa"/>
            <w:gridSpan w:val="4"/>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auto"/>
                <w:szCs w:val="21"/>
              </w:rPr>
            </w:pPr>
            <w:r>
              <w:rPr>
                <w:rFonts w:hint="eastAsia" w:ascii="仿宋" w:hAnsi="仿宋" w:eastAsia="仿宋" w:cs="仿宋"/>
                <w:color w:val="auto"/>
                <w:szCs w:val="21"/>
              </w:rPr>
              <w:t>激光水平仪、无线电钻由选手自带，</w:t>
            </w:r>
            <w:r>
              <w:rPr>
                <w:rFonts w:hint="eastAsia" w:ascii="仿宋" w:hAnsi="仿宋" w:eastAsia="仿宋" w:cs="仿宋"/>
                <w:b/>
                <w:bCs/>
                <w:color w:val="auto"/>
                <w:szCs w:val="21"/>
              </w:rPr>
              <w:t>除此之外的电动工具均不可自带，其中无线电钻仅允许使用电钻功能，不可替换钻头后使用非电钻功能</w:t>
            </w:r>
            <w:r>
              <w:rPr>
                <w:rFonts w:hint="eastAsia" w:ascii="仿宋" w:hAnsi="仿宋" w:eastAsia="仿宋" w:cs="仿宋"/>
                <w:color w:val="auto"/>
                <w:szCs w:val="21"/>
              </w:rPr>
              <w:t>。每个工位水通、电通，现场提供充电插座。工位水龙头外接</w:t>
            </w:r>
            <w:r>
              <w:rPr>
                <w:rFonts w:hint="eastAsia" w:ascii="仿宋" w:hAnsi="仿宋" w:eastAsia="仿宋" w:cs="仿宋"/>
                <w:color w:val="auto"/>
                <w:szCs w:val="21"/>
                <w:lang w:val="en-US" w:eastAsia="zh-CN"/>
              </w:rPr>
              <w:t>5-8</w:t>
            </w:r>
            <w:r>
              <w:rPr>
                <w:rFonts w:hint="eastAsia" w:ascii="仿宋" w:hAnsi="仿宋" w:eastAsia="仿宋" w:cs="仿宋"/>
                <w:color w:val="auto"/>
                <w:szCs w:val="21"/>
              </w:rPr>
              <w:t>米软管。</w:t>
            </w:r>
          </w:p>
        </w:tc>
      </w:tr>
    </w:tbl>
    <w:p>
      <w:pPr>
        <w:spacing w:line="540" w:lineRule="exact"/>
        <w:ind w:firstLine="482" w:firstLineChars="200"/>
        <w:jc w:val="center"/>
        <w:rPr>
          <w:rFonts w:hint="eastAsia" w:eastAsia="仿宋"/>
          <w:b/>
          <w:color w:val="auto"/>
          <w:sz w:val="24"/>
        </w:rPr>
      </w:pPr>
      <w:r>
        <w:rPr>
          <w:rFonts w:hint="eastAsia" w:eastAsia="仿宋"/>
          <w:b/>
          <w:color w:val="auto"/>
          <w:sz w:val="24"/>
        </w:rPr>
        <w:t>表3 选手自备的设备和工具</w:t>
      </w:r>
      <w:r>
        <w:rPr>
          <w:rFonts w:eastAsia="仿宋"/>
          <w:b/>
          <w:color w:val="auto"/>
          <w:sz w:val="24"/>
        </w:rPr>
        <w:t>（</w:t>
      </w:r>
      <w:r>
        <w:rPr>
          <w:rFonts w:hint="eastAsia" w:eastAsia="仿宋"/>
          <w:b/>
          <w:color w:val="auto"/>
          <w:sz w:val="24"/>
        </w:rPr>
        <w:t>仅供每</w:t>
      </w:r>
      <w:r>
        <w:rPr>
          <w:rFonts w:eastAsia="仿宋"/>
          <w:b/>
          <w:color w:val="auto"/>
          <w:sz w:val="24"/>
        </w:rPr>
        <w:t>个工位</w:t>
      </w:r>
      <w:r>
        <w:rPr>
          <w:rFonts w:hint="eastAsia" w:eastAsia="仿宋"/>
          <w:b/>
          <w:color w:val="auto"/>
          <w:sz w:val="24"/>
        </w:rPr>
        <w:t>参考</w:t>
      </w:r>
      <w:r>
        <w:rPr>
          <w:rFonts w:eastAsia="仿宋"/>
          <w:b/>
          <w:color w:val="auto"/>
          <w:sz w:val="24"/>
        </w:rPr>
        <w:t>）</w:t>
      </w:r>
    </w:p>
    <w:tbl>
      <w:tblPr>
        <w:tblStyle w:val="15"/>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8"/>
        <w:gridCol w:w="1476"/>
        <w:gridCol w:w="720"/>
        <w:gridCol w:w="696"/>
        <w:gridCol w:w="5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38" w:type="dxa"/>
            <w:noWrap w:val="0"/>
            <w:vAlign w:val="top"/>
          </w:tcPr>
          <w:p>
            <w:pPr>
              <w:pStyle w:val="49"/>
              <w:spacing w:before="33"/>
              <w:ind w:left="88" w:right="78"/>
              <w:jc w:val="center"/>
              <w:rPr>
                <w:b/>
                <w:color w:val="auto"/>
                <w:sz w:val="21"/>
              </w:rPr>
            </w:pPr>
            <w:r>
              <w:rPr>
                <w:b/>
                <w:color w:val="auto"/>
                <w:sz w:val="21"/>
              </w:rPr>
              <w:t>序号</w:t>
            </w:r>
          </w:p>
        </w:tc>
        <w:tc>
          <w:tcPr>
            <w:tcW w:w="1476" w:type="dxa"/>
            <w:noWrap w:val="0"/>
            <w:vAlign w:val="top"/>
          </w:tcPr>
          <w:p>
            <w:pPr>
              <w:pStyle w:val="49"/>
              <w:spacing w:before="33"/>
              <w:ind w:left="86" w:right="78"/>
              <w:jc w:val="center"/>
              <w:rPr>
                <w:b/>
                <w:color w:val="auto"/>
                <w:sz w:val="21"/>
              </w:rPr>
            </w:pPr>
            <w:r>
              <w:rPr>
                <w:b/>
                <w:color w:val="auto"/>
                <w:sz w:val="21"/>
              </w:rPr>
              <w:t>名称</w:t>
            </w:r>
          </w:p>
        </w:tc>
        <w:tc>
          <w:tcPr>
            <w:tcW w:w="720" w:type="dxa"/>
            <w:noWrap w:val="0"/>
            <w:vAlign w:val="top"/>
          </w:tcPr>
          <w:p>
            <w:pPr>
              <w:pStyle w:val="49"/>
              <w:spacing w:before="33"/>
              <w:ind w:left="129" w:right="119"/>
              <w:jc w:val="center"/>
              <w:rPr>
                <w:b/>
                <w:color w:val="auto"/>
                <w:sz w:val="21"/>
              </w:rPr>
            </w:pPr>
            <w:r>
              <w:rPr>
                <w:b/>
                <w:color w:val="auto"/>
                <w:sz w:val="21"/>
              </w:rPr>
              <w:t>单位</w:t>
            </w:r>
          </w:p>
        </w:tc>
        <w:tc>
          <w:tcPr>
            <w:tcW w:w="696" w:type="dxa"/>
            <w:noWrap w:val="0"/>
            <w:vAlign w:val="top"/>
          </w:tcPr>
          <w:p>
            <w:pPr>
              <w:pStyle w:val="49"/>
              <w:spacing w:before="33"/>
              <w:ind w:left="117" w:right="107"/>
              <w:jc w:val="center"/>
              <w:rPr>
                <w:b/>
                <w:color w:val="auto"/>
                <w:sz w:val="21"/>
              </w:rPr>
            </w:pPr>
            <w:r>
              <w:rPr>
                <w:b/>
                <w:color w:val="auto"/>
                <w:sz w:val="21"/>
              </w:rPr>
              <w:t>数量</w:t>
            </w:r>
          </w:p>
        </w:tc>
        <w:tc>
          <w:tcPr>
            <w:tcW w:w="5140" w:type="dxa"/>
            <w:noWrap w:val="0"/>
            <w:vAlign w:val="top"/>
          </w:tcPr>
          <w:p>
            <w:pPr>
              <w:pStyle w:val="49"/>
              <w:spacing w:before="33"/>
              <w:ind w:left="8"/>
              <w:jc w:val="center"/>
              <w:rPr>
                <w:b/>
                <w:color w:val="auto"/>
                <w:sz w:val="21"/>
              </w:rPr>
            </w:pPr>
            <w:r>
              <w:rPr>
                <w:b/>
                <w:color w:val="auto"/>
                <w:sz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38" w:type="dxa"/>
            <w:noWrap w:val="0"/>
            <w:vAlign w:val="top"/>
          </w:tcPr>
          <w:p>
            <w:pPr>
              <w:pStyle w:val="49"/>
              <w:spacing w:before="33"/>
              <w:ind w:left="6"/>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1</w:t>
            </w:r>
          </w:p>
        </w:tc>
        <w:tc>
          <w:tcPr>
            <w:tcW w:w="1476" w:type="dxa"/>
            <w:noWrap w:val="0"/>
            <w:vAlign w:val="top"/>
          </w:tcPr>
          <w:p>
            <w:pPr>
              <w:pStyle w:val="49"/>
              <w:spacing w:before="33"/>
              <w:ind w:left="86" w:right="78"/>
              <w:jc w:val="center"/>
              <w:rPr>
                <w:rFonts w:hint="eastAsia" w:ascii="仿宋" w:hAnsi="仿宋" w:eastAsia="仿宋" w:cs="仿宋"/>
                <w:color w:val="auto"/>
                <w:sz w:val="21"/>
                <w:szCs w:val="21"/>
              </w:rPr>
            </w:pPr>
            <w:r>
              <w:rPr>
                <w:rFonts w:hint="eastAsia" w:ascii="仿宋" w:hAnsi="仿宋" w:eastAsia="仿宋" w:cs="仿宋"/>
                <w:color w:val="auto"/>
                <w:sz w:val="21"/>
                <w:szCs w:val="21"/>
              </w:rPr>
              <w:t>红外水平仪</w:t>
            </w:r>
          </w:p>
        </w:tc>
        <w:tc>
          <w:tcPr>
            <w:tcW w:w="720" w:type="dxa"/>
            <w:noWrap w:val="0"/>
            <w:vAlign w:val="top"/>
          </w:tcPr>
          <w:p>
            <w:pPr>
              <w:pStyle w:val="49"/>
              <w:spacing w:before="33"/>
              <w:ind w:left="6"/>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台</w:t>
            </w:r>
          </w:p>
        </w:tc>
        <w:tc>
          <w:tcPr>
            <w:tcW w:w="696" w:type="dxa"/>
            <w:noWrap w:val="0"/>
            <w:vAlign w:val="top"/>
          </w:tcPr>
          <w:p>
            <w:pPr>
              <w:pStyle w:val="49"/>
              <w:spacing w:before="33"/>
              <w:ind w:left="7"/>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1</w:t>
            </w:r>
          </w:p>
        </w:tc>
        <w:tc>
          <w:tcPr>
            <w:tcW w:w="5140" w:type="dxa"/>
            <w:noWrap w:val="0"/>
            <w:vAlign w:val="top"/>
          </w:tcPr>
          <w:p>
            <w:pPr>
              <w:pStyle w:val="49"/>
              <w:spacing w:before="33"/>
              <w:ind w:left="8"/>
              <w:jc w:val="center"/>
              <w:rPr>
                <w:rFonts w:hint="eastAsia" w:ascii="仿宋" w:hAnsi="仿宋" w:eastAsia="仿宋" w:cs="仿宋"/>
                <w:color w:val="auto"/>
                <w:sz w:val="21"/>
                <w:szCs w:val="21"/>
              </w:rPr>
            </w:pPr>
            <w:r>
              <w:rPr>
                <w:rFonts w:hint="eastAsia" w:ascii="仿宋" w:hAnsi="仿宋" w:eastAsia="仿宋" w:cs="仿宋"/>
                <w:color w:val="auto"/>
                <w:sz w:val="21"/>
                <w:szCs w:val="21"/>
              </w:rPr>
              <w:t>等级：classⅡ、 精度：±0.3mm/m、安平范围：±3°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38" w:type="dxa"/>
            <w:noWrap w:val="0"/>
            <w:vAlign w:val="top"/>
          </w:tcPr>
          <w:p>
            <w:pPr>
              <w:pStyle w:val="49"/>
              <w:spacing w:before="34"/>
              <w:ind w:left="6"/>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2</w:t>
            </w:r>
          </w:p>
        </w:tc>
        <w:tc>
          <w:tcPr>
            <w:tcW w:w="1476" w:type="dxa"/>
            <w:noWrap w:val="0"/>
            <w:vAlign w:val="top"/>
          </w:tcPr>
          <w:p>
            <w:pPr>
              <w:pStyle w:val="49"/>
              <w:spacing w:before="33"/>
              <w:ind w:left="86" w:right="78"/>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无线电钻</w:t>
            </w:r>
          </w:p>
        </w:tc>
        <w:tc>
          <w:tcPr>
            <w:tcW w:w="720" w:type="dxa"/>
            <w:noWrap w:val="0"/>
            <w:vAlign w:val="top"/>
          </w:tcPr>
          <w:p>
            <w:pPr>
              <w:pStyle w:val="49"/>
              <w:spacing w:before="33"/>
              <w:ind w:left="6"/>
              <w:jc w:val="center"/>
              <w:rPr>
                <w:rFonts w:hint="eastAsia" w:ascii="仿宋" w:hAnsi="仿宋" w:eastAsia="仿宋" w:cs="仿宋"/>
                <w:color w:val="auto"/>
                <w:w w:val="99"/>
                <w:sz w:val="21"/>
                <w:szCs w:val="21"/>
                <w:lang w:eastAsia="zh-CN"/>
              </w:rPr>
            </w:pPr>
            <w:r>
              <w:rPr>
                <w:rFonts w:hint="eastAsia" w:ascii="仿宋" w:hAnsi="仿宋" w:eastAsia="仿宋" w:cs="仿宋"/>
                <w:color w:val="auto"/>
                <w:w w:val="99"/>
                <w:sz w:val="21"/>
                <w:szCs w:val="21"/>
                <w:lang w:eastAsia="zh-CN"/>
              </w:rPr>
              <w:t>把</w:t>
            </w:r>
          </w:p>
        </w:tc>
        <w:tc>
          <w:tcPr>
            <w:tcW w:w="696" w:type="dxa"/>
            <w:noWrap w:val="0"/>
            <w:vAlign w:val="top"/>
          </w:tcPr>
          <w:p>
            <w:pPr>
              <w:pStyle w:val="49"/>
              <w:spacing w:before="33"/>
              <w:ind w:left="7"/>
              <w:jc w:val="center"/>
              <w:rPr>
                <w:rFonts w:hint="eastAsia" w:ascii="仿宋" w:hAnsi="仿宋" w:eastAsia="仿宋" w:cs="仿宋"/>
                <w:color w:val="auto"/>
                <w:w w:val="99"/>
                <w:sz w:val="21"/>
                <w:szCs w:val="21"/>
                <w:lang w:eastAsia="zh-CN"/>
              </w:rPr>
            </w:pPr>
            <w:r>
              <w:rPr>
                <w:rFonts w:hint="eastAsia" w:ascii="仿宋" w:hAnsi="仿宋" w:eastAsia="仿宋" w:cs="仿宋"/>
                <w:color w:val="auto"/>
                <w:w w:val="99"/>
                <w:sz w:val="21"/>
                <w:szCs w:val="21"/>
                <w:lang w:eastAsia="zh-CN"/>
              </w:rPr>
              <w:t>2</w:t>
            </w:r>
          </w:p>
        </w:tc>
        <w:tc>
          <w:tcPr>
            <w:tcW w:w="5140" w:type="dxa"/>
            <w:noWrap w:val="0"/>
            <w:vAlign w:val="top"/>
          </w:tcPr>
          <w:p>
            <w:pPr>
              <w:pStyle w:val="49"/>
              <w:spacing w:before="33"/>
              <w:ind w:left="8"/>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38" w:type="dxa"/>
            <w:noWrap w:val="0"/>
            <w:vAlign w:val="top"/>
          </w:tcPr>
          <w:p>
            <w:pPr>
              <w:pStyle w:val="49"/>
              <w:spacing w:before="34"/>
              <w:ind w:left="6"/>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1476" w:type="dxa"/>
            <w:noWrap w:val="0"/>
            <w:vAlign w:val="top"/>
          </w:tcPr>
          <w:p>
            <w:pPr>
              <w:pStyle w:val="49"/>
              <w:spacing w:before="34"/>
              <w:ind w:left="86" w:right="80"/>
              <w:jc w:val="center"/>
              <w:rPr>
                <w:rFonts w:hint="eastAsia" w:ascii="仿宋" w:hAnsi="仿宋" w:eastAsia="仿宋" w:cs="仿宋"/>
                <w:color w:val="auto"/>
                <w:sz w:val="21"/>
                <w:szCs w:val="21"/>
              </w:rPr>
            </w:pPr>
            <w:r>
              <w:rPr>
                <w:rFonts w:hint="eastAsia" w:ascii="仿宋" w:hAnsi="仿宋" w:eastAsia="仿宋" w:cs="仿宋"/>
                <w:color w:val="auto"/>
                <w:sz w:val="21"/>
                <w:szCs w:val="21"/>
              </w:rPr>
              <w:t>砖刀</w:t>
            </w:r>
          </w:p>
        </w:tc>
        <w:tc>
          <w:tcPr>
            <w:tcW w:w="720" w:type="dxa"/>
            <w:noWrap w:val="0"/>
            <w:vAlign w:val="top"/>
          </w:tcPr>
          <w:p>
            <w:pPr>
              <w:pStyle w:val="49"/>
              <w:spacing w:before="34"/>
              <w:ind w:left="6"/>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个</w:t>
            </w:r>
          </w:p>
        </w:tc>
        <w:tc>
          <w:tcPr>
            <w:tcW w:w="696" w:type="dxa"/>
            <w:noWrap w:val="0"/>
            <w:vAlign w:val="top"/>
          </w:tcPr>
          <w:p>
            <w:pPr>
              <w:pStyle w:val="49"/>
              <w:spacing w:before="34"/>
              <w:ind w:left="7"/>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2</w:t>
            </w:r>
          </w:p>
        </w:tc>
        <w:tc>
          <w:tcPr>
            <w:tcW w:w="5140" w:type="dxa"/>
            <w:noWrap w:val="0"/>
            <w:vAlign w:val="top"/>
          </w:tcPr>
          <w:p>
            <w:pPr>
              <w:pStyle w:val="49"/>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38" w:type="dxa"/>
            <w:noWrap w:val="0"/>
            <w:vAlign w:val="top"/>
          </w:tcPr>
          <w:p>
            <w:pPr>
              <w:pStyle w:val="49"/>
              <w:spacing w:before="34"/>
              <w:ind w:left="6"/>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4</w:t>
            </w:r>
          </w:p>
        </w:tc>
        <w:tc>
          <w:tcPr>
            <w:tcW w:w="1476" w:type="dxa"/>
            <w:noWrap w:val="0"/>
            <w:vAlign w:val="top"/>
          </w:tcPr>
          <w:p>
            <w:pPr>
              <w:pStyle w:val="49"/>
              <w:spacing w:before="34"/>
              <w:ind w:left="86" w:right="80"/>
              <w:jc w:val="center"/>
              <w:rPr>
                <w:rFonts w:hint="eastAsia" w:ascii="仿宋" w:hAnsi="仿宋" w:eastAsia="仿宋" w:cs="仿宋"/>
                <w:color w:val="auto"/>
                <w:sz w:val="21"/>
                <w:szCs w:val="21"/>
              </w:rPr>
            </w:pPr>
            <w:r>
              <w:rPr>
                <w:rFonts w:hint="eastAsia" w:ascii="仿宋" w:hAnsi="仿宋" w:eastAsia="仿宋" w:cs="仿宋"/>
                <w:color w:val="auto"/>
                <w:sz w:val="21"/>
                <w:szCs w:val="21"/>
              </w:rPr>
              <w:t>抹子</w:t>
            </w:r>
          </w:p>
        </w:tc>
        <w:tc>
          <w:tcPr>
            <w:tcW w:w="720" w:type="dxa"/>
            <w:noWrap w:val="0"/>
            <w:vAlign w:val="top"/>
          </w:tcPr>
          <w:p>
            <w:pPr>
              <w:pStyle w:val="49"/>
              <w:spacing w:before="34"/>
              <w:ind w:left="6"/>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个</w:t>
            </w:r>
          </w:p>
        </w:tc>
        <w:tc>
          <w:tcPr>
            <w:tcW w:w="696" w:type="dxa"/>
            <w:noWrap w:val="0"/>
            <w:vAlign w:val="top"/>
          </w:tcPr>
          <w:p>
            <w:pPr>
              <w:pStyle w:val="49"/>
              <w:spacing w:before="34"/>
              <w:ind w:left="7"/>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2</w:t>
            </w:r>
          </w:p>
        </w:tc>
        <w:tc>
          <w:tcPr>
            <w:tcW w:w="5140" w:type="dxa"/>
            <w:noWrap w:val="0"/>
            <w:vAlign w:val="top"/>
          </w:tcPr>
          <w:p>
            <w:pPr>
              <w:pStyle w:val="49"/>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38" w:type="dxa"/>
            <w:noWrap w:val="0"/>
            <w:vAlign w:val="top"/>
          </w:tcPr>
          <w:p>
            <w:pPr>
              <w:pStyle w:val="49"/>
              <w:spacing w:before="35"/>
              <w:ind w:left="6"/>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1476" w:type="dxa"/>
            <w:noWrap w:val="0"/>
            <w:vAlign w:val="top"/>
          </w:tcPr>
          <w:p>
            <w:pPr>
              <w:pStyle w:val="49"/>
              <w:spacing w:before="34"/>
              <w:ind w:left="86" w:right="78"/>
              <w:jc w:val="center"/>
              <w:rPr>
                <w:rFonts w:hint="eastAsia" w:ascii="仿宋" w:hAnsi="仿宋" w:eastAsia="仿宋" w:cs="仿宋"/>
                <w:color w:val="auto"/>
                <w:sz w:val="21"/>
                <w:szCs w:val="21"/>
              </w:rPr>
            </w:pPr>
            <w:r>
              <w:rPr>
                <w:rFonts w:hint="eastAsia" w:ascii="仿宋" w:hAnsi="仿宋" w:eastAsia="仿宋" w:cs="仿宋"/>
                <w:color w:val="auto"/>
                <w:sz w:val="21"/>
                <w:szCs w:val="21"/>
              </w:rPr>
              <w:t>塑料托板</w:t>
            </w:r>
          </w:p>
        </w:tc>
        <w:tc>
          <w:tcPr>
            <w:tcW w:w="720" w:type="dxa"/>
            <w:noWrap w:val="0"/>
            <w:vAlign w:val="top"/>
          </w:tcPr>
          <w:p>
            <w:pPr>
              <w:pStyle w:val="49"/>
              <w:spacing w:before="34"/>
              <w:ind w:left="6"/>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个</w:t>
            </w:r>
          </w:p>
        </w:tc>
        <w:tc>
          <w:tcPr>
            <w:tcW w:w="696" w:type="dxa"/>
            <w:noWrap w:val="0"/>
            <w:vAlign w:val="top"/>
          </w:tcPr>
          <w:p>
            <w:pPr>
              <w:pStyle w:val="49"/>
              <w:spacing w:before="34"/>
              <w:ind w:left="7"/>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2</w:t>
            </w:r>
          </w:p>
        </w:tc>
        <w:tc>
          <w:tcPr>
            <w:tcW w:w="5140" w:type="dxa"/>
            <w:noWrap w:val="0"/>
            <w:vAlign w:val="top"/>
          </w:tcPr>
          <w:p>
            <w:pPr>
              <w:pStyle w:val="49"/>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38" w:type="dxa"/>
            <w:noWrap w:val="0"/>
            <w:vAlign w:val="top"/>
          </w:tcPr>
          <w:p>
            <w:pPr>
              <w:pStyle w:val="49"/>
              <w:spacing w:before="33"/>
              <w:ind w:left="6"/>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6</w:t>
            </w:r>
          </w:p>
        </w:tc>
        <w:tc>
          <w:tcPr>
            <w:tcW w:w="1476" w:type="dxa"/>
            <w:noWrap w:val="0"/>
            <w:vAlign w:val="top"/>
          </w:tcPr>
          <w:p>
            <w:pPr>
              <w:pStyle w:val="49"/>
              <w:spacing w:before="35"/>
              <w:ind w:left="86" w:right="80"/>
              <w:jc w:val="center"/>
              <w:rPr>
                <w:rFonts w:hint="eastAsia" w:ascii="仿宋" w:hAnsi="仿宋" w:eastAsia="仿宋" w:cs="仿宋"/>
                <w:color w:val="auto"/>
                <w:sz w:val="21"/>
                <w:szCs w:val="21"/>
              </w:rPr>
            </w:pPr>
            <w:r>
              <w:rPr>
                <w:rFonts w:hint="eastAsia" w:ascii="仿宋" w:hAnsi="仿宋" w:eastAsia="仿宋" w:cs="仿宋"/>
                <w:color w:val="auto"/>
                <w:sz w:val="21"/>
                <w:szCs w:val="21"/>
              </w:rPr>
              <w:t>铁凿</w:t>
            </w:r>
          </w:p>
        </w:tc>
        <w:tc>
          <w:tcPr>
            <w:tcW w:w="720" w:type="dxa"/>
            <w:noWrap w:val="0"/>
            <w:vAlign w:val="top"/>
          </w:tcPr>
          <w:p>
            <w:pPr>
              <w:pStyle w:val="49"/>
              <w:spacing w:before="35"/>
              <w:ind w:left="6"/>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个</w:t>
            </w:r>
          </w:p>
        </w:tc>
        <w:tc>
          <w:tcPr>
            <w:tcW w:w="696" w:type="dxa"/>
            <w:noWrap w:val="0"/>
            <w:vAlign w:val="top"/>
          </w:tcPr>
          <w:p>
            <w:pPr>
              <w:pStyle w:val="49"/>
              <w:spacing w:before="35"/>
              <w:ind w:left="7"/>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2</w:t>
            </w:r>
          </w:p>
        </w:tc>
        <w:tc>
          <w:tcPr>
            <w:tcW w:w="5140" w:type="dxa"/>
            <w:noWrap w:val="0"/>
            <w:vAlign w:val="top"/>
          </w:tcPr>
          <w:p>
            <w:pPr>
              <w:pStyle w:val="49"/>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38" w:type="dxa"/>
            <w:noWrap w:val="0"/>
            <w:vAlign w:val="top"/>
          </w:tcPr>
          <w:p>
            <w:pPr>
              <w:pStyle w:val="49"/>
              <w:spacing w:before="33"/>
              <w:ind w:left="6"/>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7</w:t>
            </w:r>
          </w:p>
        </w:tc>
        <w:tc>
          <w:tcPr>
            <w:tcW w:w="1476" w:type="dxa"/>
            <w:noWrap w:val="0"/>
            <w:vAlign w:val="top"/>
          </w:tcPr>
          <w:p>
            <w:pPr>
              <w:pStyle w:val="49"/>
              <w:spacing w:before="33"/>
              <w:ind w:left="86" w:right="80"/>
              <w:jc w:val="center"/>
              <w:rPr>
                <w:rFonts w:hint="eastAsia" w:ascii="仿宋" w:hAnsi="仿宋" w:eastAsia="仿宋" w:cs="仿宋"/>
                <w:color w:val="auto"/>
                <w:sz w:val="21"/>
                <w:szCs w:val="21"/>
              </w:rPr>
            </w:pPr>
            <w:r>
              <w:rPr>
                <w:rFonts w:hint="eastAsia" w:ascii="仿宋" w:hAnsi="仿宋" w:eastAsia="仿宋" w:cs="仿宋"/>
                <w:color w:val="auto"/>
                <w:sz w:val="21"/>
                <w:szCs w:val="21"/>
              </w:rPr>
              <w:t>木工凿</w:t>
            </w:r>
          </w:p>
        </w:tc>
        <w:tc>
          <w:tcPr>
            <w:tcW w:w="720" w:type="dxa"/>
            <w:noWrap w:val="0"/>
            <w:vAlign w:val="top"/>
          </w:tcPr>
          <w:p>
            <w:pPr>
              <w:pStyle w:val="49"/>
              <w:spacing w:before="33"/>
              <w:ind w:left="6"/>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个</w:t>
            </w:r>
          </w:p>
        </w:tc>
        <w:tc>
          <w:tcPr>
            <w:tcW w:w="696" w:type="dxa"/>
            <w:noWrap w:val="0"/>
            <w:vAlign w:val="top"/>
          </w:tcPr>
          <w:p>
            <w:pPr>
              <w:pStyle w:val="49"/>
              <w:spacing w:before="33"/>
              <w:ind w:left="7"/>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2</w:t>
            </w:r>
          </w:p>
        </w:tc>
        <w:tc>
          <w:tcPr>
            <w:tcW w:w="5140" w:type="dxa"/>
            <w:noWrap w:val="0"/>
            <w:vAlign w:val="top"/>
          </w:tcPr>
          <w:p>
            <w:pPr>
              <w:pStyle w:val="49"/>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38" w:type="dxa"/>
            <w:noWrap w:val="0"/>
            <w:vAlign w:val="top"/>
          </w:tcPr>
          <w:p>
            <w:pPr>
              <w:pStyle w:val="49"/>
              <w:spacing w:before="34"/>
              <w:ind w:left="6"/>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8</w:t>
            </w:r>
          </w:p>
        </w:tc>
        <w:tc>
          <w:tcPr>
            <w:tcW w:w="1476" w:type="dxa"/>
            <w:noWrap w:val="0"/>
            <w:vAlign w:val="top"/>
          </w:tcPr>
          <w:p>
            <w:pPr>
              <w:pStyle w:val="49"/>
              <w:spacing w:before="33"/>
              <w:ind w:left="86" w:right="80"/>
              <w:jc w:val="center"/>
              <w:rPr>
                <w:rFonts w:hint="eastAsia" w:ascii="仿宋" w:hAnsi="仿宋" w:eastAsia="仿宋" w:cs="仿宋"/>
                <w:color w:val="auto"/>
                <w:sz w:val="21"/>
                <w:szCs w:val="21"/>
              </w:rPr>
            </w:pPr>
            <w:r>
              <w:rPr>
                <w:rFonts w:hint="eastAsia" w:ascii="仿宋" w:hAnsi="仿宋" w:eastAsia="仿宋" w:cs="仿宋"/>
                <w:color w:val="auto"/>
                <w:sz w:val="21"/>
                <w:szCs w:val="21"/>
              </w:rPr>
              <w:t>美工刀</w:t>
            </w:r>
          </w:p>
        </w:tc>
        <w:tc>
          <w:tcPr>
            <w:tcW w:w="720" w:type="dxa"/>
            <w:noWrap w:val="0"/>
            <w:vAlign w:val="top"/>
          </w:tcPr>
          <w:p>
            <w:pPr>
              <w:pStyle w:val="49"/>
              <w:spacing w:before="33"/>
              <w:ind w:left="6"/>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把</w:t>
            </w:r>
          </w:p>
        </w:tc>
        <w:tc>
          <w:tcPr>
            <w:tcW w:w="696" w:type="dxa"/>
            <w:noWrap w:val="0"/>
            <w:vAlign w:val="top"/>
          </w:tcPr>
          <w:p>
            <w:pPr>
              <w:pStyle w:val="49"/>
              <w:spacing w:before="33"/>
              <w:ind w:left="7"/>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1</w:t>
            </w:r>
          </w:p>
        </w:tc>
        <w:tc>
          <w:tcPr>
            <w:tcW w:w="5140" w:type="dxa"/>
            <w:noWrap w:val="0"/>
            <w:vAlign w:val="top"/>
          </w:tcPr>
          <w:p>
            <w:pPr>
              <w:pStyle w:val="49"/>
              <w:spacing w:before="33"/>
              <w:ind w:left="8"/>
              <w:jc w:val="center"/>
              <w:rPr>
                <w:rFonts w:hint="eastAsia" w:ascii="仿宋" w:hAnsi="仿宋" w:eastAsia="仿宋" w:cs="仿宋"/>
                <w:color w:val="auto"/>
                <w:sz w:val="21"/>
                <w:szCs w:val="21"/>
              </w:rPr>
            </w:pPr>
            <w:r>
              <w:rPr>
                <w:rFonts w:hint="eastAsia" w:ascii="仿宋" w:hAnsi="仿宋" w:eastAsia="仿宋" w:cs="仿宋"/>
                <w:color w:val="auto"/>
                <w:sz w:val="21"/>
                <w:szCs w:val="21"/>
              </w:rPr>
              <w:t>配一盒刀片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38" w:type="dxa"/>
            <w:noWrap w:val="0"/>
            <w:vAlign w:val="top"/>
          </w:tcPr>
          <w:p>
            <w:pPr>
              <w:pStyle w:val="49"/>
              <w:spacing w:before="34"/>
              <w:ind w:left="6"/>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9</w:t>
            </w:r>
          </w:p>
        </w:tc>
        <w:tc>
          <w:tcPr>
            <w:tcW w:w="1476" w:type="dxa"/>
            <w:noWrap w:val="0"/>
            <w:vAlign w:val="top"/>
          </w:tcPr>
          <w:p>
            <w:pPr>
              <w:pStyle w:val="49"/>
              <w:spacing w:before="34"/>
              <w:ind w:left="86" w:right="80"/>
              <w:jc w:val="center"/>
              <w:rPr>
                <w:rFonts w:hint="eastAsia" w:ascii="仿宋" w:hAnsi="仿宋" w:eastAsia="仿宋" w:cs="仿宋"/>
                <w:color w:val="auto"/>
                <w:sz w:val="21"/>
                <w:szCs w:val="21"/>
              </w:rPr>
            </w:pPr>
            <w:r>
              <w:rPr>
                <w:rFonts w:hint="eastAsia" w:ascii="仿宋" w:hAnsi="仿宋" w:eastAsia="仿宋" w:cs="仿宋"/>
                <w:color w:val="auto"/>
                <w:sz w:val="21"/>
                <w:szCs w:val="21"/>
              </w:rPr>
              <w:t>钢丝剪</w:t>
            </w:r>
          </w:p>
        </w:tc>
        <w:tc>
          <w:tcPr>
            <w:tcW w:w="720" w:type="dxa"/>
            <w:noWrap w:val="0"/>
            <w:vAlign w:val="top"/>
          </w:tcPr>
          <w:p>
            <w:pPr>
              <w:pStyle w:val="49"/>
              <w:spacing w:before="34"/>
              <w:ind w:left="6"/>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把</w:t>
            </w:r>
          </w:p>
        </w:tc>
        <w:tc>
          <w:tcPr>
            <w:tcW w:w="696" w:type="dxa"/>
            <w:noWrap w:val="0"/>
            <w:vAlign w:val="top"/>
          </w:tcPr>
          <w:p>
            <w:pPr>
              <w:pStyle w:val="49"/>
              <w:spacing w:before="34"/>
              <w:ind w:left="7"/>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1</w:t>
            </w:r>
          </w:p>
        </w:tc>
        <w:tc>
          <w:tcPr>
            <w:tcW w:w="5140" w:type="dxa"/>
            <w:noWrap w:val="0"/>
            <w:vAlign w:val="top"/>
          </w:tcPr>
          <w:p>
            <w:pPr>
              <w:pStyle w:val="49"/>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38" w:type="dxa"/>
            <w:noWrap w:val="0"/>
            <w:vAlign w:val="top"/>
          </w:tcPr>
          <w:p>
            <w:pPr>
              <w:pStyle w:val="49"/>
              <w:spacing w:before="34"/>
              <w:ind w:left="88" w:right="77"/>
              <w:jc w:val="center"/>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1476" w:type="dxa"/>
            <w:noWrap w:val="0"/>
            <w:vAlign w:val="top"/>
          </w:tcPr>
          <w:p>
            <w:pPr>
              <w:pStyle w:val="49"/>
              <w:spacing w:before="34"/>
              <w:ind w:left="86" w:right="80"/>
              <w:jc w:val="center"/>
              <w:rPr>
                <w:rFonts w:hint="eastAsia" w:ascii="仿宋" w:hAnsi="仿宋" w:eastAsia="仿宋" w:cs="仿宋"/>
                <w:color w:val="auto"/>
                <w:sz w:val="21"/>
                <w:szCs w:val="21"/>
              </w:rPr>
            </w:pPr>
            <w:r>
              <w:rPr>
                <w:rFonts w:hint="eastAsia" w:ascii="仿宋" w:hAnsi="仿宋" w:eastAsia="仿宋" w:cs="仿宋"/>
                <w:color w:val="auto"/>
                <w:sz w:val="21"/>
                <w:szCs w:val="21"/>
              </w:rPr>
              <w:t>手锯</w:t>
            </w:r>
          </w:p>
        </w:tc>
        <w:tc>
          <w:tcPr>
            <w:tcW w:w="720" w:type="dxa"/>
            <w:noWrap w:val="0"/>
            <w:vAlign w:val="top"/>
          </w:tcPr>
          <w:p>
            <w:pPr>
              <w:pStyle w:val="49"/>
              <w:spacing w:before="34"/>
              <w:ind w:left="6"/>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把</w:t>
            </w:r>
          </w:p>
        </w:tc>
        <w:tc>
          <w:tcPr>
            <w:tcW w:w="696" w:type="dxa"/>
            <w:noWrap w:val="0"/>
            <w:vAlign w:val="top"/>
          </w:tcPr>
          <w:p>
            <w:pPr>
              <w:pStyle w:val="49"/>
              <w:spacing w:before="34"/>
              <w:ind w:left="7"/>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1</w:t>
            </w:r>
          </w:p>
        </w:tc>
        <w:tc>
          <w:tcPr>
            <w:tcW w:w="5140" w:type="dxa"/>
            <w:noWrap w:val="0"/>
            <w:vAlign w:val="top"/>
          </w:tcPr>
          <w:p>
            <w:pPr>
              <w:pStyle w:val="49"/>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38" w:type="dxa"/>
            <w:noWrap w:val="0"/>
            <w:vAlign w:val="top"/>
          </w:tcPr>
          <w:p>
            <w:pPr>
              <w:pStyle w:val="49"/>
              <w:spacing w:before="35"/>
              <w:ind w:left="88" w:right="77"/>
              <w:jc w:val="center"/>
              <w:rPr>
                <w:rFonts w:hint="eastAsia" w:ascii="仿宋" w:hAnsi="仿宋" w:eastAsia="仿宋" w:cs="仿宋"/>
                <w:color w:val="auto"/>
                <w:sz w:val="21"/>
                <w:szCs w:val="21"/>
              </w:rPr>
            </w:pPr>
            <w:r>
              <w:rPr>
                <w:rFonts w:hint="eastAsia" w:ascii="仿宋" w:hAnsi="仿宋" w:eastAsia="仿宋" w:cs="仿宋"/>
                <w:color w:val="auto"/>
                <w:sz w:val="21"/>
                <w:szCs w:val="21"/>
              </w:rPr>
              <w:t>11</w:t>
            </w:r>
          </w:p>
        </w:tc>
        <w:tc>
          <w:tcPr>
            <w:tcW w:w="1476" w:type="dxa"/>
            <w:noWrap w:val="0"/>
            <w:vAlign w:val="top"/>
          </w:tcPr>
          <w:p>
            <w:pPr>
              <w:pStyle w:val="49"/>
              <w:spacing w:before="34"/>
              <w:ind w:left="86" w:right="80"/>
              <w:jc w:val="center"/>
              <w:rPr>
                <w:rFonts w:hint="eastAsia" w:ascii="仿宋" w:hAnsi="仿宋" w:eastAsia="仿宋" w:cs="仿宋"/>
                <w:color w:val="auto"/>
                <w:sz w:val="21"/>
                <w:szCs w:val="21"/>
              </w:rPr>
            </w:pPr>
            <w:r>
              <w:rPr>
                <w:rFonts w:hint="eastAsia" w:ascii="仿宋" w:hAnsi="仿宋" w:eastAsia="仿宋" w:cs="仿宋"/>
                <w:color w:val="auto"/>
                <w:sz w:val="21"/>
                <w:szCs w:val="21"/>
              </w:rPr>
              <w:t>铁锤</w:t>
            </w:r>
          </w:p>
        </w:tc>
        <w:tc>
          <w:tcPr>
            <w:tcW w:w="720" w:type="dxa"/>
            <w:noWrap w:val="0"/>
            <w:vAlign w:val="top"/>
          </w:tcPr>
          <w:p>
            <w:pPr>
              <w:pStyle w:val="49"/>
              <w:spacing w:before="34"/>
              <w:ind w:left="6"/>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把</w:t>
            </w:r>
          </w:p>
        </w:tc>
        <w:tc>
          <w:tcPr>
            <w:tcW w:w="696" w:type="dxa"/>
            <w:noWrap w:val="0"/>
            <w:vAlign w:val="top"/>
          </w:tcPr>
          <w:p>
            <w:pPr>
              <w:pStyle w:val="49"/>
              <w:spacing w:before="34"/>
              <w:ind w:left="7"/>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2</w:t>
            </w:r>
          </w:p>
        </w:tc>
        <w:tc>
          <w:tcPr>
            <w:tcW w:w="5140" w:type="dxa"/>
            <w:noWrap w:val="0"/>
            <w:vAlign w:val="top"/>
          </w:tcPr>
          <w:p>
            <w:pPr>
              <w:pStyle w:val="49"/>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38" w:type="dxa"/>
            <w:noWrap w:val="0"/>
            <w:vAlign w:val="top"/>
          </w:tcPr>
          <w:p>
            <w:pPr>
              <w:pStyle w:val="49"/>
              <w:spacing w:before="33"/>
              <w:ind w:left="88" w:right="77"/>
              <w:jc w:val="center"/>
              <w:rPr>
                <w:rFonts w:hint="eastAsia" w:ascii="仿宋" w:hAnsi="仿宋" w:eastAsia="仿宋" w:cs="仿宋"/>
                <w:color w:val="auto"/>
                <w:sz w:val="21"/>
                <w:szCs w:val="21"/>
              </w:rPr>
            </w:pPr>
            <w:r>
              <w:rPr>
                <w:rFonts w:hint="eastAsia" w:ascii="仿宋" w:hAnsi="仿宋" w:eastAsia="仿宋" w:cs="仿宋"/>
                <w:color w:val="auto"/>
                <w:sz w:val="21"/>
                <w:szCs w:val="21"/>
              </w:rPr>
              <w:t>12</w:t>
            </w:r>
          </w:p>
        </w:tc>
        <w:tc>
          <w:tcPr>
            <w:tcW w:w="1476" w:type="dxa"/>
            <w:noWrap w:val="0"/>
            <w:vAlign w:val="top"/>
          </w:tcPr>
          <w:p>
            <w:pPr>
              <w:pStyle w:val="49"/>
              <w:spacing w:before="35"/>
              <w:ind w:left="86" w:right="80"/>
              <w:jc w:val="center"/>
              <w:rPr>
                <w:rFonts w:hint="eastAsia" w:ascii="仿宋" w:hAnsi="仿宋" w:eastAsia="仿宋" w:cs="仿宋"/>
                <w:color w:val="auto"/>
                <w:sz w:val="21"/>
                <w:szCs w:val="21"/>
              </w:rPr>
            </w:pPr>
            <w:r>
              <w:rPr>
                <w:rFonts w:hint="eastAsia" w:ascii="仿宋" w:hAnsi="仿宋" w:eastAsia="仿宋" w:cs="仿宋"/>
                <w:color w:val="auto"/>
                <w:sz w:val="21"/>
                <w:szCs w:val="21"/>
              </w:rPr>
              <w:t>橡皮锤</w:t>
            </w:r>
          </w:p>
        </w:tc>
        <w:tc>
          <w:tcPr>
            <w:tcW w:w="720" w:type="dxa"/>
            <w:noWrap w:val="0"/>
            <w:vAlign w:val="top"/>
          </w:tcPr>
          <w:p>
            <w:pPr>
              <w:pStyle w:val="49"/>
              <w:spacing w:before="35"/>
              <w:ind w:left="6"/>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把</w:t>
            </w:r>
          </w:p>
        </w:tc>
        <w:tc>
          <w:tcPr>
            <w:tcW w:w="696" w:type="dxa"/>
            <w:noWrap w:val="0"/>
            <w:vAlign w:val="top"/>
          </w:tcPr>
          <w:p>
            <w:pPr>
              <w:pStyle w:val="49"/>
              <w:spacing w:before="35"/>
              <w:ind w:left="7"/>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2</w:t>
            </w:r>
          </w:p>
        </w:tc>
        <w:tc>
          <w:tcPr>
            <w:tcW w:w="5140" w:type="dxa"/>
            <w:noWrap w:val="0"/>
            <w:vAlign w:val="top"/>
          </w:tcPr>
          <w:p>
            <w:pPr>
              <w:pStyle w:val="49"/>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38" w:type="dxa"/>
            <w:noWrap w:val="0"/>
            <w:vAlign w:val="top"/>
          </w:tcPr>
          <w:p>
            <w:pPr>
              <w:pStyle w:val="49"/>
              <w:spacing w:before="33"/>
              <w:ind w:left="88" w:right="77"/>
              <w:jc w:val="center"/>
              <w:rPr>
                <w:rFonts w:hint="eastAsia" w:ascii="仿宋" w:hAnsi="仿宋" w:eastAsia="仿宋" w:cs="仿宋"/>
                <w:color w:val="auto"/>
                <w:sz w:val="21"/>
                <w:szCs w:val="21"/>
              </w:rPr>
            </w:pPr>
            <w:r>
              <w:rPr>
                <w:rFonts w:hint="eastAsia" w:ascii="仿宋" w:hAnsi="仿宋" w:eastAsia="仿宋" w:cs="仿宋"/>
                <w:color w:val="auto"/>
                <w:sz w:val="21"/>
                <w:szCs w:val="21"/>
              </w:rPr>
              <w:t>13</w:t>
            </w:r>
          </w:p>
        </w:tc>
        <w:tc>
          <w:tcPr>
            <w:tcW w:w="1476" w:type="dxa"/>
            <w:noWrap w:val="0"/>
            <w:vAlign w:val="top"/>
          </w:tcPr>
          <w:p>
            <w:pPr>
              <w:pStyle w:val="49"/>
              <w:spacing w:before="33"/>
              <w:ind w:left="86" w:right="80"/>
              <w:jc w:val="center"/>
              <w:rPr>
                <w:rFonts w:hint="eastAsia" w:ascii="仿宋" w:hAnsi="仿宋" w:eastAsia="仿宋" w:cs="仿宋"/>
                <w:color w:val="auto"/>
                <w:sz w:val="21"/>
                <w:szCs w:val="21"/>
              </w:rPr>
            </w:pPr>
            <w:r>
              <w:rPr>
                <w:rFonts w:hint="eastAsia" w:ascii="仿宋" w:hAnsi="仿宋" w:eastAsia="仿宋" w:cs="仿宋"/>
                <w:color w:val="auto"/>
                <w:sz w:val="21"/>
                <w:szCs w:val="21"/>
              </w:rPr>
              <w:t>铅锤</w:t>
            </w:r>
          </w:p>
        </w:tc>
        <w:tc>
          <w:tcPr>
            <w:tcW w:w="720" w:type="dxa"/>
            <w:noWrap w:val="0"/>
            <w:vAlign w:val="top"/>
          </w:tcPr>
          <w:p>
            <w:pPr>
              <w:pStyle w:val="49"/>
              <w:spacing w:before="33"/>
              <w:ind w:left="6"/>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个</w:t>
            </w:r>
          </w:p>
        </w:tc>
        <w:tc>
          <w:tcPr>
            <w:tcW w:w="696" w:type="dxa"/>
            <w:noWrap w:val="0"/>
            <w:vAlign w:val="top"/>
          </w:tcPr>
          <w:p>
            <w:pPr>
              <w:pStyle w:val="49"/>
              <w:spacing w:before="33"/>
              <w:ind w:left="7"/>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1</w:t>
            </w:r>
          </w:p>
        </w:tc>
        <w:tc>
          <w:tcPr>
            <w:tcW w:w="5140" w:type="dxa"/>
            <w:noWrap w:val="0"/>
            <w:vAlign w:val="top"/>
          </w:tcPr>
          <w:p>
            <w:pPr>
              <w:pStyle w:val="49"/>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38" w:type="dxa"/>
            <w:noWrap w:val="0"/>
            <w:vAlign w:val="top"/>
          </w:tcPr>
          <w:p>
            <w:pPr>
              <w:pStyle w:val="49"/>
              <w:spacing w:before="34"/>
              <w:ind w:left="88" w:right="77"/>
              <w:jc w:val="center"/>
              <w:rPr>
                <w:rFonts w:hint="eastAsia" w:ascii="仿宋" w:hAnsi="仿宋" w:eastAsia="仿宋" w:cs="仿宋"/>
                <w:color w:val="auto"/>
                <w:sz w:val="21"/>
                <w:szCs w:val="21"/>
              </w:rPr>
            </w:pPr>
            <w:r>
              <w:rPr>
                <w:rFonts w:hint="eastAsia" w:ascii="仿宋" w:hAnsi="仿宋" w:eastAsia="仿宋" w:cs="仿宋"/>
                <w:color w:val="auto"/>
                <w:sz w:val="21"/>
                <w:szCs w:val="21"/>
              </w:rPr>
              <w:t>14</w:t>
            </w:r>
          </w:p>
        </w:tc>
        <w:tc>
          <w:tcPr>
            <w:tcW w:w="1476" w:type="dxa"/>
            <w:noWrap w:val="0"/>
            <w:vAlign w:val="top"/>
          </w:tcPr>
          <w:p>
            <w:pPr>
              <w:pStyle w:val="49"/>
              <w:spacing w:before="33"/>
              <w:ind w:left="86" w:right="80"/>
              <w:jc w:val="center"/>
              <w:rPr>
                <w:rFonts w:hint="eastAsia" w:ascii="仿宋" w:hAnsi="仿宋" w:eastAsia="仿宋" w:cs="仿宋"/>
                <w:color w:val="auto"/>
                <w:sz w:val="21"/>
                <w:szCs w:val="21"/>
              </w:rPr>
            </w:pPr>
            <w:r>
              <w:rPr>
                <w:rFonts w:hint="eastAsia" w:ascii="仿宋" w:hAnsi="仿宋" w:eastAsia="仿宋" w:cs="仿宋"/>
                <w:color w:val="auto"/>
                <w:sz w:val="21"/>
                <w:szCs w:val="21"/>
              </w:rPr>
              <w:t>记号笔</w:t>
            </w:r>
          </w:p>
        </w:tc>
        <w:tc>
          <w:tcPr>
            <w:tcW w:w="720" w:type="dxa"/>
            <w:noWrap w:val="0"/>
            <w:vAlign w:val="top"/>
          </w:tcPr>
          <w:p>
            <w:pPr>
              <w:pStyle w:val="49"/>
              <w:spacing w:before="33"/>
              <w:ind w:left="6"/>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只</w:t>
            </w:r>
          </w:p>
        </w:tc>
        <w:tc>
          <w:tcPr>
            <w:tcW w:w="696" w:type="dxa"/>
            <w:noWrap w:val="0"/>
            <w:vAlign w:val="top"/>
          </w:tcPr>
          <w:p>
            <w:pPr>
              <w:pStyle w:val="49"/>
              <w:spacing w:before="33"/>
              <w:ind w:left="7"/>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2</w:t>
            </w:r>
          </w:p>
        </w:tc>
        <w:tc>
          <w:tcPr>
            <w:tcW w:w="5140" w:type="dxa"/>
            <w:noWrap w:val="0"/>
            <w:vAlign w:val="top"/>
          </w:tcPr>
          <w:p>
            <w:pPr>
              <w:pStyle w:val="49"/>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38" w:type="dxa"/>
            <w:noWrap w:val="0"/>
            <w:vAlign w:val="top"/>
          </w:tcPr>
          <w:p>
            <w:pPr>
              <w:pStyle w:val="49"/>
              <w:spacing w:before="34"/>
              <w:ind w:left="88" w:right="77"/>
              <w:jc w:val="center"/>
              <w:rPr>
                <w:rFonts w:hint="eastAsia" w:ascii="仿宋" w:hAnsi="仿宋" w:eastAsia="仿宋" w:cs="仿宋"/>
                <w:color w:val="auto"/>
                <w:sz w:val="21"/>
                <w:szCs w:val="21"/>
              </w:rPr>
            </w:pPr>
            <w:r>
              <w:rPr>
                <w:rFonts w:hint="eastAsia" w:ascii="仿宋" w:hAnsi="仿宋" w:eastAsia="仿宋" w:cs="仿宋"/>
                <w:color w:val="auto"/>
                <w:sz w:val="21"/>
                <w:szCs w:val="21"/>
              </w:rPr>
              <w:t>15</w:t>
            </w:r>
          </w:p>
        </w:tc>
        <w:tc>
          <w:tcPr>
            <w:tcW w:w="1476" w:type="dxa"/>
            <w:noWrap w:val="0"/>
            <w:vAlign w:val="top"/>
          </w:tcPr>
          <w:p>
            <w:pPr>
              <w:pStyle w:val="49"/>
              <w:spacing w:before="34"/>
              <w:ind w:left="86" w:right="80"/>
              <w:jc w:val="center"/>
              <w:rPr>
                <w:rFonts w:hint="eastAsia" w:ascii="仿宋" w:hAnsi="仿宋" w:eastAsia="仿宋" w:cs="仿宋"/>
                <w:color w:val="auto"/>
                <w:sz w:val="21"/>
                <w:szCs w:val="21"/>
              </w:rPr>
            </w:pPr>
            <w:r>
              <w:rPr>
                <w:rFonts w:hint="eastAsia" w:ascii="仿宋" w:hAnsi="仿宋" w:eastAsia="仿宋" w:cs="仿宋"/>
                <w:color w:val="auto"/>
                <w:sz w:val="21"/>
                <w:szCs w:val="21"/>
              </w:rPr>
              <w:t>橡皮</w:t>
            </w:r>
          </w:p>
        </w:tc>
        <w:tc>
          <w:tcPr>
            <w:tcW w:w="720" w:type="dxa"/>
            <w:noWrap w:val="0"/>
            <w:vAlign w:val="top"/>
          </w:tcPr>
          <w:p>
            <w:pPr>
              <w:pStyle w:val="49"/>
              <w:spacing w:before="34"/>
              <w:ind w:left="6"/>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只</w:t>
            </w:r>
          </w:p>
        </w:tc>
        <w:tc>
          <w:tcPr>
            <w:tcW w:w="696" w:type="dxa"/>
            <w:noWrap w:val="0"/>
            <w:vAlign w:val="top"/>
          </w:tcPr>
          <w:p>
            <w:pPr>
              <w:pStyle w:val="49"/>
              <w:spacing w:before="34"/>
              <w:ind w:left="7"/>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2</w:t>
            </w:r>
          </w:p>
        </w:tc>
        <w:tc>
          <w:tcPr>
            <w:tcW w:w="5140" w:type="dxa"/>
            <w:noWrap w:val="0"/>
            <w:vAlign w:val="top"/>
          </w:tcPr>
          <w:p>
            <w:pPr>
              <w:pStyle w:val="49"/>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38" w:type="dxa"/>
            <w:noWrap w:val="0"/>
            <w:vAlign w:val="top"/>
          </w:tcPr>
          <w:p>
            <w:pPr>
              <w:pStyle w:val="49"/>
              <w:spacing w:before="34"/>
              <w:ind w:left="88" w:right="77"/>
              <w:jc w:val="center"/>
              <w:rPr>
                <w:rFonts w:hint="eastAsia" w:ascii="仿宋" w:hAnsi="仿宋" w:eastAsia="仿宋" w:cs="仿宋"/>
                <w:color w:val="auto"/>
                <w:sz w:val="21"/>
                <w:szCs w:val="21"/>
              </w:rPr>
            </w:pPr>
            <w:r>
              <w:rPr>
                <w:rFonts w:hint="eastAsia" w:ascii="仿宋" w:hAnsi="仿宋" w:eastAsia="仿宋" w:cs="仿宋"/>
                <w:color w:val="auto"/>
                <w:sz w:val="21"/>
                <w:szCs w:val="21"/>
              </w:rPr>
              <w:t>16</w:t>
            </w:r>
          </w:p>
        </w:tc>
        <w:tc>
          <w:tcPr>
            <w:tcW w:w="1476" w:type="dxa"/>
            <w:noWrap w:val="0"/>
            <w:vAlign w:val="top"/>
          </w:tcPr>
          <w:p>
            <w:pPr>
              <w:pStyle w:val="49"/>
              <w:spacing w:before="34"/>
              <w:ind w:left="86" w:right="80"/>
              <w:jc w:val="center"/>
              <w:rPr>
                <w:rFonts w:hint="eastAsia" w:ascii="仿宋" w:hAnsi="仿宋" w:eastAsia="仿宋" w:cs="仿宋"/>
                <w:color w:val="auto"/>
                <w:sz w:val="21"/>
                <w:szCs w:val="21"/>
              </w:rPr>
            </w:pPr>
            <w:r>
              <w:rPr>
                <w:rFonts w:hint="eastAsia" w:ascii="仿宋" w:hAnsi="仿宋" w:eastAsia="仿宋" w:cs="仿宋"/>
                <w:color w:val="auto"/>
                <w:sz w:val="21"/>
                <w:szCs w:val="21"/>
              </w:rPr>
              <w:t>铅笔</w:t>
            </w:r>
          </w:p>
        </w:tc>
        <w:tc>
          <w:tcPr>
            <w:tcW w:w="720" w:type="dxa"/>
            <w:noWrap w:val="0"/>
            <w:vAlign w:val="top"/>
          </w:tcPr>
          <w:p>
            <w:pPr>
              <w:pStyle w:val="49"/>
              <w:spacing w:before="34"/>
              <w:ind w:left="6"/>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只</w:t>
            </w:r>
          </w:p>
        </w:tc>
        <w:tc>
          <w:tcPr>
            <w:tcW w:w="696" w:type="dxa"/>
            <w:noWrap w:val="0"/>
            <w:vAlign w:val="top"/>
          </w:tcPr>
          <w:p>
            <w:pPr>
              <w:pStyle w:val="49"/>
              <w:spacing w:before="34"/>
              <w:ind w:left="7"/>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2</w:t>
            </w:r>
          </w:p>
        </w:tc>
        <w:tc>
          <w:tcPr>
            <w:tcW w:w="5140" w:type="dxa"/>
            <w:noWrap w:val="0"/>
            <w:vAlign w:val="top"/>
          </w:tcPr>
          <w:p>
            <w:pPr>
              <w:pStyle w:val="49"/>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38" w:type="dxa"/>
            <w:noWrap w:val="0"/>
            <w:vAlign w:val="top"/>
          </w:tcPr>
          <w:p>
            <w:pPr>
              <w:pStyle w:val="49"/>
              <w:spacing w:before="35"/>
              <w:ind w:left="88" w:right="77"/>
              <w:jc w:val="center"/>
              <w:rPr>
                <w:rFonts w:hint="eastAsia" w:ascii="仿宋" w:hAnsi="仿宋" w:eastAsia="仿宋" w:cs="仿宋"/>
                <w:color w:val="auto"/>
                <w:sz w:val="21"/>
                <w:szCs w:val="21"/>
              </w:rPr>
            </w:pPr>
            <w:r>
              <w:rPr>
                <w:rFonts w:hint="eastAsia" w:ascii="仿宋" w:hAnsi="仿宋" w:eastAsia="仿宋" w:cs="仿宋"/>
                <w:color w:val="auto"/>
                <w:sz w:val="21"/>
                <w:szCs w:val="21"/>
              </w:rPr>
              <w:t>17</w:t>
            </w:r>
          </w:p>
        </w:tc>
        <w:tc>
          <w:tcPr>
            <w:tcW w:w="1476" w:type="dxa"/>
            <w:noWrap w:val="0"/>
            <w:vAlign w:val="top"/>
          </w:tcPr>
          <w:p>
            <w:pPr>
              <w:pStyle w:val="49"/>
              <w:spacing w:before="34"/>
              <w:ind w:left="86" w:right="80"/>
              <w:jc w:val="center"/>
              <w:rPr>
                <w:rFonts w:hint="eastAsia" w:ascii="仿宋" w:hAnsi="仿宋" w:eastAsia="仿宋" w:cs="仿宋"/>
                <w:color w:val="auto"/>
                <w:sz w:val="21"/>
                <w:szCs w:val="21"/>
              </w:rPr>
            </w:pPr>
            <w:r>
              <w:rPr>
                <w:rFonts w:hint="eastAsia" w:ascii="仿宋" w:hAnsi="仿宋" w:eastAsia="仿宋" w:cs="仿宋"/>
                <w:color w:val="auto"/>
                <w:sz w:val="21"/>
                <w:szCs w:val="21"/>
              </w:rPr>
              <w:t>墨斗</w:t>
            </w:r>
          </w:p>
        </w:tc>
        <w:tc>
          <w:tcPr>
            <w:tcW w:w="720" w:type="dxa"/>
            <w:noWrap w:val="0"/>
            <w:vAlign w:val="top"/>
          </w:tcPr>
          <w:p>
            <w:pPr>
              <w:pStyle w:val="49"/>
              <w:spacing w:before="34"/>
              <w:ind w:left="6"/>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个</w:t>
            </w:r>
          </w:p>
        </w:tc>
        <w:tc>
          <w:tcPr>
            <w:tcW w:w="696" w:type="dxa"/>
            <w:noWrap w:val="0"/>
            <w:vAlign w:val="top"/>
          </w:tcPr>
          <w:p>
            <w:pPr>
              <w:pStyle w:val="49"/>
              <w:spacing w:before="34"/>
              <w:ind w:left="7"/>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1</w:t>
            </w:r>
          </w:p>
        </w:tc>
        <w:tc>
          <w:tcPr>
            <w:tcW w:w="5140" w:type="dxa"/>
            <w:noWrap w:val="0"/>
            <w:vAlign w:val="top"/>
          </w:tcPr>
          <w:p>
            <w:pPr>
              <w:pStyle w:val="49"/>
              <w:spacing w:before="34"/>
              <w:ind w:left="10"/>
              <w:jc w:val="center"/>
              <w:rPr>
                <w:rFonts w:hint="eastAsia" w:ascii="仿宋" w:hAnsi="仿宋" w:eastAsia="仿宋" w:cs="仿宋"/>
                <w:color w:val="auto"/>
                <w:sz w:val="21"/>
                <w:szCs w:val="21"/>
              </w:rPr>
            </w:pPr>
            <w:r>
              <w:rPr>
                <w:rFonts w:hint="eastAsia" w:ascii="仿宋" w:hAnsi="仿宋" w:eastAsia="仿宋" w:cs="仿宋"/>
                <w:color w:val="auto"/>
                <w:sz w:val="21"/>
                <w:szCs w:val="21"/>
              </w:rPr>
              <w:t>浸墨水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38" w:type="dxa"/>
            <w:noWrap w:val="0"/>
            <w:vAlign w:val="top"/>
          </w:tcPr>
          <w:p>
            <w:pPr>
              <w:pStyle w:val="49"/>
              <w:spacing w:before="33"/>
              <w:ind w:left="88" w:right="77"/>
              <w:jc w:val="center"/>
              <w:rPr>
                <w:rFonts w:hint="eastAsia" w:ascii="仿宋" w:hAnsi="仿宋" w:eastAsia="仿宋" w:cs="仿宋"/>
                <w:color w:val="auto"/>
                <w:sz w:val="21"/>
                <w:szCs w:val="21"/>
              </w:rPr>
            </w:pPr>
            <w:r>
              <w:rPr>
                <w:rFonts w:hint="eastAsia" w:ascii="仿宋" w:hAnsi="仿宋" w:eastAsia="仿宋" w:cs="仿宋"/>
                <w:color w:val="auto"/>
                <w:sz w:val="21"/>
                <w:szCs w:val="21"/>
              </w:rPr>
              <w:t>18</w:t>
            </w:r>
          </w:p>
        </w:tc>
        <w:tc>
          <w:tcPr>
            <w:tcW w:w="1476" w:type="dxa"/>
            <w:noWrap w:val="0"/>
            <w:vAlign w:val="top"/>
          </w:tcPr>
          <w:p>
            <w:pPr>
              <w:pStyle w:val="49"/>
              <w:spacing w:before="35"/>
              <w:ind w:left="86" w:right="80"/>
              <w:jc w:val="center"/>
              <w:rPr>
                <w:rFonts w:hint="eastAsia" w:ascii="仿宋" w:hAnsi="仿宋" w:eastAsia="仿宋" w:cs="仿宋"/>
                <w:color w:val="auto"/>
                <w:sz w:val="21"/>
                <w:szCs w:val="21"/>
              </w:rPr>
            </w:pPr>
            <w:r>
              <w:rPr>
                <w:rFonts w:hint="eastAsia" w:ascii="仿宋" w:hAnsi="仿宋" w:eastAsia="仿宋" w:cs="仿宋"/>
                <w:color w:val="auto"/>
                <w:sz w:val="21"/>
                <w:szCs w:val="21"/>
              </w:rPr>
              <w:t>线团</w:t>
            </w:r>
          </w:p>
        </w:tc>
        <w:tc>
          <w:tcPr>
            <w:tcW w:w="720" w:type="dxa"/>
            <w:noWrap w:val="0"/>
            <w:vAlign w:val="top"/>
          </w:tcPr>
          <w:p>
            <w:pPr>
              <w:pStyle w:val="49"/>
              <w:spacing w:before="35"/>
              <w:ind w:left="6"/>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个</w:t>
            </w:r>
          </w:p>
        </w:tc>
        <w:tc>
          <w:tcPr>
            <w:tcW w:w="696" w:type="dxa"/>
            <w:noWrap w:val="0"/>
            <w:vAlign w:val="top"/>
          </w:tcPr>
          <w:p>
            <w:pPr>
              <w:pStyle w:val="49"/>
              <w:spacing w:before="35"/>
              <w:ind w:left="7"/>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2</w:t>
            </w:r>
          </w:p>
        </w:tc>
        <w:tc>
          <w:tcPr>
            <w:tcW w:w="5140" w:type="dxa"/>
            <w:noWrap w:val="0"/>
            <w:vAlign w:val="top"/>
          </w:tcPr>
          <w:p>
            <w:pPr>
              <w:pStyle w:val="49"/>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38" w:type="dxa"/>
            <w:noWrap w:val="0"/>
            <w:vAlign w:val="top"/>
          </w:tcPr>
          <w:p>
            <w:pPr>
              <w:pStyle w:val="49"/>
              <w:spacing w:before="35"/>
              <w:ind w:left="214"/>
              <w:rPr>
                <w:rFonts w:hint="eastAsia" w:ascii="仿宋" w:hAnsi="仿宋" w:eastAsia="仿宋" w:cs="仿宋"/>
                <w:color w:val="auto"/>
                <w:sz w:val="21"/>
                <w:szCs w:val="21"/>
              </w:rPr>
            </w:pPr>
            <w:r>
              <w:rPr>
                <w:rFonts w:hint="eastAsia" w:ascii="仿宋" w:hAnsi="仿宋" w:eastAsia="仿宋" w:cs="仿宋"/>
                <w:color w:val="auto"/>
                <w:sz w:val="21"/>
                <w:szCs w:val="21"/>
              </w:rPr>
              <w:t>19</w:t>
            </w:r>
          </w:p>
        </w:tc>
        <w:tc>
          <w:tcPr>
            <w:tcW w:w="1476" w:type="dxa"/>
            <w:noWrap w:val="0"/>
            <w:vAlign w:val="top"/>
          </w:tcPr>
          <w:p>
            <w:pPr>
              <w:pStyle w:val="49"/>
              <w:spacing w:before="33"/>
              <w:ind w:left="86" w:right="77"/>
              <w:jc w:val="center"/>
              <w:rPr>
                <w:rFonts w:hint="eastAsia" w:ascii="仿宋" w:hAnsi="仿宋" w:eastAsia="仿宋" w:cs="仿宋"/>
                <w:color w:val="auto"/>
                <w:sz w:val="21"/>
                <w:szCs w:val="21"/>
              </w:rPr>
            </w:pPr>
            <w:r>
              <w:rPr>
                <w:rFonts w:hint="eastAsia" w:ascii="仿宋" w:hAnsi="仿宋" w:eastAsia="仿宋" w:cs="仿宋"/>
                <w:color w:val="auto"/>
                <w:sz w:val="21"/>
                <w:szCs w:val="21"/>
              </w:rPr>
              <w:t>水平尺 1</w:t>
            </w:r>
          </w:p>
        </w:tc>
        <w:tc>
          <w:tcPr>
            <w:tcW w:w="720" w:type="dxa"/>
            <w:noWrap w:val="0"/>
            <w:vAlign w:val="top"/>
          </w:tcPr>
          <w:p>
            <w:pPr>
              <w:pStyle w:val="49"/>
              <w:spacing w:before="33"/>
              <w:ind w:left="6"/>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把</w:t>
            </w:r>
          </w:p>
        </w:tc>
        <w:tc>
          <w:tcPr>
            <w:tcW w:w="696" w:type="dxa"/>
            <w:noWrap w:val="0"/>
            <w:vAlign w:val="top"/>
          </w:tcPr>
          <w:p>
            <w:pPr>
              <w:pStyle w:val="49"/>
              <w:spacing w:before="33"/>
              <w:ind w:left="7"/>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2</w:t>
            </w:r>
          </w:p>
        </w:tc>
        <w:tc>
          <w:tcPr>
            <w:tcW w:w="5140" w:type="dxa"/>
            <w:noWrap w:val="0"/>
            <w:vAlign w:val="top"/>
          </w:tcPr>
          <w:p>
            <w:pPr>
              <w:pStyle w:val="49"/>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38" w:type="dxa"/>
            <w:noWrap w:val="0"/>
            <w:vAlign w:val="top"/>
          </w:tcPr>
          <w:p>
            <w:pPr>
              <w:pStyle w:val="49"/>
              <w:spacing w:before="36"/>
              <w:ind w:left="214"/>
              <w:rPr>
                <w:rFonts w:hint="eastAsia" w:ascii="仿宋" w:hAnsi="仿宋" w:eastAsia="仿宋" w:cs="仿宋"/>
                <w:color w:val="auto"/>
                <w:sz w:val="21"/>
                <w:szCs w:val="21"/>
              </w:rPr>
            </w:pPr>
            <w:r>
              <w:rPr>
                <w:rFonts w:hint="eastAsia" w:ascii="仿宋" w:hAnsi="仿宋" w:eastAsia="仿宋" w:cs="仿宋"/>
                <w:color w:val="auto"/>
                <w:sz w:val="21"/>
                <w:szCs w:val="21"/>
              </w:rPr>
              <w:t>20</w:t>
            </w:r>
          </w:p>
        </w:tc>
        <w:tc>
          <w:tcPr>
            <w:tcW w:w="1476" w:type="dxa"/>
            <w:noWrap w:val="0"/>
            <w:vAlign w:val="top"/>
          </w:tcPr>
          <w:p>
            <w:pPr>
              <w:pStyle w:val="49"/>
              <w:spacing w:before="35"/>
              <w:ind w:left="86" w:right="77"/>
              <w:jc w:val="center"/>
              <w:rPr>
                <w:rFonts w:hint="eastAsia" w:ascii="仿宋" w:hAnsi="仿宋" w:eastAsia="仿宋" w:cs="仿宋"/>
                <w:color w:val="auto"/>
                <w:sz w:val="21"/>
                <w:szCs w:val="21"/>
              </w:rPr>
            </w:pPr>
            <w:r>
              <w:rPr>
                <w:rFonts w:hint="eastAsia" w:ascii="仿宋" w:hAnsi="仿宋" w:eastAsia="仿宋" w:cs="仿宋"/>
                <w:color w:val="auto"/>
                <w:sz w:val="21"/>
                <w:szCs w:val="21"/>
              </w:rPr>
              <w:t>水平尺 2</w:t>
            </w:r>
          </w:p>
        </w:tc>
        <w:tc>
          <w:tcPr>
            <w:tcW w:w="720" w:type="dxa"/>
            <w:noWrap w:val="0"/>
            <w:vAlign w:val="top"/>
          </w:tcPr>
          <w:p>
            <w:pPr>
              <w:pStyle w:val="49"/>
              <w:spacing w:before="35"/>
              <w:ind w:left="6"/>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把</w:t>
            </w:r>
          </w:p>
        </w:tc>
        <w:tc>
          <w:tcPr>
            <w:tcW w:w="696" w:type="dxa"/>
            <w:noWrap w:val="0"/>
            <w:vAlign w:val="top"/>
          </w:tcPr>
          <w:p>
            <w:pPr>
              <w:pStyle w:val="49"/>
              <w:spacing w:before="35"/>
              <w:ind w:left="7"/>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2</w:t>
            </w:r>
          </w:p>
        </w:tc>
        <w:tc>
          <w:tcPr>
            <w:tcW w:w="5140" w:type="dxa"/>
            <w:noWrap w:val="0"/>
            <w:vAlign w:val="top"/>
          </w:tcPr>
          <w:p>
            <w:pPr>
              <w:pStyle w:val="49"/>
              <w:spacing w:before="35"/>
              <w:ind w:left="8"/>
              <w:jc w:val="center"/>
              <w:rPr>
                <w:rFonts w:hint="eastAsia" w:ascii="仿宋" w:hAnsi="仿宋" w:eastAsia="仿宋" w:cs="仿宋"/>
                <w:color w:val="auto"/>
                <w:sz w:val="21"/>
                <w:szCs w:val="21"/>
              </w:rPr>
            </w:pPr>
            <w:r>
              <w:rPr>
                <w:rFonts w:hint="eastAsia" w:ascii="仿宋" w:hAnsi="仿宋" w:eastAsia="仿宋" w:cs="仿宋"/>
                <w:color w:val="auto"/>
                <w:sz w:val="21"/>
                <w:szCs w:val="21"/>
              </w:rPr>
              <w:t>有刻度（标高控制）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38" w:type="dxa"/>
            <w:noWrap w:val="0"/>
            <w:vAlign w:val="top"/>
          </w:tcPr>
          <w:p>
            <w:pPr>
              <w:pStyle w:val="49"/>
              <w:spacing w:before="34"/>
              <w:ind w:left="214"/>
              <w:rPr>
                <w:rFonts w:hint="eastAsia" w:ascii="仿宋" w:hAnsi="仿宋" w:eastAsia="仿宋" w:cs="仿宋"/>
                <w:color w:val="auto"/>
                <w:sz w:val="21"/>
                <w:szCs w:val="21"/>
              </w:rPr>
            </w:pPr>
            <w:r>
              <w:rPr>
                <w:rFonts w:hint="eastAsia" w:ascii="仿宋" w:hAnsi="仿宋" w:eastAsia="仿宋" w:cs="仿宋"/>
                <w:color w:val="auto"/>
                <w:sz w:val="21"/>
                <w:szCs w:val="21"/>
              </w:rPr>
              <w:t>21</w:t>
            </w:r>
          </w:p>
        </w:tc>
        <w:tc>
          <w:tcPr>
            <w:tcW w:w="1476" w:type="dxa"/>
            <w:noWrap w:val="0"/>
            <w:vAlign w:val="top"/>
          </w:tcPr>
          <w:p>
            <w:pPr>
              <w:pStyle w:val="49"/>
              <w:spacing w:before="36"/>
              <w:ind w:left="86" w:right="80"/>
              <w:jc w:val="center"/>
              <w:rPr>
                <w:rFonts w:hint="eastAsia" w:ascii="仿宋" w:hAnsi="仿宋" w:eastAsia="仿宋" w:cs="仿宋"/>
                <w:color w:val="auto"/>
                <w:sz w:val="21"/>
                <w:szCs w:val="21"/>
              </w:rPr>
            </w:pPr>
            <w:r>
              <w:rPr>
                <w:rFonts w:hint="eastAsia" w:ascii="仿宋" w:hAnsi="仿宋" w:eastAsia="仿宋" w:cs="仿宋"/>
                <w:color w:val="auto"/>
                <w:sz w:val="21"/>
                <w:szCs w:val="21"/>
              </w:rPr>
              <w:t>直角尺</w:t>
            </w:r>
          </w:p>
        </w:tc>
        <w:tc>
          <w:tcPr>
            <w:tcW w:w="720" w:type="dxa"/>
            <w:noWrap w:val="0"/>
            <w:vAlign w:val="top"/>
          </w:tcPr>
          <w:p>
            <w:pPr>
              <w:pStyle w:val="49"/>
              <w:spacing w:before="36"/>
              <w:ind w:left="6"/>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把</w:t>
            </w:r>
          </w:p>
        </w:tc>
        <w:tc>
          <w:tcPr>
            <w:tcW w:w="696" w:type="dxa"/>
            <w:noWrap w:val="0"/>
            <w:vAlign w:val="top"/>
          </w:tcPr>
          <w:p>
            <w:pPr>
              <w:pStyle w:val="49"/>
              <w:spacing w:before="36"/>
              <w:ind w:left="7"/>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1</w:t>
            </w:r>
          </w:p>
        </w:tc>
        <w:tc>
          <w:tcPr>
            <w:tcW w:w="5140" w:type="dxa"/>
            <w:noWrap w:val="0"/>
            <w:vAlign w:val="top"/>
          </w:tcPr>
          <w:p>
            <w:pPr>
              <w:pStyle w:val="49"/>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38" w:type="dxa"/>
            <w:noWrap w:val="0"/>
            <w:vAlign w:val="top"/>
          </w:tcPr>
          <w:p>
            <w:pPr>
              <w:pStyle w:val="49"/>
              <w:spacing w:before="34"/>
              <w:ind w:left="214"/>
              <w:rPr>
                <w:rFonts w:hint="eastAsia" w:ascii="仿宋" w:hAnsi="仿宋" w:eastAsia="仿宋" w:cs="仿宋"/>
                <w:color w:val="auto"/>
                <w:sz w:val="21"/>
                <w:szCs w:val="21"/>
              </w:rPr>
            </w:pPr>
            <w:r>
              <w:rPr>
                <w:rFonts w:hint="eastAsia" w:ascii="仿宋" w:hAnsi="仿宋" w:eastAsia="仿宋" w:cs="仿宋"/>
                <w:color w:val="auto"/>
                <w:sz w:val="21"/>
                <w:szCs w:val="21"/>
              </w:rPr>
              <w:t>22</w:t>
            </w:r>
          </w:p>
        </w:tc>
        <w:tc>
          <w:tcPr>
            <w:tcW w:w="1476" w:type="dxa"/>
            <w:noWrap w:val="0"/>
            <w:vAlign w:val="top"/>
          </w:tcPr>
          <w:p>
            <w:pPr>
              <w:pStyle w:val="49"/>
              <w:spacing w:before="34"/>
              <w:ind w:left="86" w:right="80"/>
              <w:jc w:val="center"/>
              <w:rPr>
                <w:rFonts w:hint="eastAsia" w:ascii="仿宋" w:hAnsi="仿宋" w:eastAsia="仿宋" w:cs="仿宋"/>
                <w:color w:val="auto"/>
                <w:sz w:val="21"/>
                <w:szCs w:val="21"/>
              </w:rPr>
            </w:pPr>
            <w:r>
              <w:rPr>
                <w:rFonts w:hint="eastAsia" w:ascii="仿宋" w:hAnsi="仿宋" w:eastAsia="仿宋" w:cs="仿宋"/>
                <w:color w:val="auto"/>
                <w:sz w:val="21"/>
                <w:szCs w:val="21"/>
              </w:rPr>
              <w:t>钢卷尺</w:t>
            </w:r>
          </w:p>
        </w:tc>
        <w:tc>
          <w:tcPr>
            <w:tcW w:w="720" w:type="dxa"/>
            <w:noWrap w:val="0"/>
            <w:vAlign w:val="top"/>
          </w:tcPr>
          <w:p>
            <w:pPr>
              <w:pStyle w:val="49"/>
              <w:spacing w:before="34"/>
              <w:ind w:left="6"/>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把</w:t>
            </w:r>
          </w:p>
        </w:tc>
        <w:tc>
          <w:tcPr>
            <w:tcW w:w="696" w:type="dxa"/>
            <w:noWrap w:val="0"/>
            <w:vAlign w:val="top"/>
          </w:tcPr>
          <w:p>
            <w:pPr>
              <w:pStyle w:val="49"/>
              <w:spacing w:before="34"/>
              <w:ind w:left="7"/>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2</w:t>
            </w:r>
          </w:p>
        </w:tc>
        <w:tc>
          <w:tcPr>
            <w:tcW w:w="5140" w:type="dxa"/>
            <w:noWrap w:val="0"/>
            <w:vAlign w:val="top"/>
          </w:tcPr>
          <w:p>
            <w:pPr>
              <w:pStyle w:val="49"/>
              <w:spacing w:before="34"/>
              <w:ind w:left="9"/>
              <w:jc w:val="center"/>
              <w:rPr>
                <w:rFonts w:hint="eastAsia" w:ascii="仿宋" w:hAnsi="仿宋" w:eastAsia="仿宋" w:cs="仿宋"/>
                <w:color w:val="auto"/>
                <w:sz w:val="21"/>
                <w:szCs w:val="21"/>
              </w:rPr>
            </w:pPr>
            <w:r>
              <w:rPr>
                <w:rFonts w:hint="eastAsia" w:ascii="仿宋" w:hAnsi="仿宋" w:eastAsia="仿宋" w:cs="仿宋"/>
                <w:color w:val="auto"/>
                <w:sz w:val="21"/>
                <w:szCs w:val="21"/>
              </w:rPr>
              <w:t>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38" w:type="dxa"/>
            <w:noWrap w:val="0"/>
            <w:vAlign w:val="top"/>
          </w:tcPr>
          <w:p>
            <w:pPr>
              <w:pStyle w:val="49"/>
              <w:spacing w:before="35"/>
              <w:ind w:left="214"/>
              <w:rPr>
                <w:rFonts w:hint="eastAsia" w:ascii="仿宋" w:hAnsi="仿宋" w:eastAsia="仿宋" w:cs="仿宋"/>
                <w:color w:val="auto"/>
                <w:sz w:val="21"/>
                <w:szCs w:val="21"/>
              </w:rPr>
            </w:pPr>
            <w:r>
              <w:rPr>
                <w:rFonts w:hint="eastAsia" w:ascii="仿宋" w:hAnsi="仿宋" w:eastAsia="仿宋" w:cs="仿宋"/>
                <w:color w:val="auto"/>
                <w:sz w:val="21"/>
                <w:szCs w:val="21"/>
              </w:rPr>
              <w:t>23</w:t>
            </w:r>
          </w:p>
        </w:tc>
        <w:tc>
          <w:tcPr>
            <w:tcW w:w="1476" w:type="dxa"/>
            <w:noWrap w:val="0"/>
            <w:vAlign w:val="top"/>
          </w:tcPr>
          <w:p>
            <w:pPr>
              <w:pStyle w:val="49"/>
              <w:spacing w:before="34"/>
              <w:ind w:left="86" w:right="80"/>
              <w:jc w:val="center"/>
              <w:rPr>
                <w:rFonts w:hint="eastAsia" w:ascii="仿宋" w:hAnsi="仿宋" w:eastAsia="仿宋" w:cs="仿宋"/>
                <w:color w:val="auto"/>
                <w:sz w:val="21"/>
                <w:szCs w:val="21"/>
              </w:rPr>
            </w:pPr>
            <w:r>
              <w:rPr>
                <w:rFonts w:hint="eastAsia" w:ascii="仿宋" w:hAnsi="仿宋" w:eastAsia="仿宋" w:cs="仿宋"/>
                <w:color w:val="auto"/>
                <w:sz w:val="21"/>
                <w:szCs w:val="21"/>
              </w:rPr>
              <w:t>小锄头</w:t>
            </w:r>
          </w:p>
        </w:tc>
        <w:tc>
          <w:tcPr>
            <w:tcW w:w="720" w:type="dxa"/>
            <w:noWrap w:val="0"/>
            <w:vAlign w:val="top"/>
          </w:tcPr>
          <w:p>
            <w:pPr>
              <w:pStyle w:val="49"/>
              <w:spacing w:before="34"/>
              <w:ind w:left="6"/>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个</w:t>
            </w:r>
          </w:p>
        </w:tc>
        <w:tc>
          <w:tcPr>
            <w:tcW w:w="696" w:type="dxa"/>
            <w:noWrap w:val="0"/>
            <w:vAlign w:val="top"/>
          </w:tcPr>
          <w:p>
            <w:pPr>
              <w:pStyle w:val="49"/>
              <w:spacing w:before="34"/>
              <w:ind w:left="7"/>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1</w:t>
            </w:r>
          </w:p>
        </w:tc>
        <w:tc>
          <w:tcPr>
            <w:tcW w:w="5140" w:type="dxa"/>
            <w:noWrap w:val="0"/>
            <w:vAlign w:val="top"/>
          </w:tcPr>
          <w:p>
            <w:pPr>
              <w:pStyle w:val="49"/>
              <w:spacing w:before="34"/>
              <w:ind w:left="5"/>
              <w:jc w:val="center"/>
              <w:rPr>
                <w:rFonts w:hint="eastAsia" w:ascii="仿宋" w:hAnsi="仿宋" w:eastAsia="仿宋" w:cs="仿宋"/>
                <w:color w:val="auto"/>
                <w:sz w:val="21"/>
                <w:szCs w:val="21"/>
              </w:rPr>
            </w:pPr>
            <w:r>
              <w:rPr>
                <w:rFonts w:hint="eastAsia" w:ascii="仿宋" w:hAnsi="仿宋" w:eastAsia="仿宋" w:cs="仿宋"/>
                <w:color w:val="auto"/>
                <w:sz w:val="21"/>
                <w:szCs w:val="21"/>
              </w:rPr>
              <w:t>园艺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38" w:type="dxa"/>
            <w:noWrap w:val="0"/>
            <w:vAlign w:val="top"/>
          </w:tcPr>
          <w:p>
            <w:pPr>
              <w:pStyle w:val="49"/>
              <w:spacing w:before="35"/>
              <w:ind w:left="214"/>
              <w:rPr>
                <w:rFonts w:hint="eastAsia" w:ascii="仿宋" w:hAnsi="仿宋" w:eastAsia="仿宋" w:cs="仿宋"/>
                <w:color w:val="auto"/>
                <w:sz w:val="21"/>
                <w:szCs w:val="21"/>
              </w:rPr>
            </w:pPr>
            <w:r>
              <w:rPr>
                <w:rFonts w:hint="eastAsia" w:ascii="仿宋" w:hAnsi="仿宋" w:eastAsia="仿宋" w:cs="仿宋"/>
                <w:color w:val="auto"/>
                <w:sz w:val="21"/>
                <w:szCs w:val="21"/>
              </w:rPr>
              <w:t>24</w:t>
            </w:r>
          </w:p>
        </w:tc>
        <w:tc>
          <w:tcPr>
            <w:tcW w:w="1476" w:type="dxa"/>
            <w:noWrap w:val="0"/>
            <w:vAlign w:val="top"/>
          </w:tcPr>
          <w:p>
            <w:pPr>
              <w:pStyle w:val="49"/>
              <w:spacing w:before="35"/>
              <w:ind w:left="86" w:right="80"/>
              <w:jc w:val="center"/>
              <w:rPr>
                <w:rFonts w:hint="eastAsia" w:ascii="仿宋" w:hAnsi="仿宋" w:eastAsia="仿宋" w:cs="仿宋"/>
                <w:color w:val="auto"/>
                <w:sz w:val="21"/>
                <w:szCs w:val="21"/>
              </w:rPr>
            </w:pPr>
            <w:r>
              <w:rPr>
                <w:rFonts w:hint="eastAsia" w:ascii="仿宋" w:hAnsi="仿宋" w:eastAsia="仿宋" w:cs="仿宋"/>
                <w:color w:val="auto"/>
                <w:sz w:val="21"/>
                <w:szCs w:val="21"/>
              </w:rPr>
              <w:t>工兵铲</w:t>
            </w:r>
          </w:p>
        </w:tc>
        <w:tc>
          <w:tcPr>
            <w:tcW w:w="720" w:type="dxa"/>
            <w:noWrap w:val="0"/>
            <w:vAlign w:val="top"/>
          </w:tcPr>
          <w:p>
            <w:pPr>
              <w:pStyle w:val="49"/>
              <w:spacing w:before="35"/>
              <w:ind w:left="6"/>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把</w:t>
            </w:r>
          </w:p>
        </w:tc>
        <w:tc>
          <w:tcPr>
            <w:tcW w:w="696" w:type="dxa"/>
            <w:noWrap w:val="0"/>
            <w:vAlign w:val="top"/>
          </w:tcPr>
          <w:p>
            <w:pPr>
              <w:pStyle w:val="49"/>
              <w:spacing w:before="35"/>
              <w:ind w:left="7"/>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1</w:t>
            </w:r>
          </w:p>
        </w:tc>
        <w:tc>
          <w:tcPr>
            <w:tcW w:w="5140" w:type="dxa"/>
            <w:noWrap w:val="0"/>
            <w:vAlign w:val="top"/>
          </w:tcPr>
          <w:p>
            <w:pPr>
              <w:pStyle w:val="49"/>
              <w:spacing w:before="35"/>
              <w:ind w:left="5"/>
              <w:jc w:val="center"/>
              <w:rPr>
                <w:rFonts w:hint="eastAsia" w:ascii="仿宋" w:hAnsi="仿宋" w:eastAsia="仿宋" w:cs="仿宋"/>
                <w:color w:val="auto"/>
                <w:sz w:val="21"/>
                <w:szCs w:val="21"/>
              </w:rPr>
            </w:pPr>
            <w:r>
              <w:rPr>
                <w:rFonts w:hint="eastAsia" w:ascii="仿宋" w:hAnsi="仿宋" w:eastAsia="仿宋" w:cs="仿宋"/>
                <w:color w:val="auto"/>
                <w:sz w:val="21"/>
                <w:szCs w:val="21"/>
              </w:rPr>
              <w:t>园艺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38" w:type="dxa"/>
            <w:noWrap w:val="0"/>
            <w:vAlign w:val="top"/>
          </w:tcPr>
          <w:p>
            <w:pPr>
              <w:pStyle w:val="49"/>
              <w:spacing w:before="35"/>
              <w:ind w:left="214"/>
              <w:rPr>
                <w:rFonts w:hint="eastAsia" w:ascii="仿宋" w:hAnsi="仿宋" w:eastAsia="仿宋" w:cs="仿宋"/>
                <w:color w:val="auto"/>
                <w:sz w:val="21"/>
                <w:szCs w:val="21"/>
              </w:rPr>
            </w:pPr>
            <w:r>
              <w:rPr>
                <w:rFonts w:hint="eastAsia" w:ascii="仿宋" w:hAnsi="仿宋" w:eastAsia="仿宋" w:cs="仿宋"/>
                <w:color w:val="auto"/>
                <w:sz w:val="21"/>
                <w:szCs w:val="21"/>
              </w:rPr>
              <w:t>25</w:t>
            </w:r>
          </w:p>
        </w:tc>
        <w:tc>
          <w:tcPr>
            <w:tcW w:w="1476" w:type="dxa"/>
            <w:noWrap w:val="0"/>
            <w:vAlign w:val="top"/>
          </w:tcPr>
          <w:p>
            <w:pPr>
              <w:pStyle w:val="49"/>
              <w:spacing w:before="35"/>
              <w:ind w:left="86" w:right="78"/>
              <w:jc w:val="center"/>
              <w:rPr>
                <w:rFonts w:hint="eastAsia" w:ascii="仿宋" w:hAnsi="仿宋" w:eastAsia="仿宋" w:cs="仿宋"/>
                <w:color w:val="auto"/>
                <w:sz w:val="21"/>
                <w:szCs w:val="21"/>
              </w:rPr>
            </w:pPr>
            <w:r>
              <w:rPr>
                <w:rFonts w:hint="eastAsia" w:ascii="仿宋" w:hAnsi="仿宋" w:eastAsia="仿宋" w:cs="仿宋"/>
                <w:color w:val="auto"/>
                <w:sz w:val="21"/>
                <w:szCs w:val="21"/>
              </w:rPr>
              <w:t>园艺小铲子</w:t>
            </w:r>
          </w:p>
        </w:tc>
        <w:tc>
          <w:tcPr>
            <w:tcW w:w="720" w:type="dxa"/>
            <w:noWrap w:val="0"/>
            <w:vAlign w:val="top"/>
          </w:tcPr>
          <w:p>
            <w:pPr>
              <w:pStyle w:val="49"/>
              <w:spacing w:before="35"/>
              <w:ind w:left="6"/>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把</w:t>
            </w:r>
          </w:p>
        </w:tc>
        <w:tc>
          <w:tcPr>
            <w:tcW w:w="696" w:type="dxa"/>
            <w:noWrap w:val="0"/>
            <w:vAlign w:val="top"/>
          </w:tcPr>
          <w:p>
            <w:pPr>
              <w:pStyle w:val="49"/>
              <w:spacing w:before="35"/>
              <w:ind w:left="7"/>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1</w:t>
            </w:r>
          </w:p>
        </w:tc>
        <w:tc>
          <w:tcPr>
            <w:tcW w:w="5140" w:type="dxa"/>
            <w:noWrap w:val="0"/>
            <w:vAlign w:val="top"/>
          </w:tcPr>
          <w:p>
            <w:pPr>
              <w:pStyle w:val="49"/>
              <w:spacing w:before="35"/>
              <w:ind w:left="5"/>
              <w:jc w:val="center"/>
              <w:rPr>
                <w:rFonts w:hint="eastAsia" w:ascii="仿宋" w:hAnsi="仿宋" w:eastAsia="仿宋" w:cs="仿宋"/>
                <w:color w:val="auto"/>
                <w:sz w:val="21"/>
                <w:szCs w:val="21"/>
              </w:rPr>
            </w:pPr>
            <w:r>
              <w:rPr>
                <w:rFonts w:hint="eastAsia" w:ascii="仿宋" w:hAnsi="仿宋" w:eastAsia="仿宋" w:cs="仿宋"/>
                <w:color w:val="auto"/>
                <w:sz w:val="21"/>
                <w:szCs w:val="21"/>
              </w:rPr>
              <w:t>园艺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38" w:type="dxa"/>
            <w:noWrap w:val="0"/>
            <w:vAlign w:val="top"/>
          </w:tcPr>
          <w:p>
            <w:pPr>
              <w:pStyle w:val="49"/>
              <w:spacing w:before="36"/>
              <w:ind w:left="214"/>
              <w:rPr>
                <w:rFonts w:hint="eastAsia" w:ascii="仿宋" w:hAnsi="仿宋" w:eastAsia="仿宋" w:cs="仿宋"/>
                <w:color w:val="auto"/>
                <w:sz w:val="21"/>
                <w:szCs w:val="21"/>
              </w:rPr>
            </w:pPr>
            <w:r>
              <w:rPr>
                <w:rFonts w:hint="eastAsia" w:ascii="仿宋" w:hAnsi="仿宋" w:eastAsia="仿宋" w:cs="仿宋"/>
                <w:color w:val="auto"/>
                <w:sz w:val="21"/>
                <w:szCs w:val="21"/>
              </w:rPr>
              <w:t>26</w:t>
            </w:r>
          </w:p>
        </w:tc>
        <w:tc>
          <w:tcPr>
            <w:tcW w:w="1476" w:type="dxa"/>
            <w:noWrap w:val="0"/>
            <w:vAlign w:val="top"/>
          </w:tcPr>
          <w:p>
            <w:pPr>
              <w:pStyle w:val="49"/>
              <w:spacing w:before="35"/>
              <w:ind w:left="86" w:right="80"/>
              <w:jc w:val="center"/>
              <w:rPr>
                <w:rFonts w:hint="eastAsia" w:ascii="仿宋" w:hAnsi="仿宋" w:eastAsia="仿宋" w:cs="仿宋"/>
                <w:color w:val="auto"/>
                <w:sz w:val="21"/>
                <w:szCs w:val="21"/>
              </w:rPr>
            </w:pPr>
            <w:r>
              <w:rPr>
                <w:rFonts w:hint="eastAsia" w:ascii="仿宋" w:hAnsi="仿宋" w:eastAsia="仿宋" w:cs="仿宋"/>
                <w:color w:val="auto"/>
                <w:sz w:val="21"/>
                <w:szCs w:val="21"/>
              </w:rPr>
              <w:t>耙子</w:t>
            </w:r>
          </w:p>
        </w:tc>
        <w:tc>
          <w:tcPr>
            <w:tcW w:w="720" w:type="dxa"/>
            <w:noWrap w:val="0"/>
            <w:vAlign w:val="top"/>
          </w:tcPr>
          <w:p>
            <w:pPr>
              <w:pStyle w:val="49"/>
              <w:spacing w:before="35"/>
              <w:ind w:left="6"/>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把</w:t>
            </w:r>
          </w:p>
        </w:tc>
        <w:tc>
          <w:tcPr>
            <w:tcW w:w="696" w:type="dxa"/>
            <w:noWrap w:val="0"/>
            <w:vAlign w:val="top"/>
          </w:tcPr>
          <w:p>
            <w:pPr>
              <w:pStyle w:val="49"/>
              <w:spacing w:before="35"/>
              <w:ind w:left="7"/>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1</w:t>
            </w:r>
          </w:p>
        </w:tc>
        <w:tc>
          <w:tcPr>
            <w:tcW w:w="5140" w:type="dxa"/>
            <w:noWrap w:val="0"/>
            <w:vAlign w:val="top"/>
          </w:tcPr>
          <w:p>
            <w:pPr>
              <w:pStyle w:val="49"/>
              <w:spacing w:before="35"/>
              <w:ind w:left="5"/>
              <w:jc w:val="center"/>
              <w:rPr>
                <w:rFonts w:hint="eastAsia" w:ascii="仿宋" w:hAnsi="仿宋" w:eastAsia="仿宋" w:cs="仿宋"/>
                <w:color w:val="auto"/>
                <w:sz w:val="21"/>
                <w:szCs w:val="21"/>
              </w:rPr>
            </w:pPr>
            <w:r>
              <w:rPr>
                <w:rFonts w:hint="eastAsia" w:ascii="仿宋" w:hAnsi="仿宋" w:eastAsia="仿宋" w:cs="仿宋"/>
                <w:color w:val="auto"/>
                <w:sz w:val="21"/>
                <w:szCs w:val="21"/>
              </w:rPr>
              <w:t>园艺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38" w:type="dxa"/>
            <w:noWrap w:val="0"/>
            <w:vAlign w:val="top"/>
          </w:tcPr>
          <w:p>
            <w:pPr>
              <w:pStyle w:val="49"/>
              <w:spacing w:before="34"/>
              <w:ind w:left="214"/>
              <w:rPr>
                <w:rFonts w:hint="eastAsia" w:ascii="仿宋" w:hAnsi="仿宋" w:eastAsia="仿宋" w:cs="仿宋"/>
                <w:color w:val="auto"/>
                <w:sz w:val="21"/>
                <w:szCs w:val="21"/>
              </w:rPr>
            </w:pPr>
            <w:r>
              <w:rPr>
                <w:rFonts w:hint="eastAsia" w:ascii="仿宋" w:hAnsi="仿宋" w:eastAsia="仿宋" w:cs="仿宋"/>
                <w:color w:val="auto"/>
                <w:sz w:val="21"/>
                <w:szCs w:val="21"/>
              </w:rPr>
              <w:t>27</w:t>
            </w:r>
          </w:p>
        </w:tc>
        <w:tc>
          <w:tcPr>
            <w:tcW w:w="1476" w:type="dxa"/>
            <w:noWrap w:val="0"/>
            <w:vAlign w:val="top"/>
          </w:tcPr>
          <w:p>
            <w:pPr>
              <w:pStyle w:val="49"/>
              <w:spacing w:before="36"/>
              <w:ind w:left="86" w:right="80"/>
              <w:jc w:val="center"/>
              <w:rPr>
                <w:rFonts w:hint="eastAsia" w:ascii="仿宋" w:hAnsi="仿宋" w:eastAsia="仿宋" w:cs="仿宋"/>
                <w:color w:val="auto"/>
                <w:sz w:val="21"/>
                <w:szCs w:val="21"/>
              </w:rPr>
            </w:pPr>
            <w:r>
              <w:rPr>
                <w:rFonts w:hint="eastAsia" w:ascii="仿宋" w:hAnsi="仿宋" w:eastAsia="仿宋" w:cs="仿宋"/>
                <w:color w:val="auto"/>
                <w:sz w:val="21"/>
                <w:szCs w:val="21"/>
              </w:rPr>
              <w:t>修枝剪</w:t>
            </w:r>
          </w:p>
        </w:tc>
        <w:tc>
          <w:tcPr>
            <w:tcW w:w="720" w:type="dxa"/>
            <w:noWrap w:val="0"/>
            <w:vAlign w:val="top"/>
          </w:tcPr>
          <w:p>
            <w:pPr>
              <w:pStyle w:val="49"/>
              <w:spacing w:before="36"/>
              <w:ind w:left="6"/>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把</w:t>
            </w:r>
          </w:p>
        </w:tc>
        <w:tc>
          <w:tcPr>
            <w:tcW w:w="696" w:type="dxa"/>
            <w:noWrap w:val="0"/>
            <w:vAlign w:val="top"/>
          </w:tcPr>
          <w:p>
            <w:pPr>
              <w:pStyle w:val="49"/>
              <w:spacing w:before="36"/>
              <w:ind w:left="7"/>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1</w:t>
            </w:r>
          </w:p>
        </w:tc>
        <w:tc>
          <w:tcPr>
            <w:tcW w:w="5140" w:type="dxa"/>
            <w:noWrap w:val="0"/>
            <w:vAlign w:val="top"/>
          </w:tcPr>
          <w:p>
            <w:pPr>
              <w:pStyle w:val="49"/>
              <w:spacing w:before="36"/>
              <w:ind w:left="5"/>
              <w:jc w:val="center"/>
              <w:rPr>
                <w:rFonts w:hint="eastAsia" w:ascii="仿宋" w:hAnsi="仿宋" w:eastAsia="仿宋" w:cs="仿宋"/>
                <w:color w:val="auto"/>
                <w:sz w:val="21"/>
                <w:szCs w:val="21"/>
              </w:rPr>
            </w:pPr>
            <w:r>
              <w:rPr>
                <w:rFonts w:hint="eastAsia" w:ascii="仿宋" w:hAnsi="仿宋" w:eastAsia="仿宋" w:cs="仿宋"/>
                <w:color w:val="auto"/>
                <w:sz w:val="21"/>
                <w:szCs w:val="21"/>
              </w:rPr>
              <w:t>园艺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38" w:type="dxa"/>
            <w:noWrap w:val="0"/>
            <w:vAlign w:val="top"/>
          </w:tcPr>
          <w:p>
            <w:pPr>
              <w:pStyle w:val="49"/>
              <w:spacing w:before="34"/>
              <w:ind w:left="214"/>
              <w:rPr>
                <w:rFonts w:hint="eastAsia" w:ascii="仿宋" w:hAnsi="仿宋" w:eastAsia="仿宋" w:cs="仿宋"/>
                <w:color w:val="auto"/>
                <w:sz w:val="21"/>
                <w:szCs w:val="21"/>
              </w:rPr>
            </w:pPr>
            <w:r>
              <w:rPr>
                <w:rFonts w:hint="eastAsia" w:ascii="仿宋" w:hAnsi="仿宋" w:eastAsia="仿宋" w:cs="仿宋"/>
                <w:color w:val="auto"/>
                <w:sz w:val="21"/>
                <w:szCs w:val="21"/>
              </w:rPr>
              <w:t>28</w:t>
            </w:r>
          </w:p>
        </w:tc>
        <w:tc>
          <w:tcPr>
            <w:tcW w:w="1476" w:type="dxa"/>
            <w:noWrap w:val="0"/>
            <w:vAlign w:val="top"/>
          </w:tcPr>
          <w:p>
            <w:pPr>
              <w:pStyle w:val="49"/>
              <w:spacing w:before="34"/>
              <w:ind w:left="86" w:right="80"/>
              <w:jc w:val="center"/>
              <w:rPr>
                <w:rFonts w:hint="eastAsia" w:ascii="仿宋" w:hAnsi="仿宋" w:eastAsia="仿宋" w:cs="仿宋"/>
                <w:color w:val="auto"/>
                <w:sz w:val="21"/>
                <w:szCs w:val="21"/>
              </w:rPr>
            </w:pPr>
            <w:r>
              <w:rPr>
                <w:rFonts w:hint="eastAsia" w:ascii="仿宋" w:hAnsi="仿宋" w:eastAsia="仿宋" w:cs="仿宋"/>
                <w:color w:val="auto"/>
                <w:sz w:val="21"/>
                <w:szCs w:val="21"/>
              </w:rPr>
              <w:t>手套</w:t>
            </w:r>
          </w:p>
        </w:tc>
        <w:tc>
          <w:tcPr>
            <w:tcW w:w="720" w:type="dxa"/>
            <w:noWrap w:val="0"/>
            <w:vAlign w:val="top"/>
          </w:tcPr>
          <w:p>
            <w:pPr>
              <w:pStyle w:val="49"/>
              <w:spacing w:before="34"/>
              <w:ind w:left="6"/>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副</w:t>
            </w:r>
          </w:p>
        </w:tc>
        <w:tc>
          <w:tcPr>
            <w:tcW w:w="696" w:type="dxa"/>
            <w:noWrap w:val="0"/>
            <w:vAlign w:val="top"/>
          </w:tcPr>
          <w:p>
            <w:pPr>
              <w:pStyle w:val="49"/>
              <w:spacing w:before="34"/>
              <w:ind w:left="114" w:right="107"/>
              <w:jc w:val="center"/>
              <w:rPr>
                <w:rFonts w:hint="eastAsia" w:ascii="仿宋" w:hAnsi="仿宋" w:eastAsia="仿宋" w:cs="仿宋"/>
                <w:color w:val="auto"/>
                <w:sz w:val="21"/>
                <w:szCs w:val="21"/>
              </w:rPr>
            </w:pPr>
            <w:r>
              <w:rPr>
                <w:rFonts w:hint="eastAsia" w:ascii="仿宋" w:hAnsi="仿宋" w:eastAsia="仿宋" w:cs="仿宋"/>
                <w:color w:val="auto"/>
                <w:sz w:val="21"/>
                <w:szCs w:val="21"/>
              </w:rPr>
              <w:t>12</w:t>
            </w:r>
          </w:p>
        </w:tc>
        <w:tc>
          <w:tcPr>
            <w:tcW w:w="5140" w:type="dxa"/>
            <w:noWrap w:val="0"/>
            <w:vAlign w:val="top"/>
          </w:tcPr>
          <w:p>
            <w:pPr>
              <w:pStyle w:val="49"/>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38" w:type="dxa"/>
            <w:noWrap w:val="0"/>
            <w:vAlign w:val="top"/>
          </w:tcPr>
          <w:p>
            <w:pPr>
              <w:pStyle w:val="49"/>
              <w:spacing w:before="35"/>
              <w:ind w:left="214"/>
              <w:rPr>
                <w:rFonts w:hint="eastAsia" w:ascii="仿宋" w:hAnsi="仿宋" w:eastAsia="仿宋" w:cs="仿宋"/>
                <w:color w:val="auto"/>
                <w:sz w:val="21"/>
                <w:szCs w:val="21"/>
              </w:rPr>
            </w:pPr>
            <w:r>
              <w:rPr>
                <w:rFonts w:hint="eastAsia" w:ascii="仿宋" w:hAnsi="仿宋" w:eastAsia="仿宋" w:cs="仿宋"/>
                <w:color w:val="auto"/>
                <w:sz w:val="21"/>
                <w:szCs w:val="21"/>
              </w:rPr>
              <w:t>29</w:t>
            </w:r>
          </w:p>
        </w:tc>
        <w:tc>
          <w:tcPr>
            <w:tcW w:w="1476" w:type="dxa"/>
            <w:noWrap w:val="0"/>
            <w:vAlign w:val="top"/>
          </w:tcPr>
          <w:p>
            <w:pPr>
              <w:pStyle w:val="49"/>
              <w:spacing w:before="34"/>
              <w:ind w:left="86" w:right="78"/>
              <w:jc w:val="center"/>
              <w:rPr>
                <w:rFonts w:hint="eastAsia" w:ascii="仿宋" w:hAnsi="仿宋" w:eastAsia="仿宋" w:cs="仿宋"/>
                <w:color w:val="auto"/>
                <w:sz w:val="21"/>
                <w:szCs w:val="21"/>
              </w:rPr>
            </w:pPr>
            <w:r>
              <w:rPr>
                <w:rFonts w:hint="eastAsia" w:ascii="仿宋" w:hAnsi="仿宋" w:eastAsia="仿宋" w:cs="仿宋"/>
                <w:color w:val="auto"/>
                <w:sz w:val="21"/>
                <w:szCs w:val="21"/>
              </w:rPr>
              <w:t>防护眼镜</w:t>
            </w:r>
          </w:p>
        </w:tc>
        <w:tc>
          <w:tcPr>
            <w:tcW w:w="720" w:type="dxa"/>
            <w:noWrap w:val="0"/>
            <w:vAlign w:val="top"/>
          </w:tcPr>
          <w:p>
            <w:pPr>
              <w:pStyle w:val="49"/>
              <w:spacing w:before="34"/>
              <w:ind w:left="6"/>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个</w:t>
            </w:r>
          </w:p>
        </w:tc>
        <w:tc>
          <w:tcPr>
            <w:tcW w:w="696" w:type="dxa"/>
            <w:noWrap w:val="0"/>
            <w:vAlign w:val="top"/>
          </w:tcPr>
          <w:p>
            <w:pPr>
              <w:pStyle w:val="49"/>
              <w:spacing w:before="34"/>
              <w:ind w:left="7"/>
              <w:jc w:val="center"/>
              <w:rPr>
                <w:rFonts w:hint="eastAsia" w:ascii="仿宋" w:hAnsi="仿宋" w:eastAsia="仿宋" w:cs="仿宋"/>
                <w:color w:val="auto"/>
                <w:sz w:val="21"/>
                <w:szCs w:val="21"/>
                <w:lang w:eastAsia="zh-CN"/>
              </w:rPr>
            </w:pPr>
            <w:r>
              <w:rPr>
                <w:rFonts w:hint="eastAsia" w:ascii="仿宋" w:hAnsi="仿宋" w:eastAsia="仿宋" w:cs="仿宋"/>
                <w:color w:val="auto"/>
                <w:w w:val="99"/>
                <w:sz w:val="21"/>
                <w:szCs w:val="21"/>
                <w:lang w:eastAsia="zh-CN"/>
              </w:rPr>
              <w:t>2</w:t>
            </w:r>
          </w:p>
        </w:tc>
        <w:tc>
          <w:tcPr>
            <w:tcW w:w="5140" w:type="dxa"/>
            <w:noWrap w:val="0"/>
            <w:vAlign w:val="top"/>
          </w:tcPr>
          <w:p>
            <w:pPr>
              <w:pStyle w:val="49"/>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38" w:type="dxa"/>
            <w:noWrap w:val="0"/>
            <w:vAlign w:val="top"/>
          </w:tcPr>
          <w:p>
            <w:pPr>
              <w:pStyle w:val="49"/>
              <w:spacing w:before="35"/>
              <w:ind w:left="214"/>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1476" w:type="dxa"/>
            <w:noWrap w:val="0"/>
            <w:vAlign w:val="top"/>
          </w:tcPr>
          <w:p>
            <w:pPr>
              <w:pStyle w:val="49"/>
              <w:spacing w:before="35"/>
              <w:ind w:left="86" w:right="78"/>
              <w:jc w:val="center"/>
              <w:rPr>
                <w:rFonts w:hint="eastAsia" w:ascii="仿宋" w:hAnsi="仿宋" w:eastAsia="仿宋" w:cs="仿宋"/>
                <w:color w:val="auto"/>
                <w:sz w:val="21"/>
                <w:szCs w:val="21"/>
              </w:rPr>
            </w:pPr>
            <w:r>
              <w:rPr>
                <w:rFonts w:hint="eastAsia" w:ascii="仿宋" w:hAnsi="仿宋" w:eastAsia="仿宋" w:cs="仿宋"/>
                <w:color w:val="auto"/>
                <w:sz w:val="21"/>
                <w:szCs w:val="21"/>
              </w:rPr>
              <w:t>隔音耳塞</w:t>
            </w:r>
          </w:p>
        </w:tc>
        <w:tc>
          <w:tcPr>
            <w:tcW w:w="720" w:type="dxa"/>
            <w:noWrap w:val="0"/>
            <w:vAlign w:val="top"/>
          </w:tcPr>
          <w:p>
            <w:pPr>
              <w:pStyle w:val="49"/>
              <w:spacing w:before="35"/>
              <w:ind w:left="6"/>
              <w:jc w:val="center"/>
              <w:rPr>
                <w:rFonts w:hint="eastAsia" w:ascii="仿宋" w:hAnsi="仿宋" w:eastAsia="仿宋" w:cs="仿宋"/>
                <w:color w:val="auto"/>
                <w:sz w:val="21"/>
                <w:szCs w:val="21"/>
                <w:lang w:eastAsia="zh-CN"/>
              </w:rPr>
            </w:pPr>
            <w:r>
              <w:rPr>
                <w:rFonts w:hint="eastAsia" w:ascii="仿宋" w:hAnsi="仿宋" w:eastAsia="仿宋" w:cs="仿宋"/>
                <w:color w:val="auto"/>
                <w:w w:val="99"/>
                <w:sz w:val="21"/>
                <w:szCs w:val="21"/>
                <w:lang w:eastAsia="zh-CN"/>
              </w:rPr>
              <w:t>副</w:t>
            </w:r>
          </w:p>
        </w:tc>
        <w:tc>
          <w:tcPr>
            <w:tcW w:w="696" w:type="dxa"/>
            <w:noWrap w:val="0"/>
            <w:vAlign w:val="top"/>
          </w:tcPr>
          <w:p>
            <w:pPr>
              <w:pStyle w:val="49"/>
              <w:spacing w:before="35"/>
              <w:ind w:left="7"/>
              <w:jc w:val="center"/>
              <w:rPr>
                <w:rFonts w:hint="eastAsia" w:ascii="仿宋" w:hAnsi="仿宋" w:eastAsia="仿宋" w:cs="仿宋"/>
                <w:color w:val="auto"/>
                <w:sz w:val="21"/>
                <w:szCs w:val="21"/>
                <w:lang w:eastAsia="zh-CN"/>
              </w:rPr>
            </w:pPr>
            <w:r>
              <w:rPr>
                <w:rFonts w:hint="eastAsia" w:ascii="仿宋" w:hAnsi="仿宋" w:eastAsia="仿宋" w:cs="仿宋"/>
                <w:color w:val="auto"/>
                <w:w w:val="99"/>
                <w:sz w:val="21"/>
                <w:szCs w:val="21"/>
                <w:lang w:eastAsia="zh-CN"/>
              </w:rPr>
              <w:t>2</w:t>
            </w:r>
          </w:p>
        </w:tc>
        <w:tc>
          <w:tcPr>
            <w:tcW w:w="5140" w:type="dxa"/>
            <w:noWrap w:val="0"/>
            <w:vAlign w:val="top"/>
          </w:tcPr>
          <w:p>
            <w:pPr>
              <w:pStyle w:val="49"/>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38" w:type="dxa"/>
            <w:noWrap w:val="0"/>
            <w:vAlign w:val="top"/>
          </w:tcPr>
          <w:p>
            <w:pPr>
              <w:pStyle w:val="49"/>
              <w:spacing w:before="35"/>
              <w:ind w:left="214"/>
              <w:rPr>
                <w:rFonts w:hint="eastAsia" w:ascii="仿宋" w:hAnsi="仿宋" w:eastAsia="仿宋" w:cs="仿宋"/>
                <w:color w:val="auto"/>
                <w:sz w:val="21"/>
                <w:szCs w:val="21"/>
              </w:rPr>
            </w:pPr>
            <w:r>
              <w:rPr>
                <w:rFonts w:hint="eastAsia" w:ascii="仿宋" w:hAnsi="仿宋" w:eastAsia="仿宋" w:cs="仿宋"/>
                <w:color w:val="auto"/>
                <w:sz w:val="21"/>
                <w:szCs w:val="21"/>
              </w:rPr>
              <w:t>31</w:t>
            </w:r>
          </w:p>
        </w:tc>
        <w:tc>
          <w:tcPr>
            <w:tcW w:w="1476" w:type="dxa"/>
            <w:noWrap w:val="0"/>
            <w:vAlign w:val="top"/>
          </w:tcPr>
          <w:p>
            <w:pPr>
              <w:pStyle w:val="49"/>
              <w:spacing w:before="35"/>
              <w:ind w:left="86" w:right="80"/>
              <w:jc w:val="center"/>
              <w:rPr>
                <w:rFonts w:hint="eastAsia" w:ascii="仿宋" w:hAnsi="仿宋" w:eastAsia="仿宋" w:cs="仿宋"/>
                <w:color w:val="auto"/>
                <w:sz w:val="21"/>
                <w:szCs w:val="21"/>
              </w:rPr>
            </w:pPr>
            <w:r>
              <w:rPr>
                <w:rFonts w:hint="eastAsia" w:ascii="仿宋" w:hAnsi="仿宋" w:eastAsia="仿宋" w:cs="仿宋"/>
                <w:color w:val="auto"/>
                <w:sz w:val="21"/>
                <w:szCs w:val="21"/>
              </w:rPr>
              <w:t>口罩</w:t>
            </w:r>
          </w:p>
        </w:tc>
        <w:tc>
          <w:tcPr>
            <w:tcW w:w="720" w:type="dxa"/>
            <w:noWrap w:val="0"/>
            <w:vAlign w:val="top"/>
          </w:tcPr>
          <w:p>
            <w:pPr>
              <w:pStyle w:val="49"/>
              <w:spacing w:before="35"/>
              <w:ind w:left="6"/>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个</w:t>
            </w:r>
          </w:p>
        </w:tc>
        <w:tc>
          <w:tcPr>
            <w:tcW w:w="696" w:type="dxa"/>
            <w:noWrap w:val="0"/>
            <w:vAlign w:val="top"/>
          </w:tcPr>
          <w:p>
            <w:pPr>
              <w:pStyle w:val="49"/>
              <w:spacing w:before="35"/>
              <w:ind w:left="7"/>
              <w:jc w:val="center"/>
              <w:rPr>
                <w:rFonts w:hint="eastAsia" w:ascii="仿宋" w:hAnsi="仿宋" w:eastAsia="仿宋" w:cs="仿宋"/>
                <w:color w:val="auto"/>
                <w:sz w:val="21"/>
                <w:szCs w:val="21"/>
                <w:lang w:eastAsia="zh-CN"/>
              </w:rPr>
            </w:pPr>
            <w:r>
              <w:rPr>
                <w:rFonts w:hint="eastAsia" w:ascii="仿宋" w:hAnsi="仿宋" w:eastAsia="仿宋" w:cs="仿宋"/>
                <w:color w:val="auto"/>
                <w:w w:val="99"/>
                <w:sz w:val="21"/>
                <w:szCs w:val="21"/>
                <w:lang w:eastAsia="zh-CN"/>
              </w:rPr>
              <w:t>2</w:t>
            </w:r>
          </w:p>
        </w:tc>
        <w:tc>
          <w:tcPr>
            <w:tcW w:w="5140" w:type="dxa"/>
            <w:noWrap w:val="0"/>
            <w:vAlign w:val="top"/>
          </w:tcPr>
          <w:p>
            <w:pPr>
              <w:pStyle w:val="49"/>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38" w:type="dxa"/>
            <w:noWrap w:val="0"/>
            <w:vAlign w:val="top"/>
          </w:tcPr>
          <w:p>
            <w:pPr>
              <w:pStyle w:val="49"/>
              <w:spacing w:before="36"/>
              <w:ind w:left="214"/>
              <w:rPr>
                <w:rFonts w:hint="eastAsia" w:ascii="仿宋" w:hAnsi="仿宋" w:eastAsia="仿宋" w:cs="仿宋"/>
                <w:color w:val="auto"/>
                <w:sz w:val="21"/>
                <w:szCs w:val="21"/>
              </w:rPr>
            </w:pPr>
            <w:r>
              <w:rPr>
                <w:rFonts w:hint="eastAsia" w:ascii="仿宋" w:hAnsi="仿宋" w:eastAsia="仿宋" w:cs="仿宋"/>
                <w:color w:val="auto"/>
                <w:sz w:val="21"/>
                <w:szCs w:val="21"/>
              </w:rPr>
              <w:t>32</w:t>
            </w:r>
          </w:p>
        </w:tc>
        <w:tc>
          <w:tcPr>
            <w:tcW w:w="1476" w:type="dxa"/>
            <w:noWrap w:val="0"/>
            <w:vAlign w:val="top"/>
          </w:tcPr>
          <w:p>
            <w:pPr>
              <w:pStyle w:val="49"/>
              <w:spacing w:before="35"/>
              <w:ind w:left="86" w:right="80"/>
              <w:jc w:val="center"/>
              <w:rPr>
                <w:rFonts w:hint="eastAsia" w:ascii="仿宋" w:hAnsi="仿宋" w:eastAsia="仿宋" w:cs="仿宋"/>
                <w:color w:val="auto"/>
                <w:sz w:val="21"/>
                <w:szCs w:val="21"/>
              </w:rPr>
            </w:pPr>
            <w:r>
              <w:rPr>
                <w:rFonts w:hint="eastAsia" w:ascii="仿宋" w:hAnsi="仿宋" w:eastAsia="仿宋" w:cs="仿宋"/>
                <w:color w:val="auto"/>
                <w:sz w:val="21"/>
                <w:szCs w:val="21"/>
              </w:rPr>
              <w:t>护膝</w:t>
            </w:r>
          </w:p>
        </w:tc>
        <w:tc>
          <w:tcPr>
            <w:tcW w:w="720" w:type="dxa"/>
            <w:noWrap w:val="0"/>
            <w:vAlign w:val="top"/>
          </w:tcPr>
          <w:p>
            <w:pPr>
              <w:pStyle w:val="49"/>
              <w:spacing w:before="35"/>
              <w:ind w:left="6"/>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对</w:t>
            </w:r>
          </w:p>
        </w:tc>
        <w:tc>
          <w:tcPr>
            <w:tcW w:w="696" w:type="dxa"/>
            <w:noWrap w:val="0"/>
            <w:vAlign w:val="top"/>
          </w:tcPr>
          <w:p>
            <w:pPr>
              <w:pStyle w:val="49"/>
              <w:spacing w:before="35"/>
              <w:ind w:left="7"/>
              <w:jc w:val="center"/>
              <w:rPr>
                <w:rFonts w:hint="eastAsia" w:ascii="仿宋" w:hAnsi="仿宋" w:eastAsia="仿宋" w:cs="仿宋"/>
                <w:color w:val="auto"/>
                <w:sz w:val="21"/>
                <w:szCs w:val="21"/>
                <w:lang w:eastAsia="zh-CN"/>
              </w:rPr>
            </w:pPr>
            <w:r>
              <w:rPr>
                <w:rFonts w:hint="eastAsia" w:ascii="仿宋" w:hAnsi="仿宋" w:eastAsia="仿宋" w:cs="仿宋"/>
                <w:color w:val="auto"/>
                <w:w w:val="99"/>
                <w:sz w:val="21"/>
                <w:szCs w:val="21"/>
                <w:lang w:eastAsia="zh-CN"/>
              </w:rPr>
              <w:t>2</w:t>
            </w:r>
          </w:p>
        </w:tc>
        <w:tc>
          <w:tcPr>
            <w:tcW w:w="5140" w:type="dxa"/>
            <w:noWrap w:val="0"/>
            <w:vAlign w:val="top"/>
          </w:tcPr>
          <w:p>
            <w:pPr>
              <w:pStyle w:val="49"/>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38" w:type="dxa"/>
            <w:noWrap w:val="0"/>
            <w:vAlign w:val="top"/>
          </w:tcPr>
          <w:p>
            <w:pPr>
              <w:pStyle w:val="49"/>
              <w:spacing w:before="36"/>
              <w:ind w:left="214"/>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33</w:t>
            </w:r>
          </w:p>
        </w:tc>
        <w:tc>
          <w:tcPr>
            <w:tcW w:w="1476" w:type="dxa"/>
            <w:noWrap w:val="0"/>
            <w:vAlign w:val="top"/>
          </w:tcPr>
          <w:p>
            <w:pPr>
              <w:pStyle w:val="49"/>
              <w:spacing w:before="36"/>
              <w:ind w:left="86" w:right="80"/>
              <w:jc w:val="center"/>
              <w:rPr>
                <w:rFonts w:hint="eastAsia" w:ascii="仿宋" w:hAnsi="仿宋" w:eastAsia="仿宋" w:cs="仿宋"/>
                <w:color w:val="auto"/>
                <w:sz w:val="21"/>
                <w:szCs w:val="21"/>
              </w:rPr>
            </w:pPr>
            <w:r>
              <w:rPr>
                <w:rFonts w:hint="eastAsia" w:ascii="仿宋" w:hAnsi="仿宋" w:eastAsia="仿宋" w:cs="仿宋"/>
                <w:color w:val="auto"/>
                <w:sz w:val="21"/>
                <w:szCs w:val="21"/>
              </w:rPr>
              <w:t>放线定位木桩</w:t>
            </w:r>
          </w:p>
        </w:tc>
        <w:tc>
          <w:tcPr>
            <w:tcW w:w="720" w:type="dxa"/>
            <w:noWrap w:val="0"/>
            <w:vAlign w:val="top"/>
          </w:tcPr>
          <w:p>
            <w:pPr>
              <w:pStyle w:val="49"/>
              <w:spacing w:before="36"/>
              <w:ind w:left="6"/>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个</w:t>
            </w:r>
          </w:p>
        </w:tc>
        <w:tc>
          <w:tcPr>
            <w:tcW w:w="696" w:type="dxa"/>
            <w:noWrap w:val="0"/>
            <w:vAlign w:val="top"/>
          </w:tcPr>
          <w:p>
            <w:pPr>
              <w:pStyle w:val="49"/>
              <w:spacing w:before="36"/>
              <w:ind w:left="7"/>
              <w:jc w:val="center"/>
              <w:rPr>
                <w:rFonts w:hint="eastAsia" w:ascii="仿宋" w:hAnsi="仿宋" w:eastAsia="仿宋" w:cs="仿宋"/>
                <w:color w:val="auto"/>
                <w:sz w:val="21"/>
                <w:szCs w:val="21"/>
              </w:rPr>
            </w:pPr>
            <w:r>
              <w:rPr>
                <w:rFonts w:hint="eastAsia" w:ascii="仿宋" w:hAnsi="仿宋" w:eastAsia="仿宋" w:cs="仿宋"/>
                <w:color w:val="auto"/>
                <w:w w:val="99"/>
                <w:sz w:val="21"/>
                <w:szCs w:val="21"/>
              </w:rPr>
              <w:t>6</w:t>
            </w:r>
          </w:p>
        </w:tc>
        <w:tc>
          <w:tcPr>
            <w:tcW w:w="5140" w:type="dxa"/>
            <w:noWrap w:val="0"/>
            <w:vAlign w:val="top"/>
          </w:tcPr>
          <w:p>
            <w:pPr>
              <w:pStyle w:val="49"/>
              <w:spacing w:before="36"/>
              <w:ind w:left="9"/>
              <w:jc w:val="center"/>
              <w:rPr>
                <w:rFonts w:hint="eastAsia" w:ascii="仿宋" w:hAnsi="仿宋" w:eastAsia="仿宋" w:cs="仿宋"/>
                <w:color w:val="auto"/>
                <w:sz w:val="21"/>
                <w:szCs w:val="21"/>
              </w:rPr>
            </w:pPr>
            <w:r>
              <w:rPr>
                <w:rFonts w:hint="eastAsia" w:ascii="仿宋" w:hAnsi="仿宋" w:eastAsia="仿宋" w:cs="仿宋"/>
                <w:color w:val="auto"/>
                <w:sz w:val="21"/>
                <w:szCs w:val="21"/>
              </w:rPr>
              <w:t>高度 40cm</w:t>
            </w:r>
          </w:p>
        </w:tc>
      </w:tr>
    </w:tbl>
    <w:p>
      <w:pPr>
        <w:adjustRightInd w:val="0"/>
        <w:snapToGrid w:val="0"/>
        <w:spacing w:line="440" w:lineRule="exact"/>
        <w:ind w:firstLine="482" w:firstLineChars="200"/>
        <w:rPr>
          <w:rFonts w:hint="eastAsia" w:ascii="仿宋_GB2312" w:hAnsi="宋体" w:eastAsia="仿宋_GB2312" w:cs="宋体"/>
          <w:b/>
          <w:bCs/>
          <w:color w:val="auto"/>
          <w:kern w:val="0"/>
          <w:sz w:val="24"/>
        </w:rPr>
      </w:pPr>
    </w:p>
    <w:p>
      <w:pPr>
        <w:jc w:val="center"/>
        <w:rPr>
          <w:rFonts w:hint="eastAsia" w:ascii="仿宋_GB2312" w:hAnsi="宋体" w:eastAsia="仿宋_GB2312"/>
          <w:b/>
          <w:bCs/>
          <w:color w:val="auto"/>
          <w:sz w:val="24"/>
        </w:rPr>
      </w:pPr>
      <w:r>
        <w:rPr>
          <w:rFonts w:hint="eastAsia" w:ascii="仿宋_GB2312" w:hAnsi="宋体" w:eastAsia="仿宋_GB2312"/>
          <w:b/>
          <w:bCs/>
          <w:color w:val="auto"/>
          <w:sz w:val="24"/>
        </w:rPr>
        <w:t>表4 施工部分主要提供的可选材料（</w:t>
      </w:r>
      <w:r>
        <w:rPr>
          <w:rFonts w:hint="eastAsia" w:eastAsia="仿宋"/>
          <w:b/>
          <w:color w:val="auto"/>
          <w:sz w:val="24"/>
        </w:rPr>
        <w:t>仅供每</w:t>
      </w:r>
      <w:r>
        <w:rPr>
          <w:rFonts w:eastAsia="仿宋"/>
          <w:b/>
          <w:color w:val="auto"/>
          <w:sz w:val="24"/>
        </w:rPr>
        <w:t>个工位</w:t>
      </w:r>
      <w:r>
        <w:rPr>
          <w:rFonts w:hint="eastAsia" w:eastAsia="仿宋"/>
          <w:b/>
          <w:color w:val="auto"/>
          <w:sz w:val="24"/>
        </w:rPr>
        <w:t>参考</w:t>
      </w:r>
      <w:r>
        <w:rPr>
          <w:rFonts w:hint="eastAsia" w:ascii="仿宋_GB2312" w:hAnsi="宋体" w:eastAsia="仿宋_GB2312"/>
          <w:b/>
          <w:bCs/>
          <w:color w:val="auto"/>
          <w:sz w:val="24"/>
        </w:rPr>
        <w:t>）</w:t>
      </w:r>
    </w:p>
    <w:p>
      <w:pPr>
        <w:adjustRightInd w:val="0"/>
        <w:snapToGrid w:val="0"/>
        <w:jc w:val="center"/>
        <w:rPr>
          <w:rFonts w:hint="eastAsia" w:eastAsia="仿宋"/>
          <w:color w:val="auto"/>
          <w:sz w:val="24"/>
        </w:rPr>
      </w:pPr>
    </w:p>
    <w:tbl>
      <w:tblPr>
        <w:tblStyle w:val="15"/>
        <w:tblW w:w="9363" w:type="dxa"/>
        <w:jc w:val="center"/>
        <w:tblLayout w:type="fixed"/>
        <w:tblCellMar>
          <w:top w:w="0" w:type="dxa"/>
          <w:left w:w="108" w:type="dxa"/>
          <w:bottom w:w="0" w:type="dxa"/>
          <w:right w:w="108" w:type="dxa"/>
        </w:tblCellMar>
      </w:tblPr>
      <w:tblGrid>
        <w:gridCol w:w="802"/>
        <w:gridCol w:w="727"/>
        <w:gridCol w:w="1973"/>
        <w:gridCol w:w="3024"/>
        <w:gridCol w:w="1044"/>
        <w:gridCol w:w="1793"/>
      </w:tblGrid>
      <w:tr>
        <w:tblPrEx>
          <w:tblCellMar>
            <w:top w:w="0" w:type="dxa"/>
            <w:left w:w="108" w:type="dxa"/>
            <w:bottom w:w="0" w:type="dxa"/>
            <w:right w:w="108" w:type="dxa"/>
          </w:tblCellMar>
        </w:tblPrEx>
        <w:trPr>
          <w:trHeight w:val="0" w:hRule="atLeast"/>
          <w:tblHeader/>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24"/>
              </w:rPr>
            </w:pPr>
            <w:r>
              <w:rPr>
                <w:rFonts w:hint="eastAsia" w:ascii="宋体" w:hAnsi="宋体" w:cs="宋体"/>
                <w:b/>
                <w:bCs/>
                <w:color w:val="auto"/>
                <w:kern w:val="0"/>
                <w:sz w:val="24"/>
              </w:rPr>
              <w:t>类别</w:t>
            </w:r>
          </w:p>
        </w:tc>
        <w:tc>
          <w:tcPr>
            <w:tcW w:w="72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24"/>
              </w:rPr>
            </w:pPr>
            <w:r>
              <w:rPr>
                <w:rFonts w:hint="eastAsia" w:ascii="宋体" w:hAnsi="宋体" w:cs="宋体"/>
                <w:b/>
                <w:bCs/>
                <w:color w:val="auto"/>
                <w:kern w:val="0"/>
                <w:sz w:val="24"/>
              </w:rPr>
              <w:t>序号</w:t>
            </w:r>
          </w:p>
        </w:tc>
        <w:tc>
          <w:tcPr>
            <w:tcW w:w="197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24"/>
              </w:rPr>
            </w:pPr>
            <w:r>
              <w:rPr>
                <w:rFonts w:hint="eastAsia" w:ascii="宋体" w:hAnsi="宋体" w:cs="宋体"/>
                <w:b/>
                <w:bCs/>
                <w:color w:val="auto"/>
                <w:kern w:val="0"/>
                <w:sz w:val="24"/>
              </w:rPr>
              <w:t>名称</w:t>
            </w:r>
          </w:p>
        </w:tc>
        <w:tc>
          <w:tcPr>
            <w:tcW w:w="302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24"/>
              </w:rPr>
            </w:pPr>
            <w:r>
              <w:rPr>
                <w:rFonts w:hint="eastAsia" w:ascii="宋体" w:hAnsi="宋体" w:cs="宋体"/>
                <w:b/>
                <w:bCs/>
                <w:color w:val="auto"/>
                <w:kern w:val="0"/>
                <w:sz w:val="24"/>
              </w:rPr>
              <w:t>主要规格</w:t>
            </w:r>
          </w:p>
        </w:tc>
        <w:tc>
          <w:tcPr>
            <w:tcW w:w="104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24"/>
              </w:rPr>
            </w:pPr>
            <w:r>
              <w:rPr>
                <w:rFonts w:hint="eastAsia" w:ascii="宋体" w:hAnsi="宋体" w:cs="宋体"/>
                <w:b/>
                <w:bCs/>
                <w:color w:val="auto"/>
                <w:kern w:val="0"/>
                <w:sz w:val="24"/>
              </w:rPr>
              <w:t>数量</w:t>
            </w:r>
          </w:p>
        </w:tc>
        <w:tc>
          <w:tcPr>
            <w:tcW w:w="179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24"/>
              </w:rPr>
            </w:pPr>
            <w:r>
              <w:rPr>
                <w:rFonts w:hint="eastAsia" w:ascii="宋体" w:hAnsi="宋体" w:cs="宋体"/>
                <w:b/>
                <w:bCs/>
                <w:color w:val="auto"/>
                <w:kern w:val="0"/>
                <w:sz w:val="24"/>
              </w:rPr>
              <w:t>备注</w:t>
            </w:r>
          </w:p>
        </w:tc>
      </w:tr>
      <w:tr>
        <w:tblPrEx>
          <w:tblCellMar>
            <w:top w:w="0" w:type="dxa"/>
            <w:left w:w="108" w:type="dxa"/>
            <w:bottom w:w="0" w:type="dxa"/>
            <w:right w:w="108" w:type="dxa"/>
          </w:tblCellMar>
        </w:tblPrEx>
        <w:trPr>
          <w:trHeight w:val="0" w:hRule="atLeast"/>
          <w:jc w:val="center"/>
        </w:trPr>
        <w:tc>
          <w:tcPr>
            <w:tcW w:w="80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auto"/>
                <w:kern w:val="0"/>
                <w:sz w:val="24"/>
                <w:szCs w:val="24"/>
                <w:lang w:val="en-US" w:eastAsia="zh-CN" w:bidi="ar-SA"/>
              </w:rPr>
            </w:pPr>
            <w:r>
              <w:rPr>
                <w:rFonts w:hint="eastAsia" w:ascii="仿宋" w:hAnsi="仿宋" w:eastAsia="仿宋" w:cs="宋体"/>
                <w:color w:val="auto"/>
                <w:kern w:val="0"/>
                <w:sz w:val="24"/>
              </w:rPr>
              <w:t>植物</w:t>
            </w:r>
          </w:p>
        </w:tc>
        <w:tc>
          <w:tcPr>
            <w:tcW w:w="7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197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bCs/>
                <w:color w:val="auto"/>
                <w:kern w:val="0"/>
                <w:szCs w:val="21"/>
              </w:rPr>
            </w:pPr>
            <w:r>
              <w:rPr>
                <w:rFonts w:hint="eastAsia" w:ascii="仿宋" w:hAnsi="仿宋" w:eastAsia="仿宋" w:cs="宋体"/>
                <w:bCs/>
                <w:color w:val="auto"/>
                <w:kern w:val="0"/>
                <w:szCs w:val="21"/>
              </w:rPr>
              <w:t>桂花</w:t>
            </w:r>
          </w:p>
        </w:tc>
        <w:tc>
          <w:tcPr>
            <w:tcW w:w="3024"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rPr>
              <w:t>高1.</w:t>
            </w:r>
            <w:r>
              <w:rPr>
                <w:rFonts w:hint="eastAsia" w:ascii="仿宋" w:hAnsi="仿宋" w:eastAsia="仿宋" w:cs="宋体"/>
                <w:color w:val="auto"/>
                <w:kern w:val="0"/>
                <w:szCs w:val="21"/>
                <w:lang w:val="en-US" w:eastAsia="zh-CN"/>
              </w:rPr>
              <w:t>5</w:t>
            </w:r>
            <w:r>
              <w:rPr>
                <w:rFonts w:hint="eastAsia" w:ascii="仿宋" w:hAnsi="仿宋" w:eastAsia="仿宋" w:cs="宋体"/>
                <w:color w:val="auto"/>
                <w:kern w:val="0"/>
                <w:szCs w:val="21"/>
              </w:rPr>
              <w:t>-1.</w:t>
            </w:r>
            <w:r>
              <w:rPr>
                <w:rFonts w:hint="eastAsia" w:ascii="仿宋" w:hAnsi="仿宋" w:eastAsia="仿宋" w:cs="宋体"/>
                <w:color w:val="auto"/>
                <w:kern w:val="0"/>
                <w:szCs w:val="21"/>
                <w:lang w:val="en-US" w:eastAsia="zh-CN"/>
              </w:rPr>
              <w:t>8</w:t>
            </w:r>
            <w:r>
              <w:rPr>
                <w:rFonts w:hint="eastAsia" w:ascii="仿宋" w:hAnsi="仿宋" w:eastAsia="仿宋" w:cs="宋体"/>
                <w:color w:val="auto"/>
                <w:kern w:val="0"/>
                <w:szCs w:val="21"/>
              </w:rPr>
              <w:t>m，</w:t>
            </w:r>
            <w:r>
              <w:rPr>
                <w:rFonts w:hint="eastAsia" w:ascii="仿宋" w:hAnsi="仿宋" w:eastAsia="仿宋" w:cs="宋体"/>
                <w:color w:val="auto"/>
                <w:kern w:val="0"/>
                <w:szCs w:val="21"/>
                <w:lang w:val="en-US" w:eastAsia="zh-CN"/>
              </w:rPr>
              <w:t>地径3-4cm</w:t>
            </w:r>
          </w:p>
        </w:tc>
        <w:tc>
          <w:tcPr>
            <w:tcW w:w="104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1株</w:t>
            </w:r>
          </w:p>
        </w:tc>
        <w:tc>
          <w:tcPr>
            <w:tcW w:w="179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
                <w:color w:val="auto"/>
                <w:kern w:val="0"/>
                <w:szCs w:val="21"/>
              </w:rPr>
            </w:pPr>
            <w:r>
              <w:rPr>
                <w:rFonts w:ascii="仿宋" w:hAnsi="仿宋" w:eastAsia="仿宋" w:cs="宋体"/>
                <w:b/>
                <w:color w:val="auto"/>
                <w:kern w:val="0"/>
                <w:szCs w:val="21"/>
              </w:rPr>
              <w:t>定位树种</w:t>
            </w:r>
            <w:r>
              <w:rPr>
                <w:rFonts w:hint="eastAsia" w:ascii="仿宋" w:hAnsi="仿宋" w:eastAsia="仿宋" w:cs="宋体"/>
                <w:b/>
                <w:color w:val="auto"/>
                <w:kern w:val="0"/>
                <w:szCs w:val="21"/>
              </w:rPr>
              <w:t>A</w:t>
            </w:r>
          </w:p>
        </w:tc>
      </w:tr>
      <w:tr>
        <w:tblPrEx>
          <w:tblCellMar>
            <w:top w:w="0" w:type="dxa"/>
            <w:left w:w="108" w:type="dxa"/>
            <w:bottom w:w="0" w:type="dxa"/>
            <w:right w:w="108" w:type="dxa"/>
          </w:tblCellMar>
        </w:tblPrEx>
        <w:trPr>
          <w:trHeight w:val="0" w:hRule="atLeast"/>
          <w:jc w:val="center"/>
        </w:trPr>
        <w:tc>
          <w:tcPr>
            <w:tcW w:w="80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 w:val="24"/>
              </w:rPr>
            </w:pPr>
          </w:p>
        </w:tc>
        <w:tc>
          <w:tcPr>
            <w:tcW w:w="7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2</w:t>
            </w:r>
          </w:p>
        </w:tc>
        <w:tc>
          <w:tcPr>
            <w:tcW w:w="197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bCs/>
                <w:color w:val="auto"/>
                <w:kern w:val="0"/>
                <w:szCs w:val="21"/>
                <w:lang w:val="en-US" w:eastAsia="zh-CN"/>
              </w:rPr>
            </w:pPr>
            <w:r>
              <w:rPr>
                <w:rFonts w:hint="eastAsia" w:ascii="仿宋" w:hAnsi="仿宋" w:eastAsia="仿宋" w:cs="宋体"/>
                <w:bCs/>
                <w:color w:val="auto"/>
                <w:kern w:val="0"/>
                <w:szCs w:val="21"/>
                <w:lang w:val="en-US" w:eastAsia="zh-CN"/>
              </w:rPr>
              <w:t>幸福树</w:t>
            </w:r>
          </w:p>
        </w:tc>
        <w:tc>
          <w:tcPr>
            <w:tcW w:w="3024"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rPr>
              <w:t>高1.</w:t>
            </w:r>
            <w:r>
              <w:rPr>
                <w:rFonts w:hint="eastAsia" w:ascii="仿宋" w:hAnsi="仿宋" w:eastAsia="仿宋" w:cs="宋体"/>
                <w:color w:val="auto"/>
                <w:kern w:val="0"/>
                <w:szCs w:val="21"/>
                <w:lang w:val="en-US" w:eastAsia="zh-CN"/>
              </w:rPr>
              <w:t>5</w:t>
            </w:r>
            <w:r>
              <w:rPr>
                <w:rFonts w:hint="eastAsia" w:ascii="仿宋" w:hAnsi="仿宋" w:eastAsia="仿宋" w:cs="宋体"/>
                <w:color w:val="auto"/>
                <w:kern w:val="0"/>
                <w:szCs w:val="21"/>
              </w:rPr>
              <w:t>-1.</w:t>
            </w:r>
            <w:r>
              <w:rPr>
                <w:rFonts w:hint="eastAsia" w:ascii="仿宋" w:hAnsi="仿宋" w:eastAsia="仿宋" w:cs="宋体"/>
                <w:color w:val="auto"/>
                <w:kern w:val="0"/>
                <w:szCs w:val="21"/>
                <w:lang w:val="en-US" w:eastAsia="zh-CN"/>
              </w:rPr>
              <w:t>8,地径4-5cm</w:t>
            </w:r>
          </w:p>
        </w:tc>
        <w:tc>
          <w:tcPr>
            <w:tcW w:w="104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1株</w:t>
            </w:r>
          </w:p>
        </w:tc>
        <w:tc>
          <w:tcPr>
            <w:tcW w:w="179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
                <w:color w:val="auto"/>
                <w:kern w:val="0"/>
                <w:szCs w:val="21"/>
              </w:rPr>
            </w:pPr>
            <w:r>
              <w:rPr>
                <w:rFonts w:ascii="仿宋" w:hAnsi="仿宋" w:eastAsia="仿宋" w:cs="宋体"/>
                <w:b/>
                <w:color w:val="auto"/>
                <w:kern w:val="0"/>
                <w:szCs w:val="21"/>
              </w:rPr>
              <w:t>定位树种</w:t>
            </w:r>
            <w:r>
              <w:rPr>
                <w:rFonts w:hint="eastAsia" w:ascii="仿宋" w:hAnsi="仿宋" w:eastAsia="仿宋" w:cs="宋体"/>
                <w:b/>
                <w:color w:val="auto"/>
                <w:kern w:val="0"/>
                <w:szCs w:val="21"/>
              </w:rPr>
              <w:t>B</w:t>
            </w:r>
          </w:p>
        </w:tc>
      </w:tr>
      <w:tr>
        <w:tblPrEx>
          <w:tblCellMar>
            <w:top w:w="0" w:type="dxa"/>
            <w:left w:w="108" w:type="dxa"/>
            <w:bottom w:w="0" w:type="dxa"/>
            <w:right w:w="108" w:type="dxa"/>
          </w:tblCellMar>
        </w:tblPrEx>
        <w:trPr>
          <w:trHeight w:val="0" w:hRule="atLeast"/>
          <w:jc w:val="center"/>
        </w:trPr>
        <w:tc>
          <w:tcPr>
            <w:tcW w:w="80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 w:val="24"/>
              </w:rPr>
            </w:pPr>
          </w:p>
        </w:tc>
        <w:tc>
          <w:tcPr>
            <w:tcW w:w="7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3</w:t>
            </w:r>
          </w:p>
        </w:tc>
        <w:tc>
          <w:tcPr>
            <w:tcW w:w="197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auto"/>
                <w:kern w:val="0"/>
                <w:szCs w:val="21"/>
              </w:rPr>
            </w:pPr>
            <w:r>
              <w:rPr>
                <w:rFonts w:hint="eastAsia" w:ascii="仿宋" w:hAnsi="仿宋" w:eastAsia="仿宋" w:cs="宋体"/>
                <w:color w:val="auto"/>
                <w:kern w:val="0"/>
                <w:szCs w:val="21"/>
              </w:rPr>
              <w:t>山茶</w:t>
            </w:r>
          </w:p>
        </w:tc>
        <w:tc>
          <w:tcPr>
            <w:tcW w:w="302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高0.</w:t>
            </w:r>
            <w:r>
              <w:rPr>
                <w:rFonts w:hint="eastAsia" w:ascii="仿宋" w:hAnsi="仿宋" w:eastAsia="仿宋" w:cs="宋体"/>
                <w:color w:val="auto"/>
                <w:kern w:val="0"/>
                <w:szCs w:val="21"/>
                <w:lang w:val="en-US" w:eastAsia="zh-CN"/>
              </w:rPr>
              <w:t>4</w:t>
            </w:r>
            <w:r>
              <w:rPr>
                <w:rFonts w:hint="eastAsia" w:ascii="仿宋" w:hAnsi="仿宋" w:eastAsia="仿宋" w:cs="宋体"/>
                <w:color w:val="auto"/>
                <w:kern w:val="0"/>
                <w:szCs w:val="21"/>
              </w:rPr>
              <w:t>—0.</w:t>
            </w:r>
            <w:r>
              <w:rPr>
                <w:rFonts w:hint="eastAsia" w:ascii="仿宋" w:hAnsi="仿宋" w:eastAsia="仿宋" w:cs="宋体"/>
                <w:color w:val="auto"/>
                <w:kern w:val="0"/>
                <w:szCs w:val="21"/>
                <w:lang w:val="en-US" w:eastAsia="zh-CN"/>
              </w:rPr>
              <w:t>5</w:t>
            </w:r>
            <w:r>
              <w:rPr>
                <w:rFonts w:hint="eastAsia" w:ascii="仿宋" w:hAnsi="仿宋" w:eastAsia="仿宋" w:cs="宋体"/>
                <w:color w:val="auto"/>
                <w:kern w:val="0"/>
                <w:szCs w:val="21"/>
              </w:rPr>
              <w:t>m，冠径0.3—0.5m</w:t>
            </w:r>
          </w:p>
        </w:tc>
        <w:tc>
          <w:tcPr>
            <w:tcW w:w="104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3株</w:t>
            </w:r>
          </w:p>
        </w:tc>
        <w:tc>
          <w:tcPr>
            <w:tcW w:w="179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0" w:hRule="atLeast"/>
          <w:jc w:val="center"/>
        </w:trPr>
        <w:tc>
          <w:tcPr>
            <w:tcW w:w="80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 w:val="24"/>
              </w:rPr>
            </w:pPr>
          </w:p>
        </w:tc>
        <w:tc>
          <w:tcPr>
            <w:tcW w:w="7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4</w:t>
            </w:r>
          </w:p>
        </w:tc>
        <w:tc>
          <w:tcPr>
            <w:tcW w:w="197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非洲茉莉</w:t>
            </w:r>
          </w:p>
        </w:tc>
        <w:tc>
          <w:tcPr>
            <w:tcW w:w="302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高0.</w:t>
            </w:r>
            <w:r>
              <w:rPr>
                <w:rFonts w:hint="eastAsia" w:ascii="仿宋" w:hAnsi="仿宋" w:eastAsia="仿宋" w:cs="宋体"/>
                <w:color w:val="auto"/>
                <w:kern w:val="0"/>
                <w:szCs w:val="21"/>
                <w:lang w:val="en-US" w:eastAsia="zh-CN"/>
              </w:rPr>
              <w:t>4</w:t>
            </w:r>
            <w:r>
              <w:rPr>
                <w:rFonts w:hint="eastAsia" w:ascii="仿宋" w:hAnsi="仿宋" w:eastAsia="仿宋" w:cs="宋体"/>
                <w:color w:val="auto"/>
                <w:kern w:val="0"/>
                <w:szCs w:val="21"/>
              </w:rPr>
              <w:t>—0.</w:t>
            </w:r>
            <w:r>
              <w:rPr>
                <w:rFonts w:hint="eastAsia" w:ascii="仿宋" w:hAnsi="仿宋" w:eastAsia="仿宋" w:cs="宋体"/>
                <w:color w:val="auto"/>
                <w:kern w:val="0"/>
                <w:szCs w:val="21"/>
                <w:lang w:val="en-US" w:eastAsia="zh-CN"/>
              </w:rPr>
              <w:t>5</w:t>
            </w:r>
            <w:r>
              <w:rPr>
                <w:rFonts w:hint="eastAsia" w:ascii="仿宋" w:hAnsi="仿宋" w:eastAsia="仿宋" w:cs="宋体"/>
                <w:color w:val="auto"/>
                <w:kern w:val="0"/>
                <w:szCs w:val="21"/>
              </w:rPr>
              <w:t>m，冠径0.3—0.5m</w:t>
            </w:r>
          </w:p>
        </w:tc>
        <w:tc>
          <w:tcPr>
            <w:tcW w:w="104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ascii="仿宋" w:hAnsi="仿宋" w:eastAsia="仿宋" w:cs="宋体"/>
                <w:color w:val="auto"/>
                <w:kern w:val="0"/>
                <w:szCs w:val="21"/>
              </w:rPr>
              <w:t>3</w:t>
            </w:r>
            <w:r>
              <w:rPr>
                <w:rFonts w:hint="eastAsia" w:ascii="仿宋" w:hAnsi="仿宋" w:eastAsia="仿宋" w:cs="宋体"/>
                <w:color w:val="auto"/>
                <w:kern w:val="0"/>
                <w:szCs w:val="21"/>
              </w:rPr>
              <w:t>株</w:t>
            </w:r>
          </w:p>
        </w:tc>
        <w:tc>
          <w:tcPr>
            <w:tcW w:w="179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0" w:hRule="atLeast"/>
          <w:jc w:val="center"/>
        </w:trPr>
        <w:tc>
          <w:tcPr>
            <w:tcW w:w="80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 w:val="24"/>
              </w:rPr>
            </w:pPr>
          </w:p>
        </w:tc>
        <w:tc>
          <w:tcPr>
            <w:tcW w:w="7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5</w:t>
            </w:r>
          </w:p>
        </w:tc>
        <w:tc>
          <w:tcPr>
            <w:tcW w:w="197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南天竹</w:t>
            </w:r>
          </w:p>
        </w:tc>
        <w:tc>
          <w:tcPr>
            <w:tcW w:w="3024"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rPr>
              <w:t>高0.</w:t>
            </w:r>
            <w:r>
              <w:rPr>
                <w:rFonts w:hint="eastAsia" w:ascii="仿宋" w:hAnsi="仿宋" w:eastAsia="仿宋" w:cs="宋体"/>
                <w:color w:val="auto"/>
                <w:kern w:val="0"/>
                <w:szCs w:val="21"/>
                <w:lang w:val="en-US" w:eastAsia="zh-CN"/>
              </w:rPr>
              <w:t>5</w:t>
            </w:r>
            <w:r>
              <w:rPr>
                <w:rFonts w:hint="eastAsia" w:ascii="仿宋" w:hAnsi="仿宋" w:eastAsia="仿宋" w:cs="宋体"/>
                <w:color w:val="auto"/>
                <w:kern w:val="0"/>
                <w:szCs w:val="21"/>
              </w:rPr>
              <w:t>—0.</w:t>
            </w:r>
            <w:r>
              <w:rPr>
                <w:rFonts w:hint="eastAsia" w:ascii="仿宋" w:hAnsi="仿宋" w:eastAsia="仿宋" w:cs="宋体"/>
                <w:color w:val="auto"/>
                <w:kern w:val="0"/>
                <w:szCs w:val="21"/>
                <w:lang w:val="en-US" w:eastAsia="zh-CN"/>
              </w:rPr>
              <w:t>6</w:t>
            </w:r>
            <w:r>
              <w:rPr>
                <w:rFonts w:hint="eastAsia" w:ascii="仿宋" w:hAnsi="仿宋" w:eastAsia="仿宋" w:cs="宋体"/>
                <w:color w:val="auto"/>
                <w:kern w:val="0"/>
                <w:szCs w:val="21"/>
              </w:rPr>
              <w:t>m，冠径0.</w:t>
            </w:r>
            <w:r>
              <w:rPr>
                <w:rFonts w:hint="eastAsia" w:ascii="仿宋" w:hAnsi="仿宋" w:eastAsia="仿宋" w:cs="宋体"/>
                <w:color w:val="auto"/>
                <w:kern w:val="0"/>
                <w:szCs w:val="21"/>
                <w:lang w:val="en-US" w:eastAsia="zh-CN"/>
              </w:rPr>
              <w:t>4</w:t>
            </w:r>
            <w:r>
              <w:rPr>
                <w:rFonts w:hint="eastAsia" w:ascii="仿宋" w:hAnsi="仿宋" w:eastAsia="仿宋" w:cs="宋体"/>
                <w:color w:val="auto"/>
                <w:kern w:val="0"/>
                <w:szCs w:val="21"/>
              </w:rPr>
              <w:t>—0.</w:t>
            </w:r>
            <w:r>
              <w:rPr>
                <w:rFonts w:hint="eastAsia" w:ascii="仿宋" w:hAnsi="仿宋" w:eastAsia="仿宋" w:cs="宋体"/>
                <w:color w:val="auto"/>
                <w:kern w:val="0"/>
                <w:szCs w:val="21"/>
                <w:lang w:val="en-US" w:eastAsia="zh-CN"/>
              </w:rPr>
              <w:t>5</w:t>
            </w:r>
            <w:r>
              <w:rPr>
                <w:rFonts w:hint="eastAsia" w:ascii="仿宋" w:hAnsi="仿宋" w:eastAsia="仿宋" w:cs="宋体"/>
                <w:color w:val="auto"/>
                <w:kern w:val="0"/>
                <w:szCs w:val="21"/>
              </w:rPr>
              <w:t>m</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lang w:val="en-US" w:eastAsia="zh-CN"/>
              </w:rPr>
              <w:t>多分支</w:t>
            </w:r>
          </w:p>
        </w:tc>
        <w:tc>
          <w:tcPr>
            <w:tcW w:w="104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10株</w:t>
            </w:r>
          </w:p>
        </w:tc>
        <w:tc>
          <w:tcPr>
            <w:tcW w:w="179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0" w:hRule="atLeast"/>
          <w:jc w:val="center"/>
        </w:trPr>
        <w:tc>
          <w:tcPr>
            <w:tcW w:w="80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 w:val="24"/>
              </w:rPr>
            </w:pPr>
          </w:p>
        </w:tc>
        <w:tc>
          <w:tcPr>
            <w:tcW w:w="7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6</w:t>
            </w:r>
          </w:p>
        </w:tc>
        <w:tc>
          <w:tcPr>
            <w:tcW w:w="197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auto"/>
                <w:kern w:val="0"/>
                <w:szCs w:val="21"/>
              </w:rPr>
            </w:pPr>
            <w:r>
              <w:rPr>
                <w:rFonts w:hint="eastAsia" w:ascii="仿宋" w:hAnsi="仿宋" w:eastAsia="仿宋" w:cs="宋体"/>
                <w:color w:val="auto"/>
                <w:kern w:val="0"/>
                <w:szCs w:val="21"/>
              </w:rPr>
              <w:t>瓜子黄杨</w:t>
            </w:r>
          </w:p>
        </w:tc>
        <w:tc>
          <w:tcPr>
            <w:tcW w:w="302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高0.4—0.</w:t>
            </w:r>
            <w:r>
              <w:rPr>
                <w:rFonts w:hint="eastAsia" w:ascii="仿宋" w:hAnsi="仿宋" w:eastAsia="仿宋" w:cs="宋体"/>
                <w:color w:val="auto"/>
                <w:kern w:val="0"/>
                <w:szCs w:val="21"/>
                <w:lang w:val="en-US" w:eastAsia="zh-CN"/>
              </w:rPr>
              <w:t>5</w:t>
            </w:r>
            <w:r>
              <w:rPr>
                <w:rFonts w:hint="eastAsia" w:ascii="仿宋" w:hAnsi="仿宋" w:eastAsia="仿宋" w:cs="宋体"/>
                <w:color w:val="auto"/>
                <w:kern w:val="0"/>
                <w:szCs w:val="21"/>
              </w:rPr>
              <w:t>m，5分支</w:t>
            </w:r>
          </w:p>
        </w:tc>
        <w:tc>
          <w:tcPr>
            <w:tcW w:w="104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w:t>
            </w:r>
            <w:r>
              <w:rPr>
                <w:rFonts w:ascii="仿宋" w:hAnsi="仿宋" w:eastAsia="仿宋" w:cs="宋体"/>
                <w:color w:val="auto"/>
                <w:kern w:val="0"/>
                <w:szCs w:val="21"/>
              </w:rPr>
              <w:t>0</w:t>
            </w:r>
            <w:r>
              <w:rPr>
                <w:rFonts w:hint="eastAsia" w:ascii="仿宋" w:hAnsi="仿宋" w:eastAsia="仿宋" w:cs="宋体"/>
                <w:color w:val="auto"/>
                <w:kern w:val="0"/>
                <w:szCs w:val="21"/>
              </w:rPr>
              <w:t>株</w:t>
            </w:r>
          </w:p>
        </w:tc>
        <w:tc>
          <w:tcPr>
            <w:tcW w:w="179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0" w:hRule="atLeast"/>
          <w:jc w:val="center"/>
        </w:trPr>
        <w:tc>
          <w:tcPr>
            <w:tcW w:w="80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 w:val="24"/>
              </w:rPr>
            </w:pPr>
          </w:p>
        </w:tc>
        <w:tc>
          <w:tcPr>
            <w:tcW w:w="7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7</w:t>
            </w:r>
          </w:p>
        </w:tc>
        <w:tc>
          <w:tcPr>
            <w:tcW w:w="197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草花两种</w:t>
            </w:r>
          </w:p>
        </w:tc>
        <w:tc>
          <w:tcPr>
            <w:tcW w:w="302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蓬径</w:t>
            </w:r>
            <w:r>
              <w:rPr>
                <w:rFonts w:hint="eastAsia" w:ascii="仿宋" w:hAnsi="仿宋" w:eastAsia="仿宋" w:cs="宋体"/>
                <w:color w:val="auto"/>
                <w:kern w:val="0"/>
                <w:szCs w:val="21"/>
                <w:lang w:val="en-US" w:eastAsia="zh-CN"/>
              </w:rPr>
              <w:t>0.15-</w:t>
            </w:r>
            <w:r>
              <w:rPr>
                <w:rFonts w:hint="eastAsia" w:ascii="仿宋" w:hAnsi="仿宋" w:eastAsia="仿宋" w:cs="宋体"/>
                <w:color w:val="auto"/>
                <w:kern w:val="0"/>
                <w:szCs w:val="21"/>
              </w:rPr>
              <w:t>0.2m</w:t>
            </w:r>
          </w:p>
        </w:tc>
        <w:tc>
          <w:tcPr>
            <w:tcW w:w="104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共</w:t>
            </w:r>
            <w:r>
              <w:rPr>
                <w:rFonts w:hint="eastAsia" w:ascii="仿宋" w:hAnsi="仿宋" w:eastAsia="仿宋" w:cs="宋体"/>
                <w:color w:val="auto"/>
                <w:kern w:val="0"/>
                <w:szCs w:val="21"/>
                <w:lang w:val="en-US" w:eastAsia="zh-CN"/>
              </w:rPr>
              <w:t>10</w:t>
            </w:r>
            <w:r>
              <w:rPr>
                <w:rFonts w:hint="eastAsia" w:ascii="仿宋" w:hAnsi="仿宋" w:eastAsia="仿宋" w:cs="宋体"/>
                <w:color w:val="auto"/>
                <w:kern w:val="0"/>
                <w:szCs w:val="21"/>
              </w:rPr>
              <w:t>0盆</w:t>
            </w:r>
          </w:p>
        </w:tc>
        <w:tc>
          <w:tcPr>
            <w:tcW w:w="179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2种各</w:t>
            </w:r>
            <w:r>
              <w:rPr>
                <w:rFonts w:hint="eastAsia" w:ascii="仿宋" w:hAnsi="仿宋" w:eastAsia="仿宋" w:cs="宋体"/>
                <w:color w:val="auto"/>
                <w:kern w:val="0"/>
                <w:szCs w:val="21"/>
                <w:lang w:val="en-US" w:eastAsia="zh-CN"/>
              </w:rPr>
              <w:t>5</w:t>
            </w:r>
            <w:r>
              <w:rPr>
                <w:rFonts w:hint="eastAsia" w:ascii="仿宋" w:hAnsi="仿宋" w:eastAsia="仿宋" w:cs="宋体"/>
                <w:color w:val="auto"/>
                <w:kern w:val="0"/>
                <w:szCs w:val="21"/>
              </w:rPr>
              <w:t>0盆</w:t>
            </w:r>
          </w:p>
        </w:tc>
      </w:tr>
      <w:tr>
        <w:tblPrEx>
          <w:tblCellMar>
            <w:top w:w="0" w:type="dxa"/>
            <w:left w:w="108" w:type="dxa"/>
            <w:bottom w:w="0" w:type="dxa"/>
            <w:right w:w="108" w:type="dxa"/>
          </w:tblCellMar>
        </w:tblPrEx>
        <w:trPr>
          <w:trHeight w:val="0" w:hRule="atLeast"/>
          <w:jc w:val="center"/>
        </w:trPr>
        <w:tc>
          <w:tcPr>
            <w:tcW w:w="80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 w:val="24"/>
              </w:rPr>
            </w:pPr>
          </w:p>
        </w:tc>
        <w:tc>
          <w:tcPr>
            <w:tcW w:w="7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8</w:t>
            </w:r>
          </w:p>
        </w:tc>
        <w:tc>
          <w:tcPr>
            <w:tcW w:w="197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auto"/>
                <w:kern w:val="0"/>
                <w:szCs w:val="21"/>
              </w:rPr>
            </w:pPr>
            <w:r>
              <w:rPr>
                <w:rFonts w:hint="eastAsia" w:ascii="仿宋" w:hAnsi="仿宋" w:eastAsia="仿宋" w:cs="宋体"/>
                <w:color w:val="auto"/>
                <w:kern w:val="0"/>
                <w:szCs w:val="21"/>
              </w:rPr>
              <w:t>变叶木</w:t>
            </w:r>
          </w:p>
        </w:tc>
        <w:tc>
          <w:tcPr>
            <w:tcW w:w="302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高0.</w:t>
            </w:r>
            <w:r>
              <w:rPr>
                <w:rFonts w:hint="eastAsia" w:ascii="仿宋" w:hAnsi="仿宋" w:eastAsia="仿宋" w:cs="宋体"/>
                <w:color w:val="auto"/>
                <w:kern w:val="0"/>
                <w:szCs w:val="21"/>
                <w:lang w:val="en-US" w:eastAsia="zh-CN"/>
              </w:rPr>
              <w:t>4</w:t>
            </w:r>
            <w:r>
              <w:rPr>
                <w:rFonts w:hint="eastAsia" w:ascii="仿宋" w:hAnsi="仿宋" w:eastAsia="仿宋" w:cs="宋体"/>
                <w:color w:val="auto"/>
                <w:kern w:val="0"/>
                <w:szCs w:val="21"/>
              </w:rPr>
              <w:t>—0.5m，冠径0.3—0.4m</w:t>
            </w:r>
          </w:p>
        </w:tc>
        <w:tc>
          <w:tcPr>
            <w:tcW w:w="104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lang w:val="en-US" w:eastAsia="zh-CN"/>
              </w:rPr>
              <w:t>8</w:t>
            </w:r>
            <w:r>
              <w:rPr>
                <w:rFonts w:hint="eastAsia" w:ascii="仿宋" w:hAnsi="仿宋" w:eastAsia="仿宋" w:cs="宋体"/>
                <w:color w:val="auto"/>
                <w:kern w:val="0"/>
                <w:szCs w:val="21"/>
              </w:rPr>
              <w:t>盆</w:t>
            </w:r>
          </w:p>
        </w:tc>
        <w:tc>
          <w:tcPr>
            <w:tcW w:w="179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0" w:hRule="atLeast"/>
          <w:jc w:val="center"/>
        </w:trPr>
        <w:tc>
          <w:tcPr>
            <w:tcW w:w="80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 w:val="24"/>
              </w:rPr>
            </w:pPr>
          </w:p>
        </w:tc>
        <w:tc>
          <w:tcPr>
            <w:tcW w:w="727"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9</w:t>
            </w:r>
          </w:p>
        </w:tc>
        <w:tc>
          <w:tcPr>
            <w:tcW w:w="197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草皮</w:t>
            </w:r>
          </w:p>
        </w:tc>
        <w:tc>
          <w:tcPr>
            <w:tcW w:w="302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草卷或草块，足方</w:t>
            </w:r>
          </w:p>
        </w:tc>
        <w:tc>
          <w:tcPr>
            <w:tcW w:w="104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1</w:t>
            </w:r>
            <w:r>
              <w:rPr>
                <w:rFonts w:hint="eastAsia" w:ascii="仿宋" w:hAnsi="仿宋" w:eastAsia="仿宋" w:cs="宋体"/>
                <w:color w:val="auto"/>
                <w:kern w:val="0"/>
                <w:szCs w:val="21"/>
                <w:lang w:val="en-US" w:eastAsia="zh-CN"/>
              </w:rPr>
              <w:t>0</w:t>
            </w:r>
            <w:r>
              <w:rPr>
                <w:rFonts w:hint="eastAsia" w:ascii="仿宋" w:hAnsi="仿宋" w:eastAsia="仿宋" w:cs="宋体"/>
                <w:color w:val="auto"/>
                <w:kern w:val="0"/>
                <w:szCs w:val="21"/>
              </w:rPr>
              <w:t>㎡</w:t>
            </w:r>
          </w:p>
        </w:tc>
        <w:tc>
          <w:tcPr>
            <w:tcW w:w="179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0" w:hRule="atLeast"/>
          <w:jc w:val="center"/>
        </w:trPr>
        <w:tc>
          <w:tcPr>
            <w:tcW w:w="80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 w:val="24"/>
              </w:rPr>
            </w:pPr>
          </w:p>
        </w:tc>
        <w:tc>
          <w:tcPr>
            <w:tcW w:w="7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10</w:t>
            </w:r>
          </w:p>
        </w:tc>
        <w:tc>
          <w:tcPr>
            <w:tcW w:w="197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观赏草（蓝羊茅、金叶苔草）</w:t>
            </w:r>
          </w:p>
        </w:tc>
        <w:tc>
          <w:tcPr>
            <w:tcW w:w="302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 xml:space="preserve">高0.3-0.35，冠径0.35-0.45 </w:t>
            </w:r>
          </w:p>
        </w:tc>
        <w:tc>
          <w:tcPr>
            <w:tcW w:w="104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6盆</w:t>
            </w:r>
          </w:p>
        </w:tc>
        <w:tc>
          <w:tcPr>
            <w:tcW w:w="179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2种各</w:t>
            </w:r>
            <w:r>
              <w:rPr>
                <w:rFonts w:hint="eastAsia" w:ascii="仿宋" w:hAnsi="仿宋" w:eastAsia="仿宋" w:cs="宋体"/>
                <w:color w:val="auto"/>
                <w:kern w:val="0"/>
                <w:szCs w:val="21"/>
                <w:lang w:val="en-US" w:eastAsia="zh-CN"/>
              </w:rPr>
              <w:t>3</w:t>
            </w:r>
            <w:r>
              <w:rPr>
                <w:rFonts w:hint="eastAsia" w:ascii="仿宋" w:hAnsi="仿宋" w:eastAsia="仿宋" w:cs="宋体"/>
                <w:color w:val="auto"/>
                <w:kern w:val="0"/>
                <w:szCs w:val="21"/>
              </w:rPr>
              <w:t>盆</w:t>
            </w:r>
          </w:p>
        </w:tc>
      </w:tr>
      <w:tr>
        <w:tblPrEx>
          <w:tblCellMar>
            <w:top w:w="0" w:type="dxa"/>
            <w:left w:w="108" w:type="dxa"/>
            <w:bottom w:w="0" w:type="dxa"/>
            <w:right w:w="108" w:type="dxa"/>
          </w:tblCellMar>
        </w:tblPrEx>
        <w:trPr>
          <w:trHeight w:val="0" w:hRule="atLeast"/>
          <w:jc w:val="center"/>
        </w:trPr>
        <w:tc>
          <w:tcPr>
            <w:tcW w:w="802" w:type="dxa"/>
            <w:vMerge w:val="restart"/>
            <w:tcBorders>
              <w:top w:val="nil"/>
              <w:left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石材</w:t>
            </w:r>
          </w:p>
        </w:tc>
        <w:tc>
          <w:tcPr>
            <w:tcW w:w="727"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 w:val="21"/>
                <w:szCs w:val="21"/>
                <w:lang w:val="en-US" w:eastAsia="zh-CN" w:bidi="ar-SA"/>
              </w:rPr>
              <w:t>11</w:t>
            </w:r>
          </w:p>
        </w:tc>
        <w:tc>
          <w:tcPr>
            <w:tcW w:w="197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花岗岩板</w:t>
            </w:r>
          </w:p>
        </w:tc>
        <w:tc>
          <w:tcPr>
            <w:tcW w:w="302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500*250*30mm</w:t>
            </w:r>
          </w:p>
        </w:tc>
        <w:tc>
          <w:tcPr>
            <w:tcW w:w="104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25块</w:t>
            </w:r>
          </w:p>
        </w:tc>
        <w:tc>
          <w:tcPr>
            <w:tcW w:w="179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芝麻白火烧面</w:t>
            </w:r>
          </w:p>
        </w:tc>
      </w:tr>
      <w:tr>
        <w:tblPrEx>
          <w:tblCellMar>
            <w:top w:w="0" w:type="dxa"/>
            <w:left w:w="108" w:type="dxa"/>
            <w:bottom w:w="0" w:type="dxa"/>
            <w:right w:w="108" w:type="dxa"/>
          </w:tblCellMar>
        </w:tblPrEx>
        <w:trPr>
          <w:trHeight w:val="0" w:hRule="atLeast"/>
          <w:jc w:val="center"/>
        </w:trPr>
        <w:tc>
          <w:tcPr>
            <w:tcW w:w="802" w:type="dxa"/>
            <w:vMerge w:val="continue"/>
            <w:tcBorders>
              <w:left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p>
        </w:tc>
        <w:tc>
          <w:tcPr>
            <w:tcW w:w="7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12</w:t>
            </w:r>
          </w:p>
        </w:tc>
        <w:tc>
          <w:tcPr>
            <w:tcW w:w="197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auto"/>
                <w:kern w:val="0"/>
                <w:szCs w:val="21"/>
              </w:rPr>
            </w:pPr>
            <w:r>
              <w:rPr>
                <w:rFonts w:hint="eastAsia" w:ascii="仿宋" w:hAnsi="仿宋" w:eastAsia="仿宋" w:cs="宋体"/>
                <w:color w:val="auto"/>
                <w:kern w:val="0"/>
                <w:szCs w:val="21"/>
              </w:rPr>
              <w:t>卵石</w:t>
            </w:r>
          </w:p>
        </w:tc>
        <w:tc>
          <w:tcPr>
            <w:tcW w:w="302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直径2-4cm</w:t>
            </w:r>
          </w:p>
        </w:tc>
        <w:tc>
          <w:tcPr>
            <w:tcW w:w="104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lang w:val="en-US" w:eastAsia="zh-CN"/>
              </w:rPr>
              <w:t>15</w:t>
            </w:r>
            <w:r>
              <w:rPr>
                <w:rFonts w:hint="eastAsia" w:ascii="仿宋" w:hAnsi="仿宋" w:eastAsia="仿宋" w:cs="宋体"/>
                <w:color w:val="auto"/>
                <w:kern w:val="0"/>
                <w:szCs w:val="21"/>
              </w:rPr>
              <w:t>袋</w:t>
            </w:r>
          </w:p>
        </w:tc>
        <w:tc>
          <w:tcPr>
            <w:tcW w:w="179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ascii="仿宋" w:hAnsi="仿宋" w:eastAsia="仿宋" w:cs="宋体"/>
                <w:color w:val="auto"/>
                <w:kern w:val="0"/>
                <w:szCs w:val="21"/>
              </w:rPr>
              <w:t>25</w:t>
            </w:r>
            <w:r>
              <w:rPr>
                <w:rFonts w:hint="eastAsia" w:ascii="仿宋" w:hAnsi="仿宋" w:eastAsia="仿宋" w:cs="宋体"/>
                <w:color w:val="auto"/>
                <w:kern w:val="0"/>
                <w:szCs w:val="21"/>
              </w:rPr>
              <w:t>斤左右/每袋，不区分颜色</w:t>
            </w:r>
          </w:p>
        </w:tc>
      </w:tr>
      <w:tr>
        <w:tblPrEx>
          <w:tblCellMar>
            <w:top w:w="0" w:type="dxa"/>
            <w:left w:w="108" w:type="dxa"/>
            <w:bottom w:w="0" w:type="dxa"/>
            <w:right w:w="108" w:type="dxa"/>
          </w:tblCellMar>
        </w:tblPrEx>
        <w:trPr>
          <w:trHeight w:val="0" w:hRule="atLeast"/>
          <w:jc w:val="center"/>
        </w:trPr>
        <w:tc>
          <w:tcPr>
            <w:tcW w:w="802" w:type="dxa"/>
            <w:vMerge w:val="continue"/>
            <w:tcBorders>
              <w:left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p>
        </w:tc>
        <w:tc>
          <w:tcPr>
            <w:tcW w:w="7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13</w:t>
            </w:r>
          </w:p>
        </w:tc>
        <w:tc>
          <w:tcPr>
            <w:tcW w:w="197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景石</w:t>
            </w:r>
          </w:p>
        </w:tc>
        <w:tc>
          <w:tcPr>
            <w:tcW w:w="302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粒径200-500</w:t>
            </w:r>
          </w:p>
        </w:tc>
        <w:tc>
          <w:tcPr>
            <w:tcW w:w="104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lang w:val="en-US" w:eastAsia="zh-CN"/>
              </w:rPr>
              <w:t>3</w:t>
            </w:r>
            <w:r>
              <w:rPr>
                <w:rFonts w:hint="eastAsia" w:ascii="仿宋" w:hAnsi="仿宋" w:eastAsia="仿宋" w:cs="宋体"/>
                <w:color w:val="auto"/>
                <w:kern w:val="0"/>
                <w:szCs w:val="21"/>
              </w:rPr>
              <w:t>块</w:t>
            </w:r>
          </w:p>
        </w:tc>
        <w:tc>
          <w:tcPr>
            <w:tcW w:w="1793"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河卵石（自然）</w:t>
            </w:r>
          </w:p>
        </w:tc>
      </w:tr>
      <w:tr>
        <w:tblPrEx>
          <w:tblCellMar>
            <w:top w:w="0" w:type="dxa"/>
            <w:left w:w="108" w:type="dxa"/>
            <w:bottom w:w="0" w:type="dxa"/>
            <w:right w:w="108" w:type="dxa"/>
          </w:tblCellMar>
        </w:tblPrEx>
        <w:trPr>
          <w:trHeight w:val="0" w:hRule="atLeast"/>
          <w:jc w:val="center"/>
        </w:trPr>
        <w:tc>
          <w:tcPr>
            <w:tcW w:w="802" w:type="dxa"/>
            <w:vMerge w:val="continue"/>
            <w:tcBorders>
              <w:left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p>
        </w:tc>
        <w:tc>
          <w:tcPr>
            <w:tcW w:w="7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1</w:t>
            </w:r>
            <w:r>
              <w:rPr>
                <w:rFonts w:ascii="仿宋" w:hAnsi="仿宋" w:eastAsia="仿宋" w:cs="宋体"/>
                <w:color w:val="auto"/>
                <w:kern w:val="0"/>
                <w:szCs w:val="21"/>
              </w:rPr>
              <w:t>4</w:t>
            </w:r>
          </w:p>
        </w:tc>
        <w:tc>
          <w:tcPr>
            <w:tcW w:w="197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黄木纹片岩</w:t>
            </w:r>
          </w:p>
        </w:tc>
        <w:tc>
          <w:tcPr>
            <w:tcW w:w="302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szCs w:val="21"/>
              </w:rPr>
              <w:t>100-600mm、厚40-80mm</w:t>
            </w:r>
          </w:p>
        </w:tc>
        <w:tc>
          <w:tcPr>
            <w:tcW w:w="104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lang w:val="en-US" w:eastAsia="zh-CN"/>
              </w:rPr>
              <w:t>1</w:t>
            </w:r>
            <w:r>
              <w:rPr>
                <w:rFonts w:hint="eastAsia" w:ascii="仿宋" w:hAnsi="仿宋" w:eastAsia="仿宋" w:cs="宋体"/>
                <w:color w:val="auto"/>
                <w:kern w:val="0"/>
                <w:szCs w:val="21"/>
              </w:rPr>
              <w:t>立方</w:t>
            </w:r>
          </w:p>
        </w:tc>
        <w:tc>
          <w:tcPr>
            <w:tcW w:w="179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根据场地会相邻工位集中摆放</w:t>
            </w:r>
          </w:p>
        </w:tc>
      </w:tr>
      <w:tr>
        <w:tblPrEx>
          <w:tblCellMar>
            <w:top w:w="0" w:type="dxa"/>
            <w:left w:w="108" w:type="dxa"/>
            <w:bottom w:w="0" w:type="dxa"/>
            <w:right w:w="108" w:type="dxa"/>
          </w:tblCellMar>
        </w:tblPrEx>
        <w:trPr>
          <w:trHeight w:val="0" w:hRule="atLeast"/>
          <w:jc w:val="center"/>
        </w:trPr>
        <w:tc>
          <w:tcPr>
            <w:tcW w:w="802" w:type="dxa"/>
            <w:vMerge w:val="continue"/>
            <w:tcBorders>
              <w:left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p>
        </w:tc>
        <w:tc>
          <w:tcPr>
            <w:tcW w:w="727"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15</w:t>
            </w:r>
          </w:p>
        </w:tc>
        <w:tc>
          <w:tcPr>
            <w:tcW w:w="197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小料石</w:t>
            </w:r>
          </w:p>
        </w:tc>
        <w:tc>
          <w:tcPr>
            <w:tcW w:w="302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100*100*50mm</w:t>
            </w:r>
          </w:p>
        </w:tc>
        <w:tc>
          <w:tcPr>
            <w:tcW w:w="104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ascii="仿宋" w:hAnsi="仿宋" w:eastAsia="仿宋" w:cs="宋体"/>
                <w:color w:val="auto"/>
                <w:kern w:val="0"/>
                <w:szCs w:val="21"/>
              </w:rPr>
              <w:t>7</w:t>
            </w:r>
            <w:r>
              <w:rPr>
                <w:rFonts w:hint="eastAsia" w:ascii="仿宋" w:hAnsi="仿宋" w:eastAsia="仿宋" w:cs="宋体"/>
                <w:color w:val="auto"/>
                <w:kern w:val="0"/>
                <w:szCs w:val="21"/>
              </w:rPr>
              <w:t>0</w:t>
            </w:r>
            <w:r>
              <w:rPr>
                <w:rFonts w:hint="eastAsia" w:ascii="仿宋" w:hAnsi="仿宋" w:eastAsia="仿宋" w:cs="宋体"/>
                <w:color w:val="auto"/>
                <w:kern w:val="0"/>
                <w:szCs w:val="21"/>
                <w:lang w:val="en-US" w:eastAsia="zh-CN"/>
              </w:rPr>
              <w:t>块</w:t>
            </w:r>
          </w:p>
        </w:tc>
        <w:tc>
          <w:tcPr>
            <w:tcW w:w="179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自然面</w:t>
            </w:r>
          </w:p>
        </w:tc>
      </w:tr>
      <w:tr>
        <w:tblPrEx>
          <w:tblCellMar>
            <w:top w:w="0" w:type="dxa"/>
            <w:left w:w="108" w:type="dxa"/>
            <w:bottom w:w="0" w:type="dxa"/>
            <w:right w:w="108" w:type="dxa"/>
          </w:tblCellMar>
        </w:tblPrEx>
        <w:trPr>
          <w:trHeight w:val="0" w:hRule="atLeast"/>
          <w:jc w:val="center"/>
        </w:trPr>
        <w:tc>
          <w:tcPr>
            <w:tcW w:w="802" w:type="dxa"/>
            <w:vMerge w:val="continue"/>
            <w:tcBorders>
              <w:left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p>
        </w:tc>
        <w:tc>
          <w:tcPr>
            <w:tcW w:w="727"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16</w:t>
            </w:r>
          </w:p>
        </w:tc>
        <w:tc>
          <w:tcPr>
            <w:tcW w:w="197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auto"/>
                <w:kern w:val="0"/>
                <w:szCs w:val="21"/>
              </w:rPr>
            </w:pPr>
            <w:r>
              <w:rPr>
                <w:rFonts w:hint="eastAsia" w:ascii="仿宋" w:hAnsi="仿宋" w:eastAsia="仿宋" w:cs="宋体"/>
                <w:color w:val="auto"/>
                <w:kern w:val="0"/>
                <w:szCs w:val="21"/>
              </w:rPr>
              <w:t>路沿石</w:t>
            </w:r>
          </w:p>
        </w:tc>
        <w:tc>
          <w:tcPr>
            <w:tcW w:w="302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auto"/>
                <w:kern w:val="0"/>
                <w:szCs w:val="21"/>
              </w:rPr>
            </w:pPr>
            <w:r>
              <w:rPr>
                <w:rFonts w:hint="eastAsia" w:ascii="仿宋" w:hAnsi="仿宋" w:eastAsia="仿宋" w:cs="宋体"/>
                <w:color w:val="auto"/>
                <w:kern w:val="0"/>
                <w:szCs w:val="21"/>
              </w:rPr>
              <w:t>5</w:t>
            </w:r>
            <w:r>
              <w:rPr>
                <w:rFonts w:ascii="仿宋" w:hAnsi="仿宋" w:eastAsia="仿宋" w:cs="宋体"/>
                <w:color w:val="auto"/>
                <w:kern w:val="0"/>
                <w:szCs w:val="21"/>
              </w:rPr>
              <w:t>00*120*100</w:t>
            </w:r>
            <w:r>
              <w:rPr>
                <w:rFonts w:hint="eastAsia" w:ascii="仿宋" w:hAnsi="仿宋" w:eastAsia="仿宋" w:cs="宋体"/>
                <w:color w:val="auto"/>
                <w:kern w:val="0"/>
                <w:szCs w:val="21"/>
              </w:rPr>
              <w:t>mm</w:t>
            </w:r>
          </w:p>
        </w:tc>
        <w:tc>
          <w:tcPr>
            <w:tcW w:w="104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auto"/>
                <w:kern w:val="0"/>
                <w:szCs w:val="21"/>
                <w:lang w:eastAsia="zh-CN"/>
              </w:rPr>
            </w:pPr>
            <w:r>
              <w:rPr>
                <w:rFonts w:hint="eastAsia" w:ascii="仿宋" w:hAnsi="仿宋" w:eastAsia="仿宋" w:cs="宋体"/>
                <w:color w:val="auto"/>
                <w:kern w:val="0"/>
                <w:szCs w:val="21"/>
                <w:lang w:val="en-US" w:eastAsia="zh-CN"/>
              </w:rPr>
              <w:t>4块</w:t>
            </w:r>
          </w:p>
        </w:tc>
        <w:tc>
          <w:tcPr>
            <w:tcW w:w="179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芝麻白机切面，不提供大型切割机，该材料设计、施工请整体使用，不可使用手持切割机切割</w:t>
            </w:r>
          </w:p>
        </w:tc>
      </w:tr>
      <w:tr>
        <w:tblPrEx>
          <w:tblCellMar>
            <w:top w:w="0" w:type="dxa"/>
            <w:left w:w="108" w:type="dxa"/>
            <w:bottom w:w="0" w:type="dxa"/>
            <w:right w:w="108" w:type="dxa"/>
          </w:tblCellMar>
        </w:tblPrEx>
        <w:trPr>
          <w:trHeight w:val="0"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砌筑</w:t>
            </w:r>
          </w:p>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材料</w:t>
            </w:r>
          </w:p>
        </w:tc>
        <w:tc>
          <w:tcPr>
            <w:tcW w:w="727"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auto"/>
                <w:kern w:val="0"/>
                <w:sz w:val="21"/>
                <w:szCs w:val="21"/>
                <w:lang w:val="en-US" w:eastAsia="zh-CN" w:bidi="ar-SA"/>
              </w:rPr>
            </w:pPr>
            <w:r>
              <w:rPr>
                <w:rFonts w:ascii="仿宋" w:hAnsi="仿宋" w:eastAsia="仿宋" w:cs="宋体"/>
                <w:color w:val="auto"/>
                <w:kern w:val="0"/>
                <w:szCs w:val="21"/>
              </w:rPr>
              <w:t>1</w:t>
            </w:r>
            <w:r>
              <w:rPr>
                <w:rFonts w:hint="eastAsia" w:ascii="仿宋" w:hAnsi="仿宋" w:eastAsia="仿宋" w:cs="宋体"/>
                <w:color w:val="auto"/>
                <w:kern w:val="0"/>
                <w:szCs w:val="21"/>
              </w:rPr>
              <w:t>7</w:t>
            </w:r>
          </w:p>
        </w:tc>
        <w:tc>
          <w:tcPr>
            <w:tcW w:w="197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水泥砖</w:t>
            </w:r>
          </w:p>
        </w:tc>
        <w:tc>
          <w:tcPr>
            <w:tcW w:w="302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240*115*53mm</w:t>
            </w:r>
          </w:p>
        </w:tc>
        <w:tc>
          <w:tcPr>
            <w:tcW w:w="104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lang w:val="en-US" w:eastAsia="zh-CN"/>
              </w:rPr>
              <w:t>3</w:t>
            </w:r>
            <w:r>
              <w:rPr>
                <w:rFonts w:hint="eastAsia" w:ascii="仿宋" w:hAnsi="仿宋" w:eastAsia="仿宋" w:cs="宋体"/>
                <w:color w:val="auto"/>
                <w:kern w:val="0"/>
                <w:szCs w:val="21"/>
              </w:rPr>
              <w:t>00块</w:t>
            </w:r>
          </w:p>
        </w:tc>
        <w:tc>
          <w:tcPr>
            <w:tcW w:w="1793"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有一定误差，以实际供货为准</w:t>
            </w:r>
          </w:p>
        </w:tc>
      </w:tr>
      <w:tr>
        <w:tblPrEx>
          <w:tblCellMar>
            <w:top w:w="0" w:type="dxa"/>
            <w:left w:w="108" w:type="dxa"/>
            <w:bottom w:w="0" w:type="dxa"/>
            <w:right w:w="108" w:type="dxa"/>
          </w:tblCellMar>
        </w:tblPrEx>
        <w:trPr>
          <w:trHeight w:val="0" w:hRule="atLeast"/>
          <w:jc w:val="center"/>
        </w:trPr>
        <w:tc>
          <w:tcPr>
            <w:tcW w:w="802" w:type="dxa"/>
            <w:tcBorders>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铺装砖材</w:t>
            </w:r>
          </w:p>
        </w:tc>
        <w:tc>
          <w:tcPr>
            <w:tcW w:w="7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18</w:t>
            </w:r>
          </w:p>
        </w:tc>
        <w:tc>
          <w:tcPr>
            <w:tcW w:w="197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面包砖</w:t>
            </w:r>
          </w:p>
        </w:tc>
        <w:tc>
          <w:tcPr>
            <w:tcW w:w="302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200*100*50mm</w:t>
            </w:r>
          </w:p>
        </w:tc>
        <w:tc>
          <w:tcPr>
            <w:tcW w:w="104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ascii="仿宋" w:hAnsi="仿宋" w:eastAsia="仿宋" w:cs="宋体"/>
                <w:color w:val="auto"/>
                <w:kern w:val="0"/>
                <w:szCs w:val="21"/>
              </w:rPr>
              <w:t>10</w:t>
            </w:r>
            <w:r>
              <w:rPr>
                <w:rFonts w:hint="eastAsia" w:ascii="仿宋" w:hAnsi="仿宋" w:eastAsia="仿宋" w:cs="宋体"/>
                <w:color w:val="auto"/>
                <w:kern w:val="0"/>
                <w:szCs w:val="21"/>
              </w:rPr>
              <w:t>0块</w:t>
            </w:r>
          </w:p>
        </w:tc>
        <w:tc>
          <w:tcPr>
            <w:tcW w:w="179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暗红色</w:t>
            </w:r>
          </w:p>
        </w:tc>
      </w:tr>
      <w:tr>
        <w:tblPrEx>
          <w:tblCellMar>
            <w:top w:w="0" w:type="dxa"/>
            <w:left w:w="108" w:type="dxa"/>
            <w:bottom w:w="0" w:type="dxa"/>
            <w:right w:w="108" w:type="dxa"/>
          </w:tblCellMar>
        </w:tblPrEx>
        <w:trPr>
          <w:trHeight w:val="0" w:hRule="atLeast"/>
          <w:jc w:val="center"/>
        </w:trPr>
        <w:tc>
          <w:tcPr>
            <w:tcW w:w="802" w:type="dxa"/>
            <w:vMerge w:val="restart"/>
            <w:tcBorders>
              <w:left w:val="single" w:color="auto" w:sz="4" w:space="0"/>
              <w:right w:val="single" w:color="auto" w:sz="4" w:space="0"/>
            </w:tcBorders>
            <w:noWrap w:val="0"/>
            <w:vAlign w:val="center"/>
          </w:tcPr>
          <w:p>
            <w:pPr>
              <w:widowControl/>
              <w:jc w:val="center"/>
              <w:rPr>
                <w:rFonts w:hint="eastAsia"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钢板</w:t>
            </w:r>
          </w:p>
        </w:tc>
        <w:tc>
          <w:tcPr>
            <w:tcW w:w="727"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19</w:t>
            </w:r>
          </w:p>
        </w:tc>
        <w:tc>
          <w:tcPr>
            <w:tcW w:w="1973" w:type="dxa"/>
            <w:tcBorders>
              <w:top w:val="nil"/>
              <w:left w:val="nil"/>
              <w:bottom w:val="single" w:color="auto" w:sz="4" w:space="0"/>
              <w:right w:val="single" w:color="auto" w:sz="4" w:space="0"/>
            </w:tcBorders>
            <w:noWrap w:val="0"/>
            <w:vAlign w:val="center"/>
          </w:tcPr>
          <w:p>
            <w:pPr>
              <w:pStyle w:val="49"/>
              <w:spacing w:before="43"/>
              <w:ind w:left="219" w:leftChars="0" w:right="210" w:rightChars="0"/>
              <w:jc w:val="center"/>
              <w:rPr>
                <w:rFonts w:hint="eastAsia" w:ascii="Calibri" w:hAnsi="Calibri" w:eastAsia="宋体" w:cs="Times New Roman"/>
                <w:color w:val="auto"/>
                <w:kern w:val="0"/>
                <w:sz w:val="24"/>
                <w:szCs w:val="22"/>
                <w:lang w:val="en-US" w:eastAsia="en-US" w:bidi="ar-SA"/>
              </w:rPr>
            </w:pPr>
            <w:r>
              <w:rPr>
                <w:rFonts w:hint="eastAsia" w:ascii="仿宋" w:hAnsi="仿宋" w:eastAsia="仿宋" w:cs="宋体"/>
                <w:color w:val="auto"/>
                <w:kern w:val="0"/>
                <w:sz w:val="21"/>
                <w:szCs w:val="21"/>
                <w:lang w:val="en-US" w:eastAsia="zh-CN" w:bidi="ar-SA"/>
              </w:rPr>
              <w:t>钢板 1</w:t>
            </w:r>
          </w:p>
        </w:tc>
        <w:tc>
          <w:tcPr>
            <w:tcW w:w="3024" w:type="dxa"/>
            <w:tcBorders>
              <w:top w:val="nil"/>
              <w:left w:val="nil"/>
              <w:bottom w:val="single" w:color="auto" w:sz="4" w:space="0"/>
              <w:right w:val="single" w:color="auto" w:sz="4" w:space="0"/>
            </w:tcBorders>
            <w:noWrap w:val="0"/>
            <w:vAlign w:val="center"/>
          </w:tcPr>
          <w:p>
            <w:pPr>
              <w:pStyle w:val="49"/>
              <w:spacing w:before="43"/>
              <w:ind w:left="0" w:leftChars="0"/>
              <w:jc w:val="center"/>
              <w:rPr>
                <w:rFonts w:hint="eastAsia" w:ascii="Calibri" w:hAnsi="Calibri" w:eastAsia="宋体" w:cs="Times New Roman"/>
                <w:color w:val="auto"/>
                <w:kern w:val="0"/>
                <w:sz w:val="24"/>
                <w:szCs w:val="22"/>
                <w:lang w:val="en-US" w:eastAsia="en-US" w:bidi="ar-SA"/>
              </w:rPr>
            </w:pPr>
            <w:r>
              <w:rPr>
                <w:rFonts w:hint="eastAsia" w:ascii="仿宋" w:hAnsi="仿宋" w:eastAsia="仿宋" w:cs="宋体"/>
                <w:color w:val="auto"/>
                <w:kern w:val="0"/>
                <w:sz w:val="21"/>
                <w:szCs w:val="21"/>
                <w:lang w:val="en-US" w:eastAsia="zh-CN" w:bidi="ar-SA"/>
              </w:rPr>
              <w:t>4000*400*2mm</w:t>
            </w:r>
          </w:p>
        </w:tc>
        <w:tc>
          <w:tcPr>
            <w:tcW w:w="1044" w:type="dxa"/>
            <w:tcBorders>
              <w:top w:val="nil"/>
              <w:left w:val="nil"/>
              <w:bottom w:val="single" w:color="auto" w:sz="4" w:space="0"/>
              <w:right w:val="single" w:color="auto" w:sz="4" w:space="0"/>
            </w:tcBorders>
            <w:noWrap w:val="0"/>
            <w:vAlign w:val="center"/>
          </w:tcPr>
          <w:p>
            <w:pPr>
              <w:pStyle w:val="49"/>
              <w:spacing w:before="43"/>
              <w:ind w:left="64" w:leftChars="0" w:right="57" w:rightChars="0"/>
              <w:jc w:val="center"/>
              <w:rPr>
                <w:rFonts w:ascii="Calibri" w:hAnsi="Calibri" w:eastAsia="宋体" w:cs="Times New Roman"/>
                <w:color w:val="auto"/>
                <w:kern w:val="0"/>
                <w:sz w:val="24"/>
                <w:szCs w:val="22"/>
                <w:lang w:val="en-US" w:eastAsia="en-US" w:bidi="ar-SA"/>
              </w:rPr>
            </w:pPr>
            <w:r>
              <w:rPr>
                <w:rFonts w:hint="eastAsia" w:ascii="仿宋" w:hAnsi="仿宋" w:eastAsia="仿宋" w:cs="宋体"/>
                <w:color w:val="auto"/>
                <w:kern w:val="0"/>
                <w:sz w:val="21"/>
                <w:szCs w:val="21"/>
                <w:lang w:val="en-US" w:eastAsia="zh-CN" w:bidi="ar-SA"/>
              </w:rPr>
              <w:t>1块</w:t>
            </w:r>
          </w:p>
        </w:tc>
        <w:tc>
          <w:tcPr>
            <w:tcW w:w="179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auto"/>
                <w:kern w:val="0"/>
                <w:szCs w:val="21"/>
              </w:rPr>
            </w:pPr>
          </w:p>
        </w:tc>
      </w:tr>
      <w:tr>
        <w:tblPrEx>
          <w:tblCellMar>
            <w:top w:w="0" w:type="dxa"/>
            <w:left w:w="108" w:type="dxa"/>
            <w:bottom w:w="0" w:type="dxa"/>
            <w:right w:w="108" w:type="dxa"/>
          </w:tblCellMar>
        </w:tblPrEx>
        <w:trPr>
          <w:trHeight w:val="0" w:hRule="atLeast"/>
          <w:jc w:val="center"/>
        </w:trPr>
        <w:tc>
          <w:tcPr>
            <w:tcW w:w="80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auto"/>
                <w:kern w:val="0"/>
                <w:szCs w:val="21"/>
                <w:lang w:val="en-US" w:eastAsia="zh-CN"/>
              </w:rPr>
            </w:pPr>
          </w:p>
        </w:tc>
        <w:tc>
          <w:tcPr>
            <w:tcW w:w="727"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lang w:val="en-US" w:eastAsia="zh-CN"/>
              </w:rPr>
              <w:t>20</w:t>
            </w:r>
          </w:p>
        </w:tc>
        <w:tc>
          <w:tcPr>
            <w:tcW w:w="1973" w:type="dxa"/>
            <w:tcBorders>
              <w:top w:val="nil"/>
              <w:left w:val="nil"/>
              <w:bottom w:val="single" w:color="auto" w:sz="4" w:space="0"/>
              <w:right w:val="single" w:color="auto" w:sz="4" w:space="0"/>
            </w:tcBorders>
            <w:noWrap w:val="0"/>
            <w:vAlign w:val="center"/>
          </w:tcPr>
          <w:p>
            <w:pPr>
              <w:pStyle w:val="49"/>
              <w:spacing w:before="43"/>
              <w:ind w:left="219" w:leftChars="0" w:right="210" w:rightChars="0"/>
              <w:jc w:val="center"/>
              <w:rPr>
                <w:rFonts w:hint="eastAsia" w:ascii="Calibri" w:hAnsi="Calibri" w:eastAsia="宋体" w:cs="Times New Roman"/>
                <w:color w:val="auto"/>
                <w:kern w:val="0"/>
                <w:sz w:val="24"/>
                <w:szCs w:val="22"/>
                <w:lang w:val="en-US" w:eastAsia="zh-CN" w:bidi="ar-SA"/>
              </w:rPr>
            </w:pPr>
            <w:r>
              <w:rPr>
                <w:rFonts w:hint="eastAsia" w:ascii="仿宋" w:hAnsi="仿宋" w:eastAsia="仿宋" w:cs="宋体"/>
                <w:color w:val="auto"/>
                <w:kern w:val="0"/>
                <w:sz w:val="21"/>
                <w:szCs w:val="21"/>
                <w:lang w:val="en-US" w:eastAsia="zh-CN" w:bidi="ar-SA"/>
              </w:rPr>
              <w:t>钢板 2</w:t>
            </w:r>
          </w:p>
        </w:tc>
        <w:tc>
          <w:tcPr>
            <w:tcW w:w="3024" w:type="dxa"/>
            <w:tcBorders>
              <w:top w:val="nil"/>
              <w:left w:val="nil"/>
              <w:bottom w:val="single" w:color="auto" w:sz="4" w:space="0"/>
              <w:right w:val="single" w:color="auto" w:sz="4" w:space="0"/>
            </w:tcBorders>
            <w:noWrap w:val="0"/>
            <w:vAlign w:val="center"/>
          </w:tcPr>
          <w:p>
            <w:pPr>
              <w:pStyle w:val="49"/>
              <w:spacing w:before="43"/>
              <w:ind w:left="0" w:leftChars="0"/>
              <w:jc w:val="center"/>
              <w:rPr>
                <w:rFonts w:hint="eastAsia" w:ascii="Calibri" w:hAnsi="Calibri" w:eastAsia="宋体" w:cs="Times New Roman"/>
                <w:color w:val="auto"/>
                <w:kern w:val="0"/>
                <w:sz w:val="24"/>
                <w:szCs w:val="22"/>
                <w:lang w:val="en-US" w:eastAsia="zh-CN" w:bidi="ar-SA"/>
              </w:rPr>
            </w:pPr>
            <w:r>
              <w:rPr>
                <w:rFonts w:hint="eastAsia" w:ascii="仿宋" w:hAnsi="仿宋" w:eastAsia="仿宋" w:cs="宋体"/>
                <w:color w:val="auto"/>
                <w:kern w:val="0"/>
                <w:sz w:val="21"/>
                <w:szCs w:val="21"/>
                <w:lang w:val="en-US" w:eastAsia="zh-CN" w:bidi="ar-SA"/>
              </w:rPr>
              <w:t>4000*200*2mm</w:t>
            </w:r>
          </w:p>
        </w:tc>
        <w:tc>
          <w:tcPr>
            <w:tcW w:w="1044" w:type="dxa"/>
            <w:tcBorders>
              <w:top w:val="nil"/>
              <w:left w:val="nil"/>
              <w:bottom w:val="single" w:color="auto" w:sz="4" w:space="0"/>
              <w:right w:val="single" w:color="auto" w:sz="4" w:space="0"/>
            </w:tcBorders>
            <w:noWrap w:val="0"/>
            <w:vAlign w:val="center"/>
          </w:tcPr>
          <w:p>
            <w:pPr>
              <w:pStyle w:val="49"/>
              <w:spacing w:before="43"/>
              <w:ind w:left="64" w:leftChars="0" w:right="57" w:rightChars="0"/>
              <w:jc w:val="center"/>
              <w:rPr>
                <w:rFonts w:hint="eastAsia" w:ascii="Calibri" w:hAnsi="Calibri" w:eastAsia="宋体" w:cs="Times New Roman"/>
                <w:color w:val="auto"/>
                <w:kern w:val="0"/>
                <w:sz w:val="24"/>
                <w:szCs w:val="22"/>
                <w:lang w:val="en-US" w:eastAsia="zh-CN" w:bidi="ar-SA"/>
              </w:rPr>
            </w:pPr>
            <w:r>
              <w:rPr>
                <w:rFonts w:hint="eastAsia" w:ascii="仿宋" w:hAnsi="仿宋" w:eastAsia="仿宋" w:cs="宋体"/>
                <w:color w:val="auto"/>
                <w:kern w:val="0"/>
                <w:sz w:val="21"/>
                <w:szCs w:val="21"/>
                <w:lang w:val="en-US" w:eastAsia="zh-CN" w:bidi="ar-SA"/>
              </w:rPr>
              <w:t>2 块</w:t>
            </w:r>
          </w:p>
        </w:tc>
        <w:tc>
          <w:tcPr>
            <w:tcW w:w="179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auto"/>
                <w:kern w:val="0"/>
                <w:szCs w:val="21"/>
              </w:rPr>
            </w:pPr>
          </w:p>
        </w:tc>
      </w:tr>
      <w:tr>
        <w:tblPrEx>
          <w:tblCellMar>
            <w:top w:w="0" w:type="dxa"/>
            <w:left w:w="108" w:type="dxa"/>
            <w:bottom w:w="0" w:type="dxa"/>
            <w:right w:w="108" w:type="dxa"/>
          </w:tblCellMar>
        </w:tblPrEx>
        <w:trPr>
          <w:trHeight w:val="0" w:hRule="atLeast"/>
          <w:jc w:val="center"/>
        </w:trPr>
        <w:tc>
          <w:tcPr>
            <w:tcW w:w="80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木材</w:t>
            </w:r>
          </w:p>
        </w:tc>
        <w:tc>
          <w:tcPr>
            <w:tcW w:w="727"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2</w:t>
            </w:r>
            <w:r>
              <w:rPr>
                <w:rFonts w:hint="eastAsia" w:ascii="仿宋" w:hAnsi="仿宋" w:eastAsia="仿宋" w:cs="宋体"/>
                <w:color w:val="auto"/>
                <w:kern w:val="0"/>
                <w:szCs w:val="21"/>
                <w:lang w:val="en-US" w:eastAsia="zh-CN"/>
              </w:rPr>
              <w:t>1</w:t>
            </w:r>
          </w:p>
        </w:tc>
        <w:tc>
          <w:tcPr>
            <w:tcW w:w="197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防腐木面板</w:t>
            </w:r>
          </w:p>
        </w:tc>
        <w:tc>
          <w:tcPr>
            <w:tcW w:w="302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20*90*4000㎜</w:t>
            </w:r>
          </w:p>
        </w:tc>
        <w:tc>
          <w:tcPr>
            <w:tcW w:w="104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ascii="仿宋" w:hAnsi="仿宋" w:eastAsia="仿宋" w:cs="宋体"/>
                <w:color w:val="auto"/>
                <w:kern w:val="0"/>
                <w:szCs w:val="21"/>
              </w:rPr>
              <w:t>1</w:t>
            </w:r>
            <w:r>
              <w:rPr>
                <w:rFonts w:hint="eastAsia" w:ascii="仿宋" w:hAnsi="仿宋" w:eastAsia="仿宋" w:cs="宋体"/>
                <w:color w:val="auto"/>
                <w:kern w:val="0"/>
                <w:szCs w:val="21"/>
                <w:lang w:val="en-US" w:eastAsia="zh-CN"/>
              </w:rPr>
              <w:t>5</w:t>
            </w:r>
            <w:r>
              <w:rPr>
                <w:rFonts w:hint="eastAsia" w:ascii="仿宋" w:hAnsi="仿宋" w:eastAsia="仿宋" w:cs="宋体"/>
                <w:color w:val="auto"/>
                <w:kern w:val="0"/>
                <w:szCs w:val="21"/>
              </w:rPr>
              <w:t>根</w:t>
            </w:r>
          </w:p>
        </w:tc>
        <w:tc>
          <w:tcPr>
            <w:tcW w:w="1793" w:type="dxa"/>
            <w:vMerge w:val="restart"/>
            <w:tcBorders>
              <w:top w:val="nil"/>
              <w:left w:val="nil"/>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szCs w:val="21"/>
              </w:rPr>
              <w:t>樟子松（木材</w:t>
            </w:r>
            <w:r>
              <w:rPr>
                <w:rFonts w:hint="eastAsia" w:ascii="仿宋" w:hAnsi="仿宋" w:eastAsia="仿宋" w:cs="宋体"/>
                <w:color w:val="auto"/>
                <w:szCs w:val="21"/>
                <w:lang w:val="en-US" w:eastAsia="zh-CN"/>
              </w:rPr>
              <w:t>有一定误差，以实际为准</w:t>
            </w:r>
            <w:r>
              <w:rPr>
                <w:rFonts w:hint="eastAsia" w:ascii="仿宋" w:hAnsi="仿宋" w:eastAsia="仿宋" w:cs="宋体"/>
                <w:color w:val="auto"/>
                <w:szCs w:val="21"/>
              </w:rPr>
              <w:t>)</w:t>
            </w:r>
          </w:p>
        </w:tc>
      </w:tr>
      <w:tr>
        <w:tblPrEx>
          <w:tblCellMar>
            <w:top w:w="0" w:type="dxa"/>
            <w:left w:w="108" w:type="dxa"/>
            <w:bottom w:w="0" w:type="dxa"/>
            <w:right w:w="108" w:type="dxa"/>
          </w:tblCellMar>
        </w:tblPrEx>
        <w:trPr>
          <w:trHeight w:val="0" w:hRule="atLeast"/>
          <w:jc w:val="center"/>
        </w:trPr>
        <w:tc>
          <w:tcPr>
            <w:tcW w:w="80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p>
        </w:tc>
        <w:tc>
          <w:tcPr>
            <w:tcW w:w="727"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2</w:t>
            </w:r>
            <w:r>
              <w:rPr>
                <w:rFonts w:hint="eastAsia" w:ascii="仿宋" w:hAnsi="仿宋" w:eastAsia="仿宋" w:cs="宋体"/>
                <w:color w:val="auto"/>
                <w:kern w:val="0"/>
                <w:szCs w:val="21"/>
                <w:lang w:val="en-US" w:eastAsia="zh-CN"/>
              </w:rPr>
              <w:t>2</w:t>
            </w:r>
          </w:p>
        </w:tc>
        <w:tc>
          <w:tcPr>
            <w:tcW w:w="197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防腐木龙骨</w:t>
            </w:r>
          </w:p>
        </w:tc>
        <w:tc>
          <w:tcPr>
            <w:tcW w:w="302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40*</w:t>
            </w:r>
            <w:r>
              <w:rPr>
                <w:rFonts w:ascii="仿宋" w:hAnsi="仿宋" w:eastAsia="仿宋" w:cs="宋体"/>
                <w:color w:val="auto"/>
                <w:kern w:val="0"/>
                <w:szCs w:val="21"/>
              </w:rPr>
              <w:t>6</w:t>
            </w:r>
            <w:r>
              <w:rPr>
                <w:rFonts w:hint="eastAsia" w:ascii="仿宋" w:hAnsi="仿宋" w:eastAsia="仿宋" w:cs="宋体"/>
                <w:color w:val="auto"/>
                <w:kern w:val="0"/>
                <w:szCs w:val="21"/>
              </w:rPr>
              <w:t>0*4000㎜</w:t>
            </w:r>
          </w:p>
        </w:tc>
        <w:tc>
          <w:tcPr>
            <w:tcW w:w="104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lang w:val="en-US" w:eastAsia="zh-CN"/>
              </w:rPr>
              <w:t>7</w:t>
            </w:r>
            <w:r>
              <w:rPr>
                <w:rFonts w:hint="eastAsia" w:ascii="仿宋" w:hAnsi="仿宋" w:eastAsia="仿宋" w:cs="宋体"/>
                <w:color w:val="auto"/>
                <w:kern w:val="0"/>
                <w:szCs w:val="21"/>
              </w:rPr>
              <w:t>根</w:t>
            </w:r>
          </w:p>
        </w:tc>
        <w:tc>
          <w:tcPr>
            <w:tcW w:w="1793" w:type="dxa"/>
            <w:vMerge w:val="continue"/>
            <w:tcBorders>
              <w:left w:val="nil"/>
              <w:right w:val="single" w:color="auto" w:sz="4" w:space="0"/>
            </w:tcBorders>
            <w:noWrap w:val="0"/>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0" w:hRule="atLeast"/>
          <w:jc w:val="center"/>
        </w:trPr>
        <w:tc>
          <w:tcPr>
            <w:tcW w:w="80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p>
        </w:tc>
        <w:tc>
          <w:tcPr>
            <w:tcW w:w="727"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2</w:t>
            </w:r>
            <w:r>
              <w:rPr>
                <w:rFonts w:hint="eastAsia" w:ascii="仿宋" w:hAnsi="仿宋" w:eastAsia="仿宋" w:cs="宋体"/>
                <w:color w:val="auto"/>
                <w:kern w:val="0"/>
                <w:szCs w:val="21"/>
                <w:lang w:val="en-US" w:eastAsia="zh-CN"/>
              </w:rPr>
              <w:t>3</w:t>
            </w:r>
          </w:p>
        </w:tc>
        <w:tc>
          <w:tcPr>
            <w:tcW w:w="197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防腐木立柱</w:t>
            </w:r>
          </w:p>
        </w:tc>
        <w:tc>
          <w:tcPr>
            <w:tcW w:w="302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85*85*4000㎜</w:t>
            </w:r>
          </w:p>
        </w:tc>
        <w:tc>
          <w:tcPr>
            <w:tcW w:w="104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1根</w:t>
            </w:r>
          </w:p>
        </w:tc>
        <w:tc>
          <w:tcPr>
            <w:tcW w:w="1793" w:type="dxa"/>
            <w:vMerge w:val="continue"/>
            <w:tcBorders>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0" w:hRule="atLeast"/>
          <w:jc w:val="center"/>
        </w:trPr>
        <w:tc>
          <w:tcPr>
            <w:tcW w:w="802" w:type="dxa"/>
            <w:vMerge w:val="restart"/>
            <w:tcBorders>
              <w:left w:val="single" w:color="auto" w:sz="4" w:space="0"/>
              <w:right w:val="single" w:color="auto" w:sz="4" w:space="0"/>
            </w:tcBorders>
            <w:noWrap w:val="0"/>
            <w:vAlign w:val="center"/>
          </w:tcPr>
          <w:p>
            <w:pPr>
              <w:widowControl/>
              <w:jc w:val="center"/>
              <w:rPr>
                <w:rFonts w:ascii="仿宋" w:hAnsi="仿宋" w:eastAsia="仿宋" w:cs="宋体"/>
                <w:color w:val="auto"/>
                <w:szCs w:val="21"/>
              </w:rPr>
            </w:pPr>
            <w:r>
              <w:rPr>
                <w:rFonts w:hint="eastAsia" w:ascii="仿宋" w:hAnsi="仿宋" w:eastAsia="仿宋" w:cs="宋体"/>
                <w:color w:val="auto"/>
                <w:kern w:val="0"/>
                <w:szCs w:val="21"/>
              </w:rPr>
              <w:t>水景</w:t>
            </w:r>
          </w:p>
        </w:tc>
        <w:tc>
          <w:tcPr>
            <w:tcW w:w="727"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2</w:t>
            </w:r>
            <w:r>
              <w:rPr>
                <w:rFonts w:hint="eastAsia" w:ascii="仿宋" w:hAnsi="仿宋" w:eastAsia="仿宋" w:cs="宋体"/>
                <w:color w:val="auto"/>
                <w:kern w:val="0"/>
                <w:szCs w:val="21"/>
                <w:lang w:val="en-US" w:eastAsia="zh-CN"/>
              </w:rPr>
              <w:t>4</w:t>
            </w:r>
          </w:p>
        </w:tc>
        <w:tc>
          <w:tcPr>
            <w:tcW w:w="197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PVC管</w:t>
            </w:r>
          </w:p>
        </w:tc>
        <w:tc>
          <w:tcPr>
            <w:tcW w:w="302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管径5cm,管长</w:t>
            </w:r>
            <w:r>
              <w:rPr>
                <w:rFonts w:hint="eastAsia" w:ascii="仿宋" w:hAnsi="仿宋" w:eastAsia="仿宋" w:cs="宋体"/>
                <w:color w:val="auto"/>
                <w:kern w:val="0"/>
                <w:szCs w:val="21"/>
                <w:lang w:val="en-US" w:eastAsia="zh-CN"/>
              </w:rPr>
              <w:t>1</w:t>
            </w:r>
            <w:r>
              <w:rPr>
                <w:rFonts w:hint="eastAsia" w:ascii="仿宋" w:hAnsi="仿宋" w:eastAsia="仿宋" w:cs="宋体"/>
                <w:color w:val="auto"/>
                <w:kern w:val="0"/>
                <w:szCs w:val="21"/>
              </w:rPr>
              <w:t>m</w:t>
            </w:r>
          </w:p>
        </w:tc>
        <w:tc>
          <w:tcPr>
            <w:tcW w:w="104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1根</w:t>
            </w:r>
          </w:p>
        </w:tc>
        <w:tc>
          <w:tcPr>
            <w:tcW w:w="179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0" w:hRule="atLeast"/>
          <w:jc w:val="center"/>
        </w:trPr>
        <w:tc>
          <w:tcPr>
            <w:tcW w:w="802" w:type="dxa"/>
            <w:vMerge w:val="continue"/>
            <w:tcBorders>
              <w:left w:val="single" w:color="auto" w:sz="4" w:space="0"/>
              <w:right w:val="single" w:color="auto" w:sz="4" w:space="0"/>
            </w:tcBorders>
            <w:noWrap w:val="0"/>
            <w:vAlign w:val="top"/>
          </w:tcPr>
          <w:p>
            <w:pPr>
              <w:widowControl/>
              <w:jc w:val="center"/>
              <w:rPr>
                <w:rFonts w:ascii="仿宋" w:hAnsi="仿宋" w:eastAsia="仿宋" w:cs="宋体"/>
                <w:color w:val="auto"/>
                <w:kern w:val="0"/>
                <w:szCs w:val="21"/>
              </w:rPr>
            </w:pPr>
          </w:p>
        </w:tc>
        <w:tc>
          <w:tcPr>
            <w:tcW w:w="727"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2</w:t>
            </w:r>
            <w:r>
              <w:rPr>
                <w:rFonts w:hint="eastAsia" w:ascii="仿宋" w:hAnsi="仿宋" w:eastAsia="仿宋" w:cs="宋体"/>
                <w:color w:val="auto"/>
                <w:kern w:val="0"/>
                <w:szCs w:val="21"/>
                <w:lang w:val="en-US" w:eastAsia="zh-CN"/>
              </w:rPr>
              <w:t>5</w:t>
            </w:r>
          </w:p>
        </w:tc>
        <w:tc>
          <w:tcPr>
            <w:tcW w:w="197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color w:val="auto"/>
                <w:kern w:val="0"/>
                <w:szCs w:val="21"/>
              </w:rPr>
            </w:pPr>
            <w:r>
              <w:rPr>
                <w:rFonts w:hint="eastAsia" w:ascii="仿宋" w:hAnsi="仿宋" w:eastAsia="仿宋" w:cs="宋体"/>
                <w:color w:val="auto"/>
                <w:kern w:val="0"/>
                <w:szCs w:val="21"/>
              </w:rPr>
              <w:t>水管</w:t>
            </w:r>
          </w:p>
        </w:tc>
        <w:tc>
          <w:tcPr>
            <w:tcW w:w="3024" w:type="dxa"/>
            <w:tcBorders>
              <w:top w:val="nil"/>
              <w:left w:val="nil"/>
              <w:bottom w:val="single" w:color="auto" w:sz="4" w:space="0"/>
              <w:right w:val="single" w:color="auto" w:sz="4" w:space="0"/>
            </w:tcBorders>
            <w:noWrap w:val="0"/>
            <w:vAlign w:val="center"/>
          </w:tcPr>
          <w:p>
            <w:pPr>
              <w:jc w:val="center"/>
              <w:rPr>
                <w:rFonts w:ascii="仿宋" w:hAnsi="仿宋" w:eastAsia="仿宋" w:cs="宋体"/>
                <w:bCs/>
                <w:color w:val="auto"/>
                <w:kern w:val="0"/>
                <w:szCs w:val="21"/>
              </w:rPr>
            </w:pPr>
            <w:r>
              <w:rPr>
                <w:rFonts w:hint="eastAsia" w:ascii="仿宋" w:hAnsi="仿宋" w:eastAsia="仿宋" w:cs="宋体"/>
                <w:bCs/>
                <w:color w:val="auto"/>
                <w:kern w:val="0"/>
                <w:szCs w:val="21"/>
              </w:rPr>
              <w:t>钢丝软管，管径</w:t>
            </w:r>
            <w:r>
              <w:rPr>
                <w:rFonts w:ascii="仿宋" w:hAnsi="仿宋" w:eastAsia="仿宋" w:cs="宋体"/>
                <w:bCs/>
                <w:color w:val="auto"/>
                <w:kern w:val="0"/>
                <w:szCs w:val="21"/>
              </w:rPr>
              <w:t>1.5</w:t>
            </w:r>
            <w:r>
              <w:rPr>
                <w:rFonts w:hint="eastAsia" w:ascii="仿宋" w:hAnsi="仿宋" w:eastAsia="仿宋" w:cs="宋体"/>
                <w:bCs/>
                <w:color w:val="auto"/>
                <w:kern w:val="0"/>
                <w:szCs w:val="21"/>
              </w:rPr>
              <w:t>cm加厚，长</w:t>
            </w:r>
            <w:r>
              <w:rPr>
                <w:rFonts w:hint="eastAsia" w:ascii="仿宋" w:hAnsi="仿宋" w:eastAsia="仿宋" w:cs="宋体"/>
                <w:bCs/>
                <w:color w:val="auto"/>
                <w:kern w:val="0"/>
                <w:szCs w:val="21"/>
                <w:lang w:val="en-US" w:eastAsia="zh-CN"/>
              </w:rPr>
              <w:t>3</w:t>
            </w:r>
            <w:r>
              <w:rPr>
                <w:rFonts w:hint="eastAsia" w:ascii="仿宋" w:hAnsi="仿宋" w:eastAsia="仿宋" w:cs="宋体"/>
                <w:bCs/>
                <w:color w:val="auto"/>
                <w:kern w:val="0"/>
                <w:szCs w:val="21"/>
              </w:rPr>
              <w:t>m</w:t>
            </w:r>
          </w:p>
        </w:tc>
        <w:tc>
          <w:tcPr>
            <w:tcW w:w="1044" w:type="dxa"/>
            <w:tcBorders>
              <w:top w:val="nil"/>
              <w:left w:val="nil"/>
              <w:bottom w:val="single" w:color="auto" w:sz="4" w:space="0"/>
              <w:right w:val="single" w:color="auto" w:sz="4" w:space="0"/>
            </w:tcBorders>
            <w:noWrap w:val="0"/>
            <w:vAlign w:val="center"/>
          </w:tcPr>
          <w:p>
            <w:pPr>
              <w:jc w:val="center"/>
              <w:rPr>
                <w:rFonts w:ascii="仿宋" w:hAnsi="仿宋" w:eastAsia="仿宋" w:cs="宋体"/>
                <w:bCs/>
                <w:color w:val="auto"/>
                <w:kern w:val="0"/>
                <w:szCs w:val="21"/>
              </w:rPr>
            </w:pPr>
            <w:r>
              <w:rPr>
                <w:rFonts w:hint="eastAsia" w:ascii="仿宋" w:hAnsi="仿宋" w:eastAsia="仿宋" w:cs="宋体"/>
                <w:bCs/>
                <w:color w:val="auto"/>
                <w:kern w:val="0"/>
                <w:szCs w:val="21"/>
              </w:rPr>
              <w:t>1</w:t>
            </w:r>
            <w:r>
              <w:rPr>
                <w:rFonts w:hint="eastAsia" w:ascii="仿宋" w:hAnsi="仿宋" w:eastAsia="仿宋" w:cs="宋体"/>
                <w:color w:val="auto"/>
                <w:kern w:val="0"/>
                <w:szCs w:val="21"/>
              </w:rPr>
              <w:t>根</w:t>
            </w:r>
          </w:p>
        </w:tc>
        <w:tc>
          <w:tcPr>
            <w:tcW w:w="179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color w:val="auto"/>
                <w:kern w:val="0"/>
                <w:szCs w:val="21"/>
              </w:rPr>
            </w:pPr>
            <w:r>
              <w:rPr>
                <w:rFonts w:hint="eastAsia" w:ascii="仿宋" w:hAnsi="仿宋" w:eastAsia="仿宋" w:cs="宋体"/>
                <w:bCs/>
                <w:color w:val="auto"/>
                <w:kern w:val="0"/>
                <w:szCs w:val="21"/>
              </w:rPr>
              <w:t>配相应水管卡箍</w:t>
            </w:r>
          </w:p>
        </w:tc>
      </w:tr>
      <w:tr>
        <w:tblPrEx>
          <w:tblCellMar>
            <w:top w:w="0" w:type="dxa"/>
            <w:left w:w="108" w:type="dxa"/>
            <w:bottom w:w="0" w:type="dxa"/>
            <w:right w:w="108" w:type="dxa"/>
          </w:tblCellMar>
        </w:tblPrEx>
        <w:trPr>
          <w:trHeight w:val="0" w:hRule="atLeast"/>
          <w:jc w:val="center"/>
        </w:trPr>
        <w:tc>
          <w:tcPr>
            <w:tcW w:w="802" w:type="dxa"/>
            <w:vMerge w:val="continue"/>
            <w:tcBorders>
              <w:left w:val="single" w:color="auto" w:sz="4" w:space="0"/>
              <w:bottom w:val="single" w:color="auto" w:sz="4" w:space="0"/>
              <w:right w:val="single" w:color="auto" w:sz="4" w:space="0"/>
            </w:tcBorders>
            <w:noWrap w:val="0"/>
            <w:vAlign w:val="top"/>
          </w:tcPr>
          <w:p>
            <w:pPr>
              <w:widowControl/>
              <w:jc w:val="center"/>
              <w:rPr>
                <w:rFonts w:ascii="仿宋" w:hAnsi="仿宋" w:eastAsia="仿宋" w:cs="宋体"/>
                <w:color w:val="auto"/>
                <w:kern w:val="0"/>
                <w:szCs w:val="21"/>
              </w:rPr>
            </w:pPr>
          </w:p>
        </w:tc>
        <w:tc>
          <w:tcPr>
            <w:tcW w:w="727"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2</w:t>
            </w:r>
            <w:r>
              <w:rPr>
                <w:rFonts w:hint="eastAsia" w:ascii="仿宋" w:hAnsi="仿宋" w:eastAsia="仿宋" w:cs="宋体"/>
                <w:color w:val="auto"/>
                <w:kern w:val="0"/>
                <w:szCs w:val="21"/>
                <w:lang w:val="en-US" w:eastAsia="zh-CN"/>
              </w:rPr>
              <w:t>6</w:t>
            </w:r>
          </w:p>
        </w:tc>
        <w:tc>
          <w:tcPr>
            <w:tcW w:w="1973" w:type="dxa"/>
            <w:tcBorders>
              <w:top w:val="nil"/>
              <w:left w:val="nil"/>
              <w:bottom w:val="single" w:color="auto" w:sz="4" w:space="0"/>
              <w:right w:val="single" w:color="auto" w:sz="4" w:space="0"/>
            </w:tcBorders>
            <w:noWrap w:val="0"/>
            <w:vAlign w:val="center"/>
          </w:tcPr>
          <w:p>
            <w:pPr>
              <w:snapToGrid w:val="0"/>
              <w:jc w:val="center"/>
              <w:rPr>
                <w:rFonts w:ascii="仿宋" w:hAnsi="仿宋" w:eastAsia="仿宋" w:cs="宋体"/>
                <w:color w:val="auto"/>
                <w:kern w:val="0"/>
                <w:szCs w:val="21"/>
              </w:rPr>
            </w:pPr>
            <w:r>
              <w:rPr>
                <w:rFonts w:hint="eastAsia" w:ascii="仿宋" w:hAnsi="仿宋" w:eastAsia="仿宋" w:cs="宋体"/>
                <w:color w:val="auto"/>
                <w:kern w:val="0"/>
                <w:szCs w:val="21"/>
              </w:rPr>
              <w:t>潜水泵</w:t>
            </w:r>
          </w:p>
        </w:tc>
        <w:tc>
          <w:tcPr>
            <w:tcW w:w="3024" w:type="dxa"/>
            <w:tcBorders>
              <w:top w:val="nil"/>
              <w:left w:val="nil"/>
              <w:bottom w:val="single" w:color="auto" w:sz="4" w:space="0"/>
              <w:right w:val="single" w:color="auto" w:sz="4" w:space="0"/>
            </w:tcBorders>
            <w:noWrap w:val="0"/>
            <w:vAlign w:val="center"/>
          </w:tcPr>
          <w:p>
            <w:pPr>
              <w:snapToGrid w:val="0"/>
              <w:jc w:val="center"/>
              <w:rPr>
                <w:rFonts w:ascii="仿宋" w:hAnsi="仿宋" w:eastAsia="仿宋" w:cs="宋体"/>
                <w:bCs/>
                <w:color w:val="auto"/>
                <w:kern w:val="0"/>
                <w:szCs w:val="21"/>
              </w:rPr>
            </w:pPr>
            <w:r>
              <w:rPr>
                <w:rFonts w:hint="eastAsia" w:ascii="仿宋" w:hAnsi="仿宋" w:eastAsia="仿宋" w:cs="宋体"/>
                <w:color w:val="auto"/>
                <w:kern w:val="0"/>
                <w:szCs w:val="21"/>
              </w:rPr>
              <w:t>功率40w、流量大于39L/min</w:t>
            </w:r>
          </w:p>
        </w:tc>
        <w:tc>
          <w:tcPr>
            <w:tcW w:w="1044" w:type="dxa"/>
            <w:tcBorders>
              <w:top w:val="nil"/>
              <w:left w:val="nil"/>
              <w:bottom w:val="single" w:color="auto" w:sz="4" w:space="0"/>
              <w:right w:val="single" w:color="auto" w:sz="4" w:space="0"/>
            </w:tcBorders>
            <w:noWrap w:val="0"/>
            <w:vAlign w:val="center"/>
          </w:tcPr>
          <w:p>
            <w:pPr>
              <w:snapToGrid w:val="0"/>
              <w:jc w:val="center"/>
              <w:rPr>
                <w:rFonts w:ascii="仿宋" w:hAnsi="仿宋" w:eastAsia="仿宋" w:cs="宋体"/>
                <w:bCs/>
                <w:color w:val="auto"/>
                <w:kern w:val="0"/>
                <w:szCs w:val="21"/>
              </w:rPr>
            </w:pPr>
            <w:r>
              <w:rPr>
                <w:rFonts w:hint="eastAsia" w:ascii="仿宋" w:hAnsi="仿宋" w:eastAsia="仿宋" w:cs="宋体"/>
                <w:bCs/>
                <w:color w:val="auto"/>
                <w:kern w:val="0"/>
                <w:szCs w:val="21"/>
              </w:rPr>
              <w:t>1台</w:t>
            </w:r>
          </w:p>
        </w:tc>
        <w:tc>
          <w:tcPr>
            <w:tcW w:w="1793" w:type="dxa"/>
            <w:tcBorders>
              <w:top w:val="nil"/>
              <w:left w:val="nil"/>
              <w:bottom w:val="single" w:color="auto" w:sz="4" w:space="0"/>
              <w:right w:val="single" w:color="auto" w:sz="4" w:space="0"/>
            </w:tcBorders>
            <w:noWrap w:val="0"/>
            <w:vAlign w:val="center"/>
          </w:tcPr>
          <w:p>
            <w:pPr>
              <w:snapToGrid w:val="0"/>
              <w:jc w:val="center"/>
              <w:rPr>
                <w:rFonts w:ascii="仿宋" w:hAnsi="仿宋" w:eastAsia="仿宋" w:cs="宋体"/>
                <w:bCs/>
                <w:color w:val="auto"/>
                <w:kern w:val="0"/>
                <w:szCs w:val="21"/>
              </w:rPr>
            </w:pPr>
          </w:p>
        </w:tc>
      </w:tr>
      <w:tr>
        <w:tblPrEx>
          <w:tblCellMar>
            <w:top w:w="0" w:type="dxa"/>
            <w:left w:w="108" w:type="dxa"/>
            <w:bottom w:w="0" w:type="dxa"/>
            <w:right w:w="108" w:type="dxa"/>
          </w:tblCellMar>
        </w:tblPrEx>
        <w:trPr>
          <w:trHeight w:val="0" w:hRule="atLeast"/>
          <w:jc w:val="center"/>
        </w:trPr>
        <w:tc>
          <w:tcPr>
            <w:tcW w:w="802" w:type="dxa"/>
            <w:vMerge w:val="restart"/>
            <w:tcBorders>
              <w:left w:val="single" w:color="auto" w:sz="4" w:space="0"/>
              <w:right w:val="single" w:color="auto" w:sz="4" w:space="0"/>
            </w:tcBorders>
            <w:noWrap w:val="0"/>
            <w:vAlign w:val="center"/>
          </w:tcPr>
          <w:p>
            <w:pPr>
              <w:jc w:val="center"/>
              <w:rPr>
                <w:rFonts w:ascii="仿宋" w:hAnsi="仿宋" w:eastAsia="仿宋" w:cs="宋体"/>
                <w:color w:val="auto"/>
                <w:kern w:val="0"/>
                <w:szCs w:val="21"/>
              </w:rPr>
            </w:pPr>
            <w:r>
              <w:rPr>
                <w:rFonts w:hint="eastAsia" w:ascii="仿宋" w:hAnsi="仿宋" w:eastAsia="仿宋" w:cs="宋体"/>
                <w:color w:val="auto"/>
                <w:kern w:val="0"/>
                <w:szCs w:val="21"/>
              </w:rPr>
              <w:t>其他</w:t>
            </w:r>
          </w:p>
        </w:tc>
        <w:tc>
          <w:tcPr>
            <w:tcW w:w="727"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2</w:t>
            </w:r>
            <w:r>
              <w:rPr>
                <w:rFonts w:hint="eastAsia" w:ascii="仿宋" w:hAnsi="仿宋" w:eastAsia="仿宋" w:cs="宋体"/>
                <w:color w:val="auto"/>
                <w:kern w:val="0"/>
                <w:szCs w:val="21"/>
                <w:lang w:val="en-US" w:eastAsia="zh-CN"/>
              </w:rPr>
              <w:t>7</w:t>
            </w:r>
          </w:p>
        </w:tc>
        <w:tc>
          <w:tcPr>
            <w:tcW w:w="197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电源插板</w:t>
            </w:r>
          </w:p>
        </w:tc>
        <w:tc>
          <w:tcPr>
            <w:tcW w:w="302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线长5m</w:t>
            </w:r>
          </w:p>
        </w:tc>
        <w:tc>
          <w:tcPr>
            <w:tcW w:w="104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1个</w:t>
            </w:r>
          </w:p>
        </w:tc>
        <w:tc>
          <w:tcPr>
            <w:tcW w:w="1793"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不够可自备</w:t>
            </w:r>
          </w:p>
        </w:tc>
      </w:tr>
      <w:tr>
        <w:tblPrEx>
          <w:tblCellMar>
            <w:top w:w="0" w:type="dxa"/>
            <w:left w:w="108" w:type="dxa"/>
            <w:bottom w:w="0" w:type="dxa"/>
            <w:right w:w="108" w:type="dxa"/>
          </w:tblCellMar>
        </w:tblPrEx>
        <w:trPr>
          <w:trHeight w:val="0" w:hRule="atLeast"/>
          <w:jc w:val="center"/>
        </w:trPr>
        <w:tc>
          <w:tcPr>
            <w:tcW w:w="802" w:type="dxa"/>
            <w:vMerge w:val="continue"/>
            <w:tcBorders>
              <w:left w:val="single" w:color="auto" w:sz="4" w:space="0"/>
              <w:right w:val="single" w:color="auto" w:sz="4" w:space="0"/>
            </w:tcBorders>
            <w:noWrap w:val="0"/>
            <w:vAlign w:val="center"/>
          </w:tcPr>
          <w:p>
            <w:pPr>
              <w:jc w:val="center"/>
              <w:rPr>
                <w:rFonts w:ascii="仿宋" w:hAnsi="仿宋" w:eastAsia="仿宋" w:cs="宋体"/>
                <w:color w:val="auto"/>
                <w:kern w:val="0"/>
                <w:sz w:val="24"/>
              </w:rPr>
            </w:pPr>
          </w:p>
        </w:tc>
        <w:tc>
          <w:tcPr>
            <w:tcW w:w="727"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2</w:t>
            </w:r>
            <w:r>
              <w:rPr>
                <w:rFonts w:hint="eastAsia" w:ascii="仿宋" w:hAnsi="仿宋" w:eastAsia="仿宋" w:cs="宋体"/>
                <w:color w:val="auto"/>
                <w:kern w:val="0"/>
                <w:szCs w:val="21"/>
                <w:lang w:val="en-US" w:eastAsia="zh-CN"/>
              </w:rPr>
              <w:t>8</w:t>
            </w:r>
          </w:p>
        </w:tc>
        <w:tc>
          <w:tcPr>
            <w:tcW w:w="197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自攻螺丝</w:t>
            </w:r>
          </w:p>
        </w:tc>
        <w:tc>
          <w:tcPr>
            <w:tcW w:w="302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 xml:space="preserve"> 3cm长</w:t>
            </w:r>
            <w:r>
              <w:rPr>
                <w:rFonts w:ascii="仿宋" w:hAnsi="仿宋" w:eastAsia="仿宋" w:cs="宋体"/>
                <w:color w:val="auto"/>
                <w:kern w:val="0"/>
                <w:szCs w:val="21"/>
              </w:rPr>
              <w:t>1</w:t>
            </w:r>
            <w:r>
              <w:rPr>
                <w:rFonts w:hint="eastAsia" w:ascii="仿宋" w:hAnsi="仿宋" w:eastAsia="仿宋" w:cs="宋体"/>
                <w:color w:val="auto"/>
                <w:kern w:val="0"/>
                <w:szCs w:val="21"/>
              </w:rPr>
              <w:t>盒</w:t>
            </w:r>
          </w:p>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 xml:space="preserve"> 5cm长1盒</w:t>
            </w:r>
          </w:p>
        </w:tc>
        <w:tc>
          <w:tcPr>
            <w:tcW w:w="104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ascii="仿宋" w:hAnsi="仿宋" w:eastAsia="仿宋" w:cs="宋体"/>
                <w:color w:val="auto"/>
                <w:kern w:val="0"/>
                <w:szCs w:val="21"/>
              </w:rPr>
              <w:t>2</w:t>
            </w:r>
            <w:r>
              <w:rPr>
                <w:rFonts w:hint="eastAsia" w:ascii="仿宋" w:hAnsi="仿宋" w:eastAsia="仿宋" w:cs="宋体"/>
                <w:color w:val="auto"/>
                <w:kern w:val="0"/>
                <w:szCs w:val="21"/>
              </w:rPr>
              <w:t>盒</w:t>
            </w:r>
          </w:p>
        </w:tc>
        <w:tc>
          <w:tcPr>
            <w:tcW w:w="179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100个/盒</w:t>
            </w:r>
          </w:p>
        </w:tc>
      </w:tr>
      <w:tr>
        <w:tblPrEx>
          <w:tblCellMar>
            <w:top w:w="0" w:type="dxa"/>
            <w:left w:w="108" w:type="dxa"/>
            <w:bottom w:w="0" w:type="dxa"/>
            <w:right w:w="108" w:type="dxa"/>
          </w:tblCellMar>
        </w:tblPrEx>
        <w:trPr>
          <w:trHeight w:val="0" w:hRule="atLeast"/>
          <w:jc w:val="center"/>
        </w:trPr>
        <w:tc>
          <w:tcPr>
            <w:tcW w:w="802" w:type="dxa"/>
            <w:vMerge w:val="continue"/>
            <w:tcBorders>
              <w:left w:val="single" w:color="auto" w:sz="4" w:space="0"/>
              <w:right w:val="single" w:color="auto" w:sz="4" w:space="0"/>
            </w:tcBorders>
            <w:noWrap w:val="0"/>
            <w:vAlign w:val="center"/>
          </w:tcPr>
          <w:p>
            <w:pPr>
              <w:widowControl/>
              <w:jc w:val="center"/>
              <w:rPr>
                <w:rFonts w:ascii="仿宋" w:hAnsi="仿宋" w:eastAsia="仿宋" w:cs="宋体"/>
                <w:color w:val="auto"/>
                <w:kern w:val="0"/>
                <w:sz w:val="24"/>
              </w:rPr>
            </w:pPr>
          </w:p>
        </w:tc>
        <w:tc>
          <w:tcPr>
            <w:tcW w:w="727"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2</w:t>
            </w:r>
            <w:r>
              <w:rPr>
                <w:rFonts w:hint="eastAsia" w:ascii="仿宋" w:hAnsi="仿宋" w:eastAsia="仿宋" w:cs="宋体"/>
                <w:color w:val="auto"/>
                <w:kern w:val="0"/>
                <w:szCs w:val="21"/>
                <w:lang w:val="en-US" w:eastAsia="zh-CN"/>
              </w:rPr>
              <w:t>9</w:t>
            </w:r>
          </w:p>
        </w:tc>
        <w:tc>
          <w:tcPr>
            <w:tcW w:w="197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防水塑料布</w:t>
            </w:r>
          </w:p>
        </w:tc>
        <w:tc>
          <w:tcPr>
            <w:tcW w:w="302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加厚薄膜</w:t>
            </w:r>
          </w:p>
        </w:tc>
        <w:tc>
          <w:tcPr>
            <w:tcW w:w="104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ascii="仿宋" w:hAnsi="仿宋" w:eastAsia="仿宋" w:cs="宋体"/>
                <w:color w:val="auto"/>
                <w:kern w:val="0"/>
                <w:szCs w:val="21"/>
              </w:rPr>
              <w:t>20</w:t>
            </w:r>
            <w:r>
              <w:rPr>
                <w:rFonts w:hint="eastAsia" w:ascii="仿宋" w:hAnsi="仿宋" w:eastAsia="仿宋" w:cs="宋体"/>
                <w:color w:val="auto"/>
                <w:kern w:val="0"/>
                <w:szCs w:val="21"/>
              </w:rPr>
              <w:t>㎡</w:t>
            </w:r>
          </w:p>
        </w:tc>
        <w:tc>
          <w:tcPr>
            <w:tcW w:w="179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宽度4米</w:t>
            </w:r>
          </w:p>
        </w:tc>
      </w:tr>
      <w:tr>
        <w:tblPrEx>
          <w:tblCellMar>
            <w:top w:w="0" w:type="dxa"/>
            <w:left w:w="108" w:type="dxa"/>
            <w:bottom w:w="0" w:type="dxa"/>
            <w:right w:w="108" w:type="dxa"/>
          </w:tblCellMar>
        </w:tblPrEx>
        <w:trPr>
          <w:trHeight w:val="0" w:hRule="atLeast"/>
          <w:jc w:val="center"/>
        </w:trPr>
        <w:tc>
          <w:tcPr>
            <w:tcW w:w="802" w:type="dxa"/>
            <w:vMerge w:val="continue"/>
            <w:tcBorders>
              <w:left w:val="single" w:color="auto" w:sz="4" w:space="0"/>
              <w:right w:val="single" w:color="auto" w:sz="4" w:space="0"/>
            </w:tcBorders>
            <w:noWrap w:val="0"/>
            <w:vAlign w:val="center"/>
          </w:tcPr>
          <w:p>
            <w:pPr>
              <w:widowControl/>
              <w:jc w:val="center"/>
              <w:rPr>
                <w:rFonts w:ascii="仿宋" w:hAnsi="仿宋" w:eastAsia="仿宋" w:cs="宋体"/>
                <w:color w:val="auto"/>
                <w:kern w:val="0"/>
                <w:sz w:val="24"/>
              </w:rPr>
            </w:pPr>
          </w:p>
        </w:tc>
        <w:tc>
          <w:tcPr>
            <w:tcW w:w="727"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Cs w:val="21"/>
                <w:lang w:val="en-US" w:eastAsia="zh-CN"/>
              </w:rPr>
              <w:t>30</w:t>
            </w:r>
          </w:p>
        </w:tc>
        <w:tc>
          <w:tcPr>
            <w:tcW w:w="197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黄沙</w:t>
            </w:r>
          </w:p>
        </w:tc>
        <w:tc>
          <w:tcPr>
            <w:tcW w:w="302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中砂</w:t>
            </w:r>
          </w:p>
        </w:tc>
        <w:tc>
          <w:tcPr>
            <w:tcW w:w="104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3袋</w:t>
            </w:r>
          </w:p>
        </w:tc>
        <w:tc>
          <w:tcPr>
            <w:tcW w:w="179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约0</w:t>
            </w:r>
            <w:r>
              <w:rPr>
                <w:rFonts w:ascii="仿宋" w:hAnsi="仿宋" w:eastAsia="仿宋" w:cs="宋体"/>
                <w:color w:val="auto"/>
                <w:kern w:val="0"/>
                <w:szCs w:val="21"/>
              </w:rPr>
              <w:t>.4</w:t>
            </w:r>
            <w:r>
              <w:rPr>
                <w:rFonts w:hint="eastAsia" w:ascii="仿宋" w:hAnsi="仿宋" w:eastAsia="仿宋" w:cs="宋体"/>
                <w:color w:val="auto"/>
                <w:kern w:val="0"/>
                <w:szCs w:val="21"/>
              </w:rPr>
              <w:t>立方</w:t>
            </w:r>
            <w:bookmarkStart w:id="14" w:name="_GoBack"/>
            <w:bookmarkEnd w:id="14"/>
          </w:p>
        </w:tc>
      </w:tr>
      <w:tr>
        <w:tblPrEx>
          <w:tblCellMar>
            <w:top w:w="0" w:type="dxa"/>
            <w:left w:w="108" w:type="dxa"/>
            <w:bottom w:w="0" w:type="dxa"/>
            <w:right w:w="108" w:type="dxa"/>
          </w:tblCellMar>
        </w:tblPrEx>
        <w:trPr>
          <w:trHeight w:val="0" w:hRule="atLeast"/>
          <w:jc w:val="center"/>
        </w:trPr>
        <w:tc>
          <w:tcPr>
            <w:tcW w:w="802"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 w:val="24"/>
              </w:rPr>
            </w:pPr>
          </w:p>
        </w:tc>
        <w:tc>
          <w:tcPr>
            <w:tcW w:w="727"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3</w:t>
            </w:r>
            <w:r>
              <w:rPr>
                <w:rFonts w:hint="eastAsia" w:ascii="仿宋" w:hAnsi="仿宋" w:eastAsia="仿宋" w:cs="宋体"/>
                <w:color w:val="auto"/>
                <w:kern w:val="0"/>
                <w:szCs w:val="21"/>
                <w:lang w:val="en-US" w:eastAsia="zh-CN"/>
              </w:rPr>
              <w:t>1</w:t>
            </w:r>
          </w:p>
        </w:tc>
        <w:tc>
          <w:tcPr>
            <w:tcW w:w="197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水泥</w:t>
            </w:r>
          </w:p>
        </w:tc>
        <w:tc>
          <w:tcPr>
            <w:tcW w:w="302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32.5</w:t>
            </w:r>
          </w:p>
        </w:tc>
        <w:tc>
          <w:tcPr>
            <w:tcW w:w="104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1袋</w:t>
            </w:r>
          </w:p>
        </w:tc>
        <w:tc>
          <w:tcPr>
            <w:tcW w:w="179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rPr>
            </w:pPr>
          </w:p>
        </w:tc>
      </w:tr>
    </w:tbl>
    <w:p>
      <w:pPr>
        <w:adjustRightInd w:val="0"/>
        <w:snapToGrid w:val="0"/>
        <w:spacing w:line="440" w:lineRule="exact"/>
        <w:ind w:firstLine="482" w:firstLineChars="200"/>
        <w:rPr>
          <w:rFonts w:hint="eastAsia" w:ascii="仿宋_GB2312" w:hAnsi="宋体" w:eastAsia="仿宋_GB2312" w:cs="宋体"/>
          <w:b/>
          <w:bCs/>
          <w:color w:val="auto"/>
          <w:kern w:val="0"/>
          <w:sz w:val="24"/>
        </w:rPr>
      </w:pPr>
      <w:r>
        <w:rPr>
          <w:rFonts w:hint="eastAsia" w:ascii="仿宋_GB2312" w:hAnsi="宋体" w:eastAsia="仿宋_GB2312" w:cs="宋体"/>
          <w:b/>
          <w:bCs/>
          <w:color w:val="auto"/>
          <w:kern w:val="0"/>
          <w:sz w:val="24"/>
        </w:rPr>
        <w:t>注：</w:t>
      </w:r>
      <w:r>
        <w:rPr>
          <w:rFonts w:hint="eastAsia" w:ascii="仿宋_GB2312" w:hAnsi="宋体" w:eastAsia="仿宋_GB2312" w:cs="宋体"/>
          <w:b/>
          <w:bCs/>
          <w:color w:val="auto"/>
          <w:kern w:val="0"/>
          <w:sz w:val="24"/>
          <w:lang w:val="en-US" w:eastAsia="zh-CN"/>
        </w:rPr>
        <w:t>上述</w:t>
      </w:r>
      <w:r>
        <w:rPr>
          <w:rFonts w:hint="eastAsia" w:ascii="仿宋_GB2312" w:hAnsi="宋体" w:eastAsia="仿宋_GB2312" w:cs="宋体"/>
          <w:b/>
          <w:bCs/>
          <w:color w:val="auto"/>
          <w:kern w:val="0"/>
          <w:sz w:val="24"/>
        </w:rPr>
        <w:t>材料规格可能会因采购原因稍有偏差，具体材料及规格，根据组委会采购供货后确认，由裁判长、技术专家等进行技术验收，在所有工位供货误差基本一致，且误差范围在允许范围内，不予更换材料，各赛对需自行根据材料误差进行施工措施解决；若植物因采购原因</w:t>
      </w:r>
      <w:r>
        <w:rPr>
          <w:rFonts w:hint="eastAsia" w:ascii="仿宋_GB2312" w:hAnsi="宋体" w:eastAsia="仿宋_GB2312" w:cs="宋体"/>
          <w:b/>
          <w:bCs/>
          <w:color w:val="auto"/>
          <w:kern w:val="0"/>
          <w:sz w:val="24"/>
          <w:lang w:val="en-US" w:eastAsia="zh-CN"/>
        </w:rPr>
        <w:t>不符合验收的，裁判长有权要求供应商立即调整，更换同类型植物，并在赛前及时告知各赛队</w:t>
      </w:r>
      <w:r>
        <w:rPr>
          <w:rFonts w:hint="eastAsia" w:ascii="仿宋_GB2312" w:hAnsi="宋体" w:eastAsia="仿宋_GB2312" w:cs="宋体"/>
          <w:b/>
          <w:bCs/>
          <w:color w:val="auto"/>
          <w:kern w:val="0"/>
          <w:sz w:val="24"/>
        </w:rPr>
        <w:t>。</w:t>
      </w:r>
    </w:p>
    <w:p>
      <w:pPr>
        <w:adjustRightInd w:val="0"/>
        <w:snapToGrid w:val="0"/>
        <w:spacing w:line="440" w:lineRule="exact"/>
        <w:ind w:firstLine="482" w:firstLineChars="200"/>
        <w:rPr>
          <w:rFonts w:hint="eastAsia" w:ascii="仿宋_GB2312" w:hAnsi="宋体" w:eastAsia="仿宋_GB2312" w:cs="宋体"/>
          <w:b/>
          <w:bCs/>
          <w:color w:val="auto"/>
          <w:kern w:val="0"/>
          <w:sz w:val="24"/>
        </w:rPr>
      </w:pPr>
      <w:r>
        <w:rPr>
          <w:rFonts w:hint="eastAsia" w:ascii="仿宋_GB2312" w:hAnsi="宋体" w:eastAsia="仿宋_GB2312" w:cs="宋体"/>
          <w:b/>
          <w:bCs/>
          <w:color w:val="auto"/>
          <w:kern w:val="0"/>
          <w:sz w:val="24"/>
        </w:rPr>
        <w:t>辅助工具清单：</w:t>
      </w:r>
    </w:p>
    <w:p>
      <w:pPr>
        <w:adjustRightInd w:val="0"/>
        <w:snapToGrid w:val="0"/>
        <w:spacing w:line="440" w:lineRule="exact"/>
        <w:ind w:firstLine="480" w:firstLineChars="200"/>
        <w:rPr>
          <w:rFonts w:ascii="仿宋_GB2312" w:hAnsi="宋体" w:eastAsia="仿宋_GB2312" w:cs="宋体"/>
          <w:bCs/>
          <w:color w:val="auto"/>
          <w:kern w:val="0"/>
          <w:sz w:val="24"/>
        </w:rPr>
      </w:pPr>
      <w:r>
        <w:rPr>
          <w:rFonts w:hint="eastAsia" w:ascii="仿宋_GB2312" w:hAnsi="宋体" w:eastAsia="仿宋_GB2312" w:cs="宋体"/>
          <w:bCs/>
          <w:color w:val="auto"/>
          <w:kern w:val="0"/>
          <w:sz w:val="24"/>
        </w:rPr>
        <w:t>选手自带的辅助工具可以包括：激光水平仪、无线电钻、铁锤、橡皮锤、铅锤、记号笔、铅笔、墨斗、线团、钢卷尺、水平尺、直角尺、修枝剪等工具；自带个人防护至少应有：劳保服、劳保鞋、防尘口罩、口罩、手套、防护眼镜、隔音耳塞、护膝等。除上述的辅助清单外，选手可根据需要自行配备其他非电动工具。所有自带工具和个人防护工具均不得出现带有选手学校信息的标识。</w:t>
      </w:r>
    </w:p>
    <w:p>
      <w:pPr>
        <w:adjustRightInd w:val="0"/>
        <w:snapToGrid w:val="0"/>
        <w:spacing w:line="440" w:lineRule="exact"/>
        <w:ind w:firstLine="420" w:firstLineChars="200"/>
        <w:rPr>
          <w:rFonts w:ascii="仿宋_GB2312" w:hAnsi="宋体" w:eastAsia="仿宋_GB2312" w:cs="宋体"/>
          <w:bCs/>
          <w:color w:val="auto"/>
          <w:kern w:val="0"/>
          <w:sz w:val="24"/>
        </w:rPr>
      </w:pPr>
      <w:r>
        <w:rPr>
          <w:color w:val="auto"/>
        </w:rPr>
        <w:drawing>
          <wp:anchor distT="0" distB="0" distL="114300" distR="114300" simplePos="0" relativeHeight="251662336" behindDoc="0" locked="0" layoutInCell="1" allowOverlap="1">
            <wp:simplePos x="0" y="0"/>
            <wp:positionH relativeFrom="column">
              <wp:posOffset>2102485</wp:posOffset>
            </wp:positionH>
            <wp:positionV relativeFrom="paragraph">
              <wp:posOffset>579755</wp:posOffset>
            </wp:positionV>
            <wp:extent cx="3887470" cy="5966460"/>
            <wp:effectExtent l="0" t="0" r="0" b="0"/>
            <wp:wrapSquare wrapText="bothSides"/>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12"/>
                    <a:srcRect b="21429"/>
                    <a:stretch>
                      <a:fillRect/>
                    </a:stretch>
                  </pic:blipFill>
                  <pic:spPr>
                    <a:xfrm>
                      <a:off x="0" y="0"/>
                      <a:ext cx="3887470" cy="5966460"/>
                    </a:xfrm>
                    <a:prstGeom prst="rect">
                      <a:avLst/>
                    </a:prstGeom>
                    <a:noFill/>
                    <a:ln>
                      <a:noFill/>
                    </a:ln>
                  </pic:spPr>
                </pic:pic>
              </a:graphicData>
            </a:graphic>
          </wp:anchor>
        </w:drawing>
      </w:r>
      <w:r>
        <w:rPr>
          <w:rFonts w:hint="eastAsia" w:ascii="仿宋_GB2312" w:hAnsi="宋体" w:eastAsia="仿宋_GB2312" w:cs="宋体"/>
          <w:bCs/>
          <w:color w:val="auto"/>
          <w:kern w:val="0"/>
          <w:sz w:val="24"/>
        </w:rPr>
        <w:t>工具箱内部尺寸不得超过0.73立方米，不包括个人防护设备和测量工具，超过上述尺寸的工具箱不得带入比赛场地。</w:t>
      </w:r>
    </w:p>
    <w:p>
      <w:pPr>
        <w:adjustRightInd w:val="0"/>
        <w:snapToGrid w:val="0"/>
        <w:spacing w:line="440" w:lineRule="exact"/>
        <w:ind w:firstLine="480" w:firstLineChars="200"/>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辅助工具清单并非硬性规定，各参赛队可以按照各自的需求，除本文件明确要求禁止携带的工具、设备以外，还可以携带清单之外的其他设备。</w:t>
      </w:r>
    </w:p>
    <w:p>
      <w:pPr>
        <w:adjustRightInd w:val="0"/>
        <w:snapToGrid w:val="0"/>
        <w:spacing w:line="440" w:lineRule="exact"/>
        <w:ind w:firstLine="480" w:firstLineChars="200"/>
        <w:rPr>
          <w:rFonts w:ascii="仿宋_GB2312" w:hAnsi="宋体" w:eastAsia="仿宋_GB2312" w:cs="宋体"/>
          <w:bCs/>
          <w:color w:val="auto"/>
          <w:kern w:val="0"/>
          <w:sz w:val="24"/>
        </w:rPr>
      </w:pPr>
      <w:r>
        <w:rPr>
          <w:rFonts w:hint="eastAsia" w:ascii="仿宋_GB2312" w:hAnsi="宋体" w:eastAsia="仿宋_GB2312" w:cs="宋体"/>
          <w:bCs/>
          <w:color w:val="auto"/>
          <w:kern w:val="0"/>
          <w:sz w:val="24"/>
        </w:rPr>
        <w:t>施工</w:t>
      </w:r>
      <w:r>
        <w:rPr>
          <w:rFonts w:ascii="仿宋_GB2312" w:hAnsi="宋体" w:eastAsia="仿宋_GB2312" w:cs="宋体"/>
          <w:bCs/>
          <w:color w:val="auto"/>
          <w:kern w:val="0"/>
          <w:sz w:val="24"/>
        </w:rPr>
        <w:t>中的</w:t>
      </w:r>
      <w:r>
        <w:rPr>
          <w:rFonts w:hint="eastAsia" w:ascii="仿宋_GB2312" w:hAnsi="宋体" w:eastAsia="仿宋_GB2312" w:cs="宋体"/>
          <w:bCs/>
          <w:color w:val="auto"/>
          <w:kern w:val="0"/>
          <w:sz w:val="24"/>
        </w:rPr>
        <w:t>材料</w:t>
      </w:r>
      <w:r>
        <w:rPr>
          <w:rFonts w:ascii="仿宋_GB2312" w:hAnsi="宋体" w:eastAsia="仿宋_GB2312" w:cs="宋体"/>
          <w:bCs/>
          <w:color w:val="auto"/>
          <w:kern w:val="0"/>
          <w:sz w:val="24"/>
        </w:rPr>
        <w:t>由赛点组委会</w:t>
      </w:r>
      <w:r>
        <w:rPr>
          <w:rFonts w:hint="eastAsia" w:ascii="仿宋_GB2312" w:hAnsi="宋体" w:eastAsia="仿宋_GB2312" w:cs="宋体"/>
          <w:bCs/>
          <w:color w:val="auto"/>
          <w:kern w:val="0"/>
          <w:sz w:val="24"/>
        </w:rPr>
        <w:t>根据规程要求</w:t>
      </w:r>
      <w:r>
        <w:rPr>
          <w:rFonts w:ascii="仿宋_GB2312" w:hAnsi="宋体" w:eastAsia="仿宋_GB2312" w:cs="宋体"/>
          <w:bCs/>
          <w:color w:val="auto"/>
          <w:kern w:val="0"/>
          <w:sz w:val="24"/>
        </w:rPr>
        <w:t>进行采购，统一提供园林植物、石材、木材等施工材料</w:t>
      </w:r>
      <w:r>
        <w:rPr>
          <w:rFonts w:hint="eastAsia" w:ascii="仿宋_GB2312" w:hAnsi="宋体" w:eastAsia="仿宋_GB2312" w:cs="宋体"/>
          <w:bCs/>
          <w:color w:val="auto"/>
          <w:kern w:val="0"/>
          <w:sz w:val="24"/>
        </w:rPr>
        <w:t>。</w:t>
      </w:r>
    </w:p>
    <w:p>
      <w:pPr>
        <w:pStyle w:val="11"/>
        <w:spacing w:before="0" w:after="0" w:line="560" w:lineRule="exact"/>
        <w:ind w:firstLine="476" w:firstLineChars="170"/>
        <w:jc w:val="left"/>
        <w:rPr>
          <w:rFonts w:ascii="Times New Roman" w:hAnsi="Times New Roman" w:eastAsia="黑体"/>
          <w:b w:val="0"/>
          <w:bCs w:val="0"/>
          <w:color w:val="auto"/>
          <w:kern w:val="2"/>
          <w:sz w:val="28"/>
          <w:szCs w:val="28"/>
        </w:rPr>
      </w:pPr>
      <w:r>
        <w:rPr>
          <w:rFonts w:ascii="Times New Roman" w:hAnsi="Times New Roman" w:eastAsia="黑体"/>
          <w:b w:val="0"/>
          <w:bCs w:val="0"/>
          <w:color w:val="auto"/>
          <w:kern w:val="2"/>
          <w:sz w:val="28"/>
          <w:szCs w:val="28"/>
        </w:rPr>
        <w:t>四、竞赛方式</w:t>
      </w:r>
    </w:p>
    <w:p>
      <w:pPr>
        <w:adjustRightInd w:val="0"/>
        <w:snapToGrid w:val="0"/>
        <w:spacing w:line="440" w:lineRule="exact"/>
        <w:ind w:firstLine="480" w:firstLineChars="200"/>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本赛项为团体赛。每个参赛队4名选手。竞赛时先由2名设计选手在规定时间内合作完成设计图（方案设计和施工图设计）比赛，比赛结束后施工图图纸经组委会打印，在指定时间发给每个参赛队的另2名施工选手，2名施工选手在规定时间内合作完成施工比赛。</w:t>
      </w:r>
    </w:p>
    <w:p>
      <w:pPr>
        <w:pStyle w:val="11"/>
        <w:numPr>
          <w:ilvl w:val="0"/>
          <w:numId w:val="1"/>
        </w:numPr>
        <w:spacing w:before="0" w:after="0" w:line="560" w:lineRule="exact"/>
        <w:ind w:firstLine="476" w:firstLineChars="170"/>
        <w:jc w:val="left"/>
        <w:rPr>
          <w:rFonts w:hint="eastAsia" w:ascii="Times New Roman" w:hAnsi="Times New Roman" w:eastAsia="黑体"/>
          <w:b w:val="0"/>
          <w:bCs w:val="0"/>
          <w:color w:val="auto"/>
          <w:kern w:val="2"/>
          <w:sz w:val="28"/>
          <w:szCs w:val="28"/>
        </w:rPr>
      </w:pPr>
      <w:r>
        <w:rPr>
          <w:rFonts w:ascii="Times New Roman" w:hAnsi="Times New Roman" w:eastAsia="黑体"/>
          <w:b w:val="0"/>
          <w:bCs w:val="0"/>
          <w:color w:val="auto"/>
          <w:kern w:val="2"/>
          <w:sz w:val="28"/>
          <w:szCs w:val="28"/>
        </w:rPr>
        <w:t>竞赛</w:t>
      </w:r>
      <w:r>
        <w:rPr>
          <w:rFonts w:hint="eastAsia" w:ascii="Times New Roman" w:hAnsi="Times New Roman" w:eastAsia="黑体"/>
          <w:b w:val="0"/>
          <w:bCs w:val="0"/>
          <w:color w:val="auto"/>
          <w:kern w:val="2"/>
          <w:sz w:val="28"/>
          <w:szCs w:val="28"/>
        </w:rPr>
        <w:t>流程</w:t>
      </w:r>
    </w:p>
    <w:p>
      <w:pPr>
        <w:adjustRightInd w:val="0"/>
        <w:snapToGrid w:val="0"/>
        <w:spacing w:line="440" w:lineRule="exact"/>
        <w:ind w:firstLine="480" w:firstLineChars="200"/>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lang w:val="en-US" w:eastAsia="zh-CN"/>
        </w:rPr>
        <w:t>如右图</w:t>
      </w:r>
      <w:r>
        <w:rPr>
          <w:rFonts w:hint="eastAsia" w:ascii="仿宋_GB2312" w:hAnsi="宋体" w:eastAsia="仿宋_GB2312" w:cs="宋体"/>
          <w:bCs/>
          <w:color w:val="auto"/>
          <w:kern w:val="0"/>
          <w:sz w:val="24"/>
        </w:rPr>
        <w:t>。</w:t>
      </w:r>
    </w:p>
    <w:p>
      <w:pPr>
        <w:pStyle w:val="11"/>
        <w:spacing w:before="0" w:after="0" w:line="560" w:lineRule="exact"/>
        <w:ind w:firstLine="476" w:firstLineChars="170"/>
        <w:jc w:val="left"/>
        <w:rPr>
          <w:rFonts w:ascii="Times New Roman" w:hAnsi="Times New Roman" w:eastAsia="黑体"/>
          <w:b w:val="0"/>
          <w:bCs w:val="0"/>
          <w:color w:val="auto"/>
          <w:kern w:val="2"/>
          <w:sz w:val="28"/>
          <w:szCs w:val="28"/>
        </w:rPr>
      </w:pPr>
      <w:r>
        <w:rPr>
          <w:rFonts w:hint="eastAsia" w:ascii="Times New Roman" w:hAnsi="Times New Roman" w:eastAsia="黑体"/>
          <w:b w:val="0"/>
          <w:bCs w:val="0"/>
          <w:color w:val="auto"/>
          <w:kern w:val="2"/>
          <w:sz w:val="28"/>
          <w:szCs w:val="28"/>
        </w:rPr>
        <w:t>六</w:t>
      </w:r>
      <w:r>
        <w:rPr>
          <w:rFonts w:ascii="Times New Roman" w:hAnsi="Times New Roman" w:eastAsia="黑体"/>
          <w:b w:val="0"/>
          <w:bCs w:val="0"/>
          <w:color w:val="auto"/>
          <w:kern w:val="2"/>
          <w:sz w:val="28"/>
          <w:szCs w:val="28"/>
        </w:rPr>
        <w:t>、竞赛规则</w:t>
      </w:r>
    </w:p>
    <w:p>
      <w:pPr>
        <w:adjustRightInd w:val="0"/>
        <w:snapToGrid w:val="0"/>
        <w:spacing w:line="440" w:lineRule="exact"/>
        <w:ind w:firstLine="482" w:firstLineChars="200"/>
        <w:rPr>
          <w:rFonts w:hint="eastAsia" w:ascii="仿宋_GB2312" w:hAnsi="宋体" w:eastAsia="仿宋_GB2312" w:cs="宋体"/>
          <w:b/>
          <w:color w:val="auto"/>
          <w:kern w:val="0"/>
          <w:sz w:val="24"/>
        </w:rPr>
      </w:pPr>
      <w:r>
        <w:rPr>
          <w:rFonts w:hint="eastAsia" w:ascii="仿宋_GB2312" w:hAnsi="宋体" w:eastAsia="仿宋_GB2312" w:cs="宋体"/>
          <w:b/>
          <w:color w:val="auto"/>
          <w:kern w:val="0"/>
          <w:sz w:val="24"/>
        </w:rPr>
        <w:t>（一）参赛对象</w:t>
      </w:r>
    </w:p>
    <w:p>
      <w:pPr>
        <w:adjustRightInd w:val="0"/>
        <w:snapToGrid w:val="0"/>
        <w:spacing w:line="440" w:lineRule="exact"/>
        <w:ind w:firstLine="480" w:firstLineChars="200"/>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安徽省高职院校与</w:t>
      </w:r>
      <w:r>
        <w:rPr>
          <w:rFonts w:hint="eastAsia" w:ascii="仿宋_GB2312" w:hAnsi="宋体" w:eastAsia="仿宋_GB2312" w:cs="宋体"/>
          <w:bCs/>
          <w:color w:val="auto"/>
          <w:kern w:val="0"/>
          <w:sz w:val="24"/>
          <w:lang w:eastAsia="zh-CN"/>
        </w:rPr>
        <w:t>“园林景观设计与施工”赛项</w:t>
      </w:r>
      <w:r>
        <w:rPr>
          <w:rFonts w:hint="eastAsia" w:ascii="仿宋_GB2312" w:hAnsi="宋体" w:eastAsia="仿宋_GB2312" w:cs="宋体"/>
          <w:bCs/>
          <w:color w:val="auto"/>
          <w:kern w:val="0"/>
          <w:sz w:val="24"/>
        </w:rPr>
        <w:t>相关的</w:t>
      </w:r>
      <w:r>
        <w:rPr>
          <w:rFonts w:hint="eastAsia" w:ascii="仿宋_GB2312" w:hAnsi="宋体" w:eastAsia="仿宋_GB2312" w:cs="宋体"/>
          <w:b w:val="0"/>
          <w:bCs/>
          <w:color w:val="auto"/>
          <w:kern w:val="0"/>
          <w:sz w:val="24"/>
        </w:rPr>
        <w:t>202</w:t>
      </w:r>
      <w:r>
        <w:rPr>
          <w:rFonts w:hint="eastAsia" w:ascii="仿宋_GB2312" w:hAnsi="宋体" w:eastAsia="仿宋_GB2312" w:cs="宋体"/>
          <w:b w:val="0"/>
          <w:bCs/>
          <w:color w:val="auto"/>
          <w:kern w:val="0"/>
          <w:sz w:val="24"/>
          <w:lang w:val="en-US" w:eastAsia="zh-CN"/>
        </w:rPr>
        <w:t>3</w:t>
      </w:r>
      <w:r>
        <w:rPr>
          <w:rFonts w:hint="eastAsia" w:ascii="仿宋_GB2312" w:hAnsi="宋体" w:eastAsia="仿宋_GB2312" w:cs="宋体"/>
          <w:b w:val="0"/>
          <w:bCs/>
          <w:color w:val="auto"/>
          <w:kern w:val="0"/>
          <w:sz w:val="24"/>
        </w:rPr>
        <w:t>年秋季在籍（含本科院校高职学生，五年制高职只能四、五年级学生参赛）</w:t>
      </w:r>
      <w:r>
        <w:rPr>
          <w:rFonts w:hint="eastAsia" w:ascii="仿宋_GB2312" w:hAnsi="宋体" w:eastAsia="仿宋_GB2312" w:cs="宋体"/>
          <w:bCs/>
          <w:color w:val="auto"/>
          <w:kern w:val="0"/>
          <w:sz w:val="24"/>
        </w:rPr>
        <w:t>高职专业在籍学生</w:t>
      </w:r>
      <w:r>
        <w:rPr>
          <w:rFonts w:hint="eastAsia" w:ascii="仿宋_GB2312" w:hAnsi="宋体" w:eastAsia="仿宋_GB2312" w:cs="宋体"/>
          <w:b w:val="0"/>
          <w:bCs/>
          <w:color w:val="auto"/>
          <w:kern w:val="0"/>
          <w:sz w:val="24"/>
        </w:rPr>
        <w:t>。</w:t>
      </w:r>
      <w:r>
        <w:rPr>
          <w:rFonts w:hint="eastAsia" w:ascii="仿宋_GB2312" w:hAnsi="宋体" w:eastAsia="仿宋_GB2312" w:cs="宋体"/>
          <w:b/>
          <w:bCs w:val="0"/>
          <w:color w:val="auto"/>
          <w:kern w:val="0"/>
          <w:sz w:val="24"/>
        </w:rPr>
        <w:t>选手在报到时提交学信网下载打印的教育部学籍在线验证报告。</w:t>
      </w:r>
    </w:p>
    <w:p>
      <w:pPr>
        <w:adjustRightInd w:val="0"/>
        <w:snapToGrid w:val="0"/>
        <w:spacing w:line="440" w:lineRule="exact"/>
        <w:ind w:firstLine="482" w:firstLineChars="200"/>
        <w:rPr>
          <w:rFonts w:hint="eastAsia" w:ascii="仿宋_GB2312" w:hAnsi="宋体" w:eastAsia="仿宋_GB2312" w:cs="宋体"/>
          <w:b/>
          <w:color w:val="auto"/>
          <w:kern w:val="0"/>
          <w:sz w:val="24"/>
        </w:rPr>
      </w:pPr>
      <w:r>
        <w:rPr>
          <w:rFonts w:hint="eastAsia" w:ascii="仿宋_GB2312" w:hAnsi="宋体" w:eastAsia="仿宋_GB2312" w:cs="宋体"/>
          <w:b/>
          <w:color w:val="auto"/>
          <w:kern w:val="0"/>
          <w:sz w:val="24"/>
        </w:rPr>
        <w:t>（二）报名流程</w:t>
      </w:r>
    </w:p>
    <w:p>
      <w:pPr>
        <w:adjustRightInd w:val="0"/>
        <w:snapToGrid w:val="0"/>
        <w:spacing w:line="440" w:lineRule="exact"/>
        <w:ind w:firstLine="480" w:firstLineChars="200"/>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 xml:space="preserve"> 参照安徽省高教网文件。</w:t>
      </w:r>
    </w:p>
    <w:p>
      <w:pPr>
        <w:adjustRightInd w:val="0"/>
        <w:snapToGrid w:val="0"/>
        <w:spacing w:line="440" w:lineRule="exact"/>
        <w:ind w:firstLine="482" w:firstLineChars="200"/>
        <w:rPr>
          <w:rFonts w:hint="eastAsia" w:ascii="仿宋_GB2312" w:hAnsi="宋体" w:eastAsia="仿宋_GB2312" w:cs="宋体"/>
          <w:b/>
          <w:color w:val="auto"/>
          <w:kern w:val="0"/>
          <w:sz w:val="24"/>
        </w:rPr>
      </w:pPr>
      <w:r>
        <w:rPr>
          <w:rFonts w:hint="eastAsia" w:ascii="仿宋_GB2312" w:hAnsi="宋体" w:eastAsia="仿宋_GB2312" w:cs="宋体"/>
          <w:b/>
          <w:color w:val="auto"/>
          <w:kern w:val="0"/>
          <w:sz w:val="24"/>
        </w:rPr>
        <w:t>（三）组队方式</w:t>
      </w:r>
    </w:p>
    <w:p>
      <w:pPr>
        <w:adjustRightInd w:val="0"/>
        <w:snapToGrid w:val="0"/>
        <w:spacing w:line="440" w:lineRule="exact"/>
        <w:ind w:firstLine="480" w:firstLineChars="200"/>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竞赛项目为团体赛项目，以校为单位，每校可报1—2支代表队，每校</w:t>
      </w:r>
      <w:r>
        <w:rPr>
          <w:rFonts w:hint="eastAsia" w:ascii="仿宋_GB2312" w:hAnsi="宋体" w:eastAsia="仿宋_GB2312" w:cs="宋体"/>
          <w:bCs/>
          <w:color w:val="auto"/>
          <w:kern w:val="0"/>
          <w:sz w:val="24"/>
          <w:lang w:val="en-US" w:eastAsia="zh-CN"/>
        </w:rPr>
        <w:t>确定</w:t>
      </w:r>
      <w:r>
        <w:rPr>
          <w:rFonts w:hint="eastAsia" w:ascii="仿宋_GB2312" w:hAnsi="宋体" w:eastAsia="仿宋_GB2312" w:cs="宋体"/>
          <w:bCs/>
          <w:color w:val="auto"/>
          <w:kern w:val="0"/>
          <w:sz w:val="24"/>
        </w:rPr>
        <w:t>1名领队（</w:t>
      </w:r>
      <w:r>
        <w:rPr>
          <w:rFonts w:hint="eastAsia" w:ascii="仿宋_GB2312" w:hAnsi="宋体" w:eastAsia="仿宋_GB2312" w:cs="宋体"/>
          <w:bCs/>
          <w:color w:val="auto"/>
          <w:kern w:val="0"/>
          <w:sz w:val="24"/>
          <w:lang w:val="en-US" w:eastAsia="zh-CN"/>
        </w:rPr>
        <w:t>需</w:t>
      </w:r>
      <w:r>
        <w:rPr>
          <w:rFonts w:hint="eastAsia" w:ascii="仿宋_GB2312" w:hAnsi="宋体" w:eastAsia="仿宋_GB2312" w:cs="宋体"/>
          <w:bCs/>
          <w:color w:val="auto"/>
          <w:kern w:val="0"/>
          <w:sz w:val="24"/>
        </w:rPr>
        <w:t>院校中层以上管理人员</w:t>
      </w:r>
      <w:r>
        <w:rPr>
          <w:rFonts w:hint="eastAsia" w:ascii="仿宋_GB2312" w:hAnsi="宋体" w:eastAsia="仿宋_GB2312" w:cs="宋体"/>
          <w:bCs/>
          <w:color w:val="auto"/>
          <w:kern w:val="0"/>
          <w:sz w:val="24"/>
          <w:lang w:val="en-US" w:eastAsia="zh-CN"/>
        </w:rPr>
        <w:t>担任</w:t>
      </w:r>
      <w:r>
        <w:rPr>
          <w:rFonts w:hint="eastAsia" w:ascii="仿宋_GB2312" w:hAnsi="宋体" w:eastAsia="仿宋_GB2312" w:cs="宋体"/>
          <w:bCs/>
          <w:color w:val="auto"/>
          <w:kern w:val="0"/>
          <w:sz w:val="24"/>
        </w:rPr>
        <w:t>），每队由4名选手（2名设计，另2名完成施工）、1-2名指导教师组成。</w:t>
      </w:r>
    </w:p>
    <w:p>
      <w:pPr>
        <w:snapToGrid w:val="0"/>
        <w:spacing w:line="440" w:lineRule="exact"/>
        <w:ind w:firstLine="482" w:firstLineChars="200"/>
        <w:rPr>
          <w:rFonts w:ascii="仿宋_GB2312" w:hAnsi="宋体" w:eastAsia="仿宋_GB2312"/>
          <w:b/>
          <w:color w:val="auto"/>
          <w:kern w:val="0"/>
          <w:sz w:val="24"/>
        </w:rPr>
      </w:pPr>
      <w:r>
        <w:rPr>
          <w:rFonts w:ascii="仿宋_GB2312" w:hAnsi="宋体" w:eastAsia="仿宋_GB2312"/>
          <w:b/>
          <w:color w:val="auto"/>
          <w:kern w:val="0"/>
          <w:sz w:val="24"/>
        </w:rPr>
        <w:t>（</w:t>
      </w:r>
      <w:r>
        <w:rPr>
          <w:rFonts w:hint="eastAsia" w:ascii="仿宋_GB2312" w:hAnsi="宋体" w:eastAsia="仿宋_GB2312"/>
          <w:b/>
          <w:color w:val="auto"/>
          <w:kern w:val="0"/>
          <w:sz w:val="24"/>
        </w:rPr>
        <w:t>四</w:t>
      </w:r>
      <w:r>
        <w:rPr>
          <w:rFonts w:ascii="仿宋_GB2312" w:hAnsi="宋体" w:eastAsia="仿宋_GB2312"/>
          <w:b/>
          <w:color w:val="auto"/>
          <w:kern w:val="0"/>
          <w:sz w:val="24"/>
        </w:rPr>
        <w:t>）熟悉场地规则</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各参赛队统一有序的熟悉场地，熟悉场地时限定在指定区域，不允许进入比赛区。</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熟悉场地时</w:t>
      </w:r>
      <w:r>
        <w:rPr>
          <w:rFonts w:hint="eastAsia" w:ascii="仿宋_GB2312" w:hAnsi="宋体" w:eastAsia="仿宋_GB2312" w:cs="宋体"/>
          <w:bCs/>
          <w:color w:val="auto"/>
          <w:kern w:val="0"/>
          <w:sz w:val="24"/>
        </w:rPr>
        <w:t>服从现场工作人员指挥</w:t>
      </w:r>
      <w:r>
        <w:rPr>
          <w:rFonts w:ascii="仿宋_GB2312" w:hAnsi="宋体" w:eastAsia="仿宋_GB2312" w:cs="宋体"/>
          <w:bCs/>
          <w:color w:val="auto"/>
          <w:kern w:val="0"/>
          <w:sz w:val="24"/>
        </w:rPr>
        <w:t>，不发表没有根据以及有损大赛整体形象的言论。</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熟悉场地时严格遵守大赛各种制度，严禁拥挤</w:t>
      </w:r>
      <w:r>
        <w:rPr>
          <w:rFonts w:hint="eastAsia" w:ascii="仿宋_GB2312" w:hAnsi="宋体" w:eastAsia="仿宋_GB2312" w:cs="宋体"/>
          <w:bCs/>
          <w:color w:val="auto"/>
          <w:kern w:val="0"/>
          <w:sz w:val="24"/>
        </w:rPr>
        <w:t>、</w:t>
      </w:r>
      <w:r>
        <w:rPr>
          <w:rFonts w:ascii="仿宋_GB2312" w:hAnsi="宋体" w:eastAsia="仿宋_GB2312" w:cs="宋体"/>
          <w:bCs/>
          <w:color w:val="auto"/>
          <w:kern w:val="0"/>
          <w:sz w:val="24"/>
        </w:rPr>
        <w:t>喧哗，</w:t>
      </w:r>
      <w:r>
        <w:rPr>
          <w:rFonts w:hint="eastAsia" w:ascii="仿宋_GB2312" w:hAnsi="宋体" w:eastAsia="仿宋_GB2312" w:cs="宋体"/>
          <w:bCs/>
          <w:color w:val="auto"/>
          <w:kern w:val="0"/>
          <w:sz w:val="24"/>
        </w:rPr>
        <w:t>保持一定距离，</w:t>
      </w:r>
      <w:r>
        <w:rPr>
          <w:rFonts w:ascii="仿宋_GB2312" w:hAnsi="宋体" w:eastAsia="仿宋_GB2312" w:cs="宋体"/>
          <w:bCs/>
          <w:color w:val="auto"/>
          <w:kern w:val="0"/>
          <w:sz w:val="24"/>
        </w:rPr>
        <w:t>以免发生意外事故。</w:t>
      </w:r>
    </w:p>
    <w:p>
      <w:pPr>
        <w:snapToGrid w:val="0"/>
        <w:spacing w:line="440" w:lineRule="exact"/>
        <w:ind w:firstLine="482" w:firstLineChars="200"/>
        <w:rPr>
          <w:rFonts w:ascii="仿宋_GB2312" w:hAnsi="宋体" w:eastAsia="仿宋_GB2312"/>
          <w:b/>
          <w:color w:val="auto"/>
          <w:kern w:val="0"/>
          <w:sz w:val="24"/>
        </w:rPr>
      </w:pPr>
      <w:r>
        <w:rPr>
          <w:rFonts w:ascii="仿宋_GB2312" w:hAnsi="宋体" w:eastAsia="仿宋_GB2312"/>
          <w:b/>
          <w:color w:val="auto"/>
          <w:kern w:val="0"/>
          <w:sz w:val="24"/>
        </w:rPr>
        <w:t>（</w:t>
      </w:r>
      <w:r>
        <w:rPr>
          <w:rFonts w:hint="eastAsia" w:ascii="仿宋_GB2312" w:hAnsi="宋体" w:eastAsia="仿宋_GB2312"/>
          <w:b/>
          <w:color w:val="auto"/>
          <w:kern w:val="0"/>
          <w:sz w:val="24"/>
        </w:rPr>
        <w:t>五</w:t>
      </w:r>
      <w:r>
        <w:rPr>
          <w:rFonts w:ascii="仿宋_GB2312" w:hAnsi="宋体" w:eastAsia="仿宋_GB2312"/>
          <w:b/>
          <w:color w:val="auto"/>
          <w:kern w:val="0"/>
          <w:sz w:val="24"/>
        </w:rPr>
        <w:t>）入场规则</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参赛选手按规定的时间准时到达赛场检录区集合。</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裁判将对各参赛选手的身份进行核对。参赛选手须提供参赛证、身份证、经学校注册的学生证，证件上的姓名、年龄、相貌特征应与参赛证一致。</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裁判检验参赛选手的工具、量具及书写物品，不允许携带任何通讯及存储设备、纸质材料等物品，检查合格后进入赛场抽签区。</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一级加密选手按抽签顺序号依次抽取参赛编号，二级加密凭参赛编号抽取比赛工位号，然后在指定区域等待；在现场裁判的指挥下有序进入赛场，按抽取的比赛工位号就位。</w:t>
      </w:r>
    </w:p>
    <w:p>
      <w:pPr>
        <w:snapToGrid w:val="0"/>
        <w:spacing w:line="440" w:lineRule="exact"/>
        <w:ind w:firstLine="482" w:firstLineChars="200"/>
        <w:rPr>
          <w:rFonts w:ascii="仿宋_GB2312" w:hAnsi="宋体" w:eastAsia="仿宋_GB2312"/>
          <w:b/>
          <w:color w:val="auto"/>
          <w:kern w:val="0"/>
          <w:sz w:val="24"/>
        </w:rPr>
      </w:pPr>
      <w:bookmarkStart w:id="0" w:name="（四）赛场规则"/>
      <w:bookmarkEnd w:id="0"/>
      <w:r>
        <w:rPr>
          <w:rFonts w:ascii="仿宋_GB2312" w:hAnsi="宋体" w:eastAsia="仿宋_GB2312"/>
          <w:b/>
          <w:color w:val="auto"/>
          <w:kern w:val="0"/>
          <w:sz w:val="24"/>
        </w:rPr>
        <w:t>（</w:t>
      </w:r>
      <w:r>
        <w:rPr>
          <w:rFonts w:hint="eastAsia" w:ascii="仿宋_GB2312" w:hAnsi="宋体" w:eastAsia="仿宋_GB2312"/>
          <w:b/>
          <w:color w:val="auto"/>
          <w:kern w:val="0"/>
          <w:sz w:val="24"/>
        </w:rPr>
        <w:t>六</w:t>
      </w:r>
      <w:r>
        <w:rPr>
          <w:rFonts w:ascii="仿宋_GB2312" w:hAnsi="宋体" w:eastAsia="仿宋_GB2312"/>
          <w:b/>
          <w:color w:val="auto"/>
          <w:kern w:val="0"/>
          <w:sz w:val="24"/>
        </w:rPr>
        <w:t>）赛场规则</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选手进入赛场后，必须听从现场裁判的统一布置和指挥。</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分发比赛试题后的10分钟，选手可分析比赛任务，摆放工具、清点检查竞赛设备、软件，</w:t>
      </w:r>
      <w:r>
        <w:rPr>
          <w:rFonts w:hint="eastAsia" w:ascii="仿宋_GB2312" w:hAnsi="宋体" w:eastAsia="仿宋_GB2312" w:cs="宋体"/>
          <w:bCs/>
          <w:color w:val="auto"/>
          <w:kern w:val="0"/>
          <w:sz w:val="24"/>
        </w:rPr>
        <w:t>不得</w:t>
      </w:r>
      <w:r>
        <w:rPr>
          <w:rFonts w:ascii="仿宋_GB2312" w:hAnsi="宋体" w:eastAsia="仿宋_GB2312" w:cs="宋体"/>
          <w:bCs/>
          <w:color w:val="auto"/>
          <w:kern w:val="0"/>
          <w:sz w:val="24"/>
        </w:rPr>
        <w:t>使用工具进行比赛任务的操作。</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现场裁判宣布比赛开始，参赛选手才能进行动手完成竞赛比赛任务的操作。</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比赛过程中，参赛选手必须严格遵守安全操作规程，确保人身和设备安全，并接受现场裁判和技术人员的监督和警示。</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比赛过程中若有任务书字迹不清问题，可示意现场裁判，由现场裁判解决。若认为比赛设备或</w:t>
      </w:r>
      <w:r>
        <w:rPr>
          <w:rFonts w:hint="eastAsia" w:ascii="仿宋_GB2312" w:hAnsi="宋体" w:eastAsia="仿宋_GB2312" w:cs="宋体"/>
          <w:bCs/>
          <w:color w:val="auto"/>
          <w:kern w:val="0"/>
          <w:sz w:val="24"/>
        </w:rPr>
        <w:t>材料</w:t>
      </w:r>
      <w:r>
        <w:rPr>
          <w:rFonts w:ascii="仿宋_GB2312" w:hAnsi="宋体" w:eastAsia="仿宋_GB2312" w:cs="宋体"/>
          <w:bCs/>
          <w:color w:val="auto"/>
          <w:kern w:val="0"/>
          <w:sz w:val="24"/>
        </w:rPr>
        <w:t>有问题</w:t>
      </w:r>
      <w:r>
        <w:rPr>
          <w:rFonts w:hint="eastAsia" w:ascii="仿宋_GB2312" w:hAnsi="宋体" w:eastAsia="仿宋_GB2312" w:cs="宋体"/>
          <w:bCs/>
          <w:color w:val="auto"/>
          <w:kern w:val="0"/>
          <w:sz w:val="24"/>
        </w:rPr>
        <w:t>，可以申请</w:t>
      </w:r>
      <w:r>
        <w:rPr>
          <w:rFonts w:ascii="仿宋_GB2312" w:hAnsi="宋体" w:eastAsia="仿宋_GB2312" w:cs="宋体"/>
          <w:bCs/>
          <w:color w:val="auto"/>
          <w:kern w:val="0"/>
          <w:sz w:val="24"/>
        </w:rPr>
        <w:t>更换，应在赛场记录表的相应栏目填写更换设备或材</w:t>
      </w:r>
      <w:r>
        <w:rPr>
          <w:rFonts w:hint="eastAsia" w:ascii="仿宋_GB2312" w:hAnsi="宋体" w:eastAsia="仿宋_GB2312" w:cs="宋体"/>
          <w:bCs/>
          <w:color w:val="auto"/>
          <w:kern w:val="0"/>
          <w:sz w:val="24"/>
        </w:rPr>
        <w:t>料</w:t>
      </w:r>
      <w:r>
        <w:rPr>
          <w:rFonts w:ascii="仿宋_GB2312" w:hAnsi="宋体" w:eastAsia="仿宋_GB2312" w:cs="宋体"/>
          <w:bCs/>
          <w:color w:val="auto"/>
          <w:kern w:val="0"/>
          <w:sz w:val="24"/>
        </w:rPr>
        <w:t>名称、更换原因、更换时间等并签比赛工位号确认后，由现场裁判和技术人员予以更换。更换后经现场裁判和技术人员检验并将结果记录在赛场记录表的相应栏目中并由选手签名确认。</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需要通电检查或调试设备时，应先报告现场裁判或技术人员，通电前的安全检测合格，获允许并派人监护后，才能通电检查或调试。</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经现场裁判和技术人员检验，确因设备故障或</w:t>
      </w:r>
      <w:r>
        <w:rPr>
          <w:rFonts w:hint="eastAsia" w:ascii="仿宋_GB2312" w:hAnsi="宋体" w:eastAsia="仿宋_GB2312" w:cs="宋体"/>
          <w:bCs/>
          <w:color w:val="auto"/>
          <w:kern w:val="0"/>
          <w:sz w:val="24"/>
          <w:lang w:val="en-US" w:eastAsia="zh-CN"/>
        </w:rPr>
        <w:t>材料</w:t>
      </w:r>
      <w:r>
        <w:rPr>
          <w:rFonts w:ascii="仿宋_GB2312" w:hAnsi="宋体" w:eastAsia="仿宋_GB2312" w:cs="宋体"/>
          <w:bCs/>
          <w:color w:val="auto"/>
          <w:kern w:val="0"/>
          <w:sz w:val="24"/>
        </w:rPr>
        <w:t>损坏而更换设备或</w:t>
      </w:r>
      <w:r>
        <w:rPr>
          <w:rFonts w:hint="eastAsia" w:ascii="仿宋_GB2312" w:hAnsi="宋体" w:eastAsia="仿宋_GB2312" w:cs="宋体"/>
          <w:bCs/>
          <w:color w:val="auto"/>
          <w:kern w:val="0"/>
          <w:sz w:val="24"/>
          <w:lang w:val="en-US" w:eastAsia="zh-CN"/>
        </w:rPr>
        <w:t>材料</w:t>
      </w:r>
      <w:r>
        <w:rPr>
          <w:rFonts w:ascii="仿宋_GB2312" w:hAnsi="宋体" w:eastAsia="仿宋_GB2312" w:cs="宋体"/>
          <w:bCs/>
          <w:color w:val="auto"/>
          <w:kern w:val="0"/>
          <w:sz w:val="24"/>
        </w:rPr>
        <w:t>者，从报告现场裁判到完成更换之间的用时，为比赛补时时间。</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比赛过程中选手不得随意离开工位，不得与其他参赛选手和人员交流。因故终止比赛或提前完成比赛任务需要离场，应报告现场裁判，在赛场记录表的相应栏目填写离场时间、离场原因并由现场裁判签名和选手签工位号确认。</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比赛过程中，严重违反赛场纪律</w:t>
      </w:r>
      <w:r>
        <w:rPr>
          <w:rFonts w:hint="eastAsia" w:ascii="仿宋_GB2312" w:hAnsi="宋体" w:eastAsia="仿宋_GB2312" w:cs="宋体"/>
          <w:bCs/>
          <w:color w:val="auto"/>
          <w:kern w:val="0"/>
          <w:sz w:val="24"/>
        </w:rPr>
        <w:t>及</w:t>
      </w:r>
      <w:r>
        <w:rPr>
          <w:rFonts w:ascii="仿宋_GB2312" w:hAnsi="宋体" w:eastAsia="仿宋_GB2312" w:cs="宋体"/>
          <w:bCs/>
          <w:color w:val="auto"/>
          <w:kern w:val="0"/>
          <w:sz w:val="24"/>
        </w:rPr>
        <w:t>影响他人比赛者，违反操作规程不听劝告者，越界影响他人者，有意损坏赛场设备或设施者，经现场裁判报告裁判长，经大赛组委会同意后，由裁判长宣布取消其比赛资格。</w:t>
      </w:r>
    </w:p>
    <w:p>
      <w:pPr>
        <w:snapToGrid w:val="0"/>
        <w:spacing w:line="440" w:lineRule="exact"/>
        <w:ind w:firstLine="482" w:firstLineChars="200"/>
        <w:rPr>
          <w:rFonts w:ascii="仿宋_GB2312" w:hAnsi="宋体" w:eastAsia="仿宋_GB2312"/>
          <w:b/>
          <w:color w:val="auto"/>
          <w:kern w:val="0"/>
          <w:sz w:val="24"/>
        </w:rPr>
      </w:pPr>
      <w:bookmarkStart w:id="1" w:name="（五）离场规则"/>
      <w:bookmarkEnd w:id="1"/>
      <w:r>
        <w:rPr>
          <w:rFonts w:ascii="仿宋_GB2312" w:hAnsi="宋体" w:eastAsia="仿宋_GB2312"/>
          <w:b/>
          <w:color w:val="auto"/>
          <w:kern w:val="0"/>
          <w:sz w:val="24"/>
        </w:rPr>
        <w:t>（</w:t>
      </w:r>
      <w:r>
        <w:rPr>
          <w:rFonts w:hint="eastAsia" w:ascii="仿宋_GB2312" w:hAnsi="宋体" w:eastAsia="仿宋_GB2312"/>
          <w:b/>
          <w:color w:val="auto"/>
          <w:kern w:val="0"/>
          <w:sz w:val="24"/>
        </w:rPr>
        <w:t>七</w:t>
      </w:r>
      <w:r>
        <w:rPr>
          <w:rFonts w:ascii="仿宋_GB2312" w:hAnsi="宋体" w:eastAsia="仿宋_GB2312"/>
          <w:b/>
          <w:color w:val="auto"/>
          <w:kern w:val="0"/>
          <w:sz w:val="24"/>
        </w:rPr>
        <w:t>）离场规则</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比赛结束前</w:t>
      </w:r>
      <w:r>
        <w:rPr>
          <w:rFonts w:hint="eastAsia" w:ascii="仿宋_GB2312" w:hAnsi="宋体" w:eastAsia="仿宋_GB2312" w:cs="宋体"/>
          <w:bCs/>
          <w:color w:val="auto"/>
          <w:kern w:val="0"/>
          <w:sz w:val="24"/>
        </w:rPr>
        <w:t>1</w:t>
      </w:r>
      <w:r>
        <w:rPr>
          <w:rFonts w:ascii="仿宋_GB2312" w:hAnsi="宋体" w:eastAsia="仿宋_GB2312" w:cs="宋体"/>
          <w:bCs/>
          <w:color w:val="auto"/>
          <w:kern w:val="0"/>
          <w:sz w:val="24"/>
        </w:rPr>
        <w:t>5分钟，裁判长提示一次比赛剩余时间。</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比赛结束信号给出，由裁判长宣布终止比赛。</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裁判长宣布终止比赛时，选手应停止竞赛任务的操作。竞赛任务书、图纸、赛场记录表等整齐摆放在工作台上，不能带出赛场；工具、试题作答的文具等，保持现状，不需整理。</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裁判长宣布终止比赛后，现场裁判组织、监督选手退出工位，站在工位边的过道上。裁判长宣布离场时，现场裁判指挥选手统一离开赛场。</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全部选手离场后，需要补时的选手重新进入工位，现场裁判宣布补时操作开始后，补时选手开始操作。现场裁判宣布补时时间到，选手应停止操作，离开赛场。</w:t>
      </w:r>
    </w:p>
    <w:p>
      <w:pPr>
        <w:adjustRightInd w:val="0"/>
        <w:snapToGrid w:val="0"/>
        <w:spacing w:line="440" w:lineRule="exact"/>
        <w:ind w:firstLine="480" w:firstLineChars="200"/>
        <w:rPr>
          <w:rFonts w:hint="eastAsia" w:ascii="仿宋_GB2312" w:hAnsi="宋体" w:eastAsia="仿宋_GB2312" w:cs="宋体"/>
          <w:bCs/>
          <w:color w:val="auto"/>
          <w:kern w:val="0"/>
          <w:sz w:val="24"/>
        </w:rPr>
      </w:pPr>
      <w:r>
        <w:rPr>
          <w:rFonts w:ascii="仿宋_GB2312" w:hAnsi="宋体" w:eastAsia="仿宋_GB2312" w:cs="宋体"/>
          <w:bCs/>
          <w:color w:val="auto"/>
          <w:kern w:val="0"/>
          <w:sz w:val="24"/>
        </w:rPr>
        <w:t>完成施工比赛的选手，应按园林施工职业岗位的要求，清理比赛工位上的工具、整理比赛工位</w:t>
      </w:r>
      <w:r>
        <w:rPr>
          <w:rFonts w:hint="eastAsia" w:ascii="仿宋_GB2312" w:hAnsi="宋体" w:eastAsia="仿宋_GB2312" w:cs="宋体"/>
          <w:bCs/>
          <w:color w:val="auto"/>
          <w:kern w:val="0"/>
          <w:sz w:val="24"/>
        </w:rPr>
        <w:t>、做好</w:t>
      </w:r>
      <w:r>
        <w:rPr>
          <w:rFonts w:ascii="仿宋_GB2312" w:hAnsi="宋体" w:eastAsia="仿宋_GB2312" w:cs="宋体"/>
          <w:bCs/>
          <w:color w:val="auto"/>
          <w:kern w:val="0"/>
          <w:sz w:val="24"/>
        </w:rPr>
        <w:t>周边的清洁，使之符合职业规范。</w:t>
      </w:r>
    </w:p>
    <w:p>
      <w:pPr>
        <w:snapToGrid w:val="0"/>
        <w:spacing w:line="440" w:lineRule="exact"/>
        <w:ind w:firstLine="482" w:firstLineChars="200"/>
        <w:rPr>
          <w:rFonts w:ascii="仿宋_GB2312" w:hAnsi="宋体" w:eastAsia="仿宋_GB2312"/>
          <w:b/>
          <w:color w:val="auto"/>
          <w:kern w:val="0"/>
          <w:sz w:val="24"/>
        </w:rPr>
      </w:pPr>
      <w:r>
        <w:rPr>
          <w:rFonts w:ascii="仿宋_GB2312" w:hAnsi="宋体" w:eastAsia="仿宋_GB2312"/>
          <w:b/>
          <w:color w:val="auto"/>
          <w:kern w:val="0"/>
          <w:sz w:val="24"/>
        </w:rPr>
        <w:t>（</w:t>
      </w:r>
      <w:r>
        <w:rPr>
          <w:rFonts w:hint="eastAsia" w:ascii="仿宋_GB2312" w:hAnsi="宋体" w:eastAsia="仿宋_GB2312"/>
          <w:b/>
          <w:color w:val="auto"/>
          <w:kern w:val="0"/>
          <w:sz w:val="24"/>
        </w:rPr>
        <w:t>八</w:t>
      </w:r>
      <w:r>
        <w:rPr>
          <w:rFonts w:ascii="仿宋_GB2312" w:hAnsi="宋体" w:eastAsia="仿宋_GB2312"/>
          <w:b/>
          <w:color w:val="auto"/>
          <w:kern w:val="0"/>
          <w:sz w:val="24"/>
        </w:rPr>
        <w:t>）选手须知</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参赛选手必须持本人身份证</w:t>
      </w:r>
      <w:r>
        <w:rPr>
          <w:rFonts w:hint="eastAsia" w:ascii="仿宋_GB2312" w:hAnsi="宋体" w:eastAsia="仿宋_GB2312" w:cs="宋体"/>
          <w:bCs/>
          <w:color w:val="auto"/>
          <w:kern w:val="0"/>
          <w:sz w:val="24"/>
        </w:rPr>
        <w:t>、</w:t>
      </w:r>
      <w:r>
        <w:rPr>
          <w:rFonts w:ascii="仿宋_GB2312" w:hAnsi="宋体" w:eastAsia="仿宋_GB2312" w:cs="宋体"/>
          <w:bCs/>
          <w:color w:val="auto"/>
          <w:kern w:val="0"/>
          <w:sz w:val="24"/>
        </w:rPr>
        <w:t>参赛证</w:t>
      </w:r>
      <w:r>
        <w:rPr>
          <w:rFonts w:hint="eastAsia" w:ascii="仿宋_GB2312" w:hAnsi="宋体" w:eastAsia="仿宋_GB2312" w:cs="宋体"/>
          <w:bCs/>
          <w:color w:val="auto"/>
          <w:kern w:val="0"/>
          <w:sz w:val="24"/>
        </w:rPr>
        <w:t>和经学校注册的学生证</w:t>
      </w:r>
      <w:r>
        <w:rPr>
          <w:rFonts w:ascii="仿宋_GB2312" w:hAnsi="宋体" w:eastAsia="仿宋_GB2312" w:cs="宋体"/>
          <w:bCs/>
          <w:color w:val="auto"/>
          <w:kern w:val="0"/>
          <w:sz w:val="24"/>
        </w:rPr>
        <w:t>参加比赛。</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参赛选手出场顺序、位置、比赛所用工具等均由抽签决定，不得擅自变更、调整。</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参赛选手提前30</w:t>
      </w:r>
      <w:r>
        <w:rPr>
          <w:rFonts w:hint="eastAsia" w:ascii="仿宋_GB2312" w:hAnsi="宋体" w:eastAsia="仿宋_GB2312" w:cs="宋体"/>
          <w:bCs/>
          <w:color w:val="auto"/>
          <w:kern w:val="0"/>
          <w:sz w:val="24"/>
        </w:rPr>
        <w:t>分钟</w:t>
      </w:r>
      <w:r>
        <w:rPr>
          <w:rFonts w:ascii="仿宋_GB2312" w:hAnsi="宋体" w:eastAsia="仿宋_GB2312" w:cs="宋体"/>
          <w:bCs/>
          <w:color w:val="auto"/>
          <w:kern w:val="0"/>
          <w:sz w:val="24"/>
        </w:rPr>
        <w:t>检录进入赛场</w:t>
      </w:r>
      <w:r>
        <w:rPr>
          <w:rFonts w:hint="eastAsia" w:ascii="仿宋_GB2312" w:hAnsi="宋体" w:eastAsia="仿宋_GB2312" w:cs="宋体"/>
          <w:bCs/>
          <w:color w:val="auto"/>
          <w:kern w:val="0"/>
          <w:sz w:val="24"/>
        </w:rPr>
        <w:t>（施工组提前3</w:t>
      </w:r>
      <w:r>
        <w:rPr>
          <w:rFonts w:ascii="仿宋_GB2312" w:hAnsi="宋体" w:eastAsia="仿宋_GB2312" w:cs="宋体"/>
          <w:bCs/>
          <w:color w:val="auto"/>
          <w:kern w:val="0"/>
          <w:sz w:val="24"/>
        </w:rPr>
        <w:t>0</w:t>
      </w:r>
      <w:r>
        <w:rPr>
          <w:rFonts w:hint="eastAsia" w:ascii="仿宋_GB2312" w:hAnsi="宋体" w:eastAsia="仿宋_GB2312" w:cs="宋体"/>
          <w:bCs/>
          <w:color w:val="auto"/>
          <w:kern w:val="0"/>
          <w:sz w:val="24"/>
        </w:rPr>
        <w:t>分钟检录入场后，按要求将自带工具箱提交核查，核对提供材料，并在核对材料书上签字确认，经签字确认后，材料与工具不得更换）</w:t>
      </w:r>
      <w:r>
        <w:rPr>
          <w:rFonts w:ascii="仿宋_GB2312" w:hAnsi="宋体" w:eastAsia="仿宋_GB2312" w:cs="宋体"/>
          <w:bCs/>
          <w:color w:val="auto"/>
          <w:kern w:val="0"/>
          <w:sz w:val="24"/>
        </w:rPr>
        <w:t>，按照抽签工位号参加比赛。</w:t>
      </w:r>
      <w:r>
        <w:rPr>
          <w:rFonts w:hint="eastAsia" w:ascii="仿宋_GB2312" w:hAnsi="宋体" w:eastAsia="仿宋_GB2312" w:cs="宋体"/>
          <w:bCs/>
          <w:color w:val="auto"/>
          <w:kern w:val="0"/>
          <w:sz w:val="24"/>
        </w:rPr>
        <w:t>开赛1</w:t>
      </w:r>
      <w:r>
        <w:rPr>
          <w:rFonts w:ascii="仿宋_GB2312" w:hAnsi="宋体" w:eastAsia="仿宋_GB2312" w:cs="宋体"/>
          <w:bCs/>
          <w:color w:val="auto"/>
          <w:kern w:val="0"/>
          <w:sz w:val="24"/>
        </w:rPr>
        <w:t>5</w:t>
      </w:r>
      <w:r>
        <w:rPr>
          <w:rFonts w:hint="eastAsia" w:ascii="仿宋_GB2312" w:hAnsi="宋体" w:eastAsia="仿宋_GB2312" w:cs="宋体"/>
          <w:bCs/>
          <w:color w:val="auto"/>
          <w:kern w:val="0"/>
          <w:sz w:val="24"/>
        </w:rPr>
        <w:t>分钟后，不得入场。</w:t>
      </w:r>
      <w:r>
        <w:rPr>
          <w:rFonts w:ascii="仿宋_GB2312" w:hAnsi="宋体" w:eastAsia="仿宋_GB2312" w:cs="宋体"/>
          <w:bCs/>
          <w:color w:val="auto"/>
          <w:kern w:val="0"/>
          <w:sz w:val="24"/>
        </w:rPr>
        <w:t>开赛30分钟后，选手方可离开赛场。</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本项目比赛所用材料工具</w:t>
      </w:r>
      <w:r>
        <w:rPr>
          <w:rFonts w:hint="eastAsia" w:ascii="仿宋_GB2312" w:hAnsi="宋体" w:eastAsia="仿宋_GB2312" w:cs="宋体"/>
          <w:bCs/>
          <w:color w:val="auto"/>
          <w:kern w:val="0"/>
          <w:sz w:val="24"/>
        </w:rPr>
        <w:t>（除规定自带材料工具外）</w:t>
      </w:r>
      <w:r>
        <w:rPr>
          <w:rFonts w:ascii="仿宋_GB2312" w:hAnsi="宋体" w:eastAsia="仿宋_GB2312" w:cs="宋体"/>
          <w:bCs/>
          <w:color w:val="auto"/>
          <w:kern w:val="0"/>
          <w:sz w:val="24"/>
        </w:rPr>
        <w:t>均由赛点组委会统一提供。比赛得分由</w:t>
      </w:r>
      <w:r>
        <w:rPr>
          <w:rFonts w:hint="eastAsia" w:ascii="仿宋_GB2312" w:hAnsi="宋体" w:eastAsia="仿宋_GB2312" w:cs="宋体"/>
          <w:bCs/>
          <w:color w:val="auto"/>
          <w:kern w:val="0"/>
          <w:sz w:val="24"/>
        </w:rPr>
        <w:t>裁判</w:t>
      </w:r>
      <w:r>
        <w:rPr>
          <w:rFonts w:ascii="仿宋_GB2312" w:hAnsi="宋体" w:eastAsia="仿宋_GB2312" w:cs="宋体"/>
          <w:bCs/>
          <w:color w:val="auto"/>
          <w:kern w:val="0"/>
          <w:sz w:val="24"/>
        </w:rPr>
        <w:t>组根据选手所提交的作品</w:t>
      </w:r>
      <w:r>
        <w:rPr>
          <w:rFonts w:hint="eastAsia" w:ascii="仿宋_GB2312" w:hAnsi="宋体" w:eastAsia="仿宋_GB2312" w:cs="宋体"/>
          <w:bCs/>
          <w:color w:val="auto"/>
          <w:kern w:val="0"/>
          <w:sz w:val="24"/>
        </w:rPr>
        <w:t>评</w:t>
      </w:r>
      <w:r>
        <w:rPr>
          <w:rFonts w:ascii="仿宋_GB2312" w:hAnsi="宋体" w:eastAsia="仿宋_GB2312" w:cs="宋体"/>
          <w:bCs/>
          <w:color w:val="auto"/>
          <w:kern w:val="0"/>
          <w:sz w:val="24"/>
        </w:rPr>
        <w:t>定。</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参赛选手必须根据赛点组委会要求在规定的时间内提交作品。作品上不得出现任何暗示选手身份的标记，否则取消比赛资格。</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竞赛过程中，选手休息、饮水或去洗手间等所用时间，一律计算在操作时间内，饮用水由赛场统一准备。</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选手在比赛过程中不得擅自离开赛场，如有特殊情况，须经</w:t>
      </w:r>
      <w:r>
        <w:rPr>
          <w:rFonts w:hint="eastAsia" w:ascii="仿宋_GB2312" w:hAnsi="宋体" w:eastAsia="仿宋_GB2312" w:cs="宋体"/>
          <w:bCs/>
          <w:color w:val="auto"/>
          <w:kern w:val="0"/>
          <w:sz w:val="24"/>
        </w:rPr>
        <w:t>裁判长</w:t>
      </w:r>
      <w:r>
        <w:rPr>
          <w:rFonts w:ascii="仿宋_GB2312" w:hAnsi="宋体" w:eastAsia="仿宋_GB2312" w:cs="宋体"/>
          <w:bCs/>
          <w:color w:val="auto"/>
          <w:kern w:val="0"/>
          <w:sz w:val="24"/>
        </w:rPr>
        <w:t>同意。若同组两位选手同时离开赛场视为放弃比赛。</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参赛选手若提前结束比赛，应向裁判员举手示意，比赛终止时间由裁判员记录，参赛队结束比赛后不得再进行任何操作。</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比赛一旦结束，参赛选手均应立即停止操作，不得以任何理由拖延比赛时间。</w:t>
      </w:r>
      <w:r>
        <w:rPr>
          <w:rFonts w:hint="eastAsia" w:ascii="仿宋_GB2312" w:hAnsi="宋体" w:eastAsia="仿宋_GB2312" w:cs="宋体"/>
          <w:bCs/>
          <w:color w:val="auto"/>
          <w:kern w:val="0"/>
          <w:sz w:val="24"/>
        </w:rPr>
        <w:t>设计组</w:t>
      </w:r>
      <w:r>
        <w:rPr>
          <w:rFonts w:ascii="仿宋_GB2312" w:hAnsi="宋体" w:eastAsia="仿宋_GB2312" w:cs="宋体"/>
          <w:bCs/>
          <w:color w:val="auto"/>
          <w:kern w:val="0"/>
          <w:sz w:val="24"/>
        </w:rPr>
        <w:t>选手操作技能完成后，必须在《作品提交确认表》上签名确认后，方可离开赛场。</w:t>
      </w:r>
    </w:p>
    <w:p>
      <w:pPr>
        <w:adjustRightInd w:val="0"/>
        <w:snapToGrid w:val="0"/>
        <w:spacing w:line="440" w:lineRule="exact"/>
        <w:ind w:firstLine="480" w:firstLineChars="200"/>
        <w:rPr>
          <w:rFonts w:ascii="仿宋_GB2312" w:hAnsi="宋体" w:eastAsia="仿宋_GB2312" w:cs="宋体"/>
          <w:bCs/>
          <w:color w:val="auto"/>
          <w:kern w:val="0"/>
          <w:sz w:val="24"/>
        </w:rPr>
      </w:pPr>
      <w:r>
        <w:rPr>
          <w:rFonts w:hint="eastAsia" w:ascii="仿宋_GB2312" w:hAnsi="宋体" w:eastAsia="仿宋_GB2312" w:cs="宋体"/>
          <w:bCs/>
          <w:color w:val="auto"/>
          <w:kern w:val="0"/>
          <w:sz w:val="24"/>
        </w:rPr>
        <w:t>施工比赛开始、结束以及中场休息以裁判哨音为准，听到开始哨音时，选手方可进入工位施工，听到中场休息或结束哨音时，选手应立即停下并退出施工工位。</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版权说明</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（1）</w:t>
      </w:r>
      <w:r>
        <w:rPr>
          <w:rFonts w:hint="eastAsia" w:ascii="仿宋_GB2312" w:hAnsi="宋体" w:eastAsia="仿宋_GB2312" w:cs="宋体"/>
          <w:bCs/>
          <w:color w:val="auto"/>
          <w:kern w:val="0"/>
          <w:sz w:val="24"/>
        </w:rPr>
        <w:t>参赛选手完成作品上交时需签署版权申明书；</w:t>
      </w:r>
      <w:r>
        <w:rPr>
          <w:rFonts w:ascii="仿宋_GB2312" w:hAnsi="宋体" w:eastAsia="仿宋_GB2312" w:cs="宋体"/>
          <w:bCs/>
          <w:color w:val="auto"/>
          <w:kern w:val="0"/>
          <w:sz w:val="24"/>
        </w:rPr>
        <w:t>设计作品必须为选手原创，因此产生的知识产权责任由参赛方承担。</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w:t>
      </w:r>
      <w:r>
        <w:rPr>
          <w:rFonts w:hint="eastAsia" w:ascii="仿宋_GB2312" w:hAnsi="宋体" w:eastAsia="仿宋_GB2312" w:cs="宋体"/>
          <w:bCs/>
          <w:color w:val="auto"/>
          <w:kern w:val="0"/>
          <w:sz w:val="24"/>
        </w:rPr>
        <w:t>2</w:t>
      </w:r>
      <w:r>
        <w:rPr>
          <w:rFonts w:ascii="仿宋_GB2312" w:hAnsi="宋体" w:eastAsia="仿宋_GB2312" w:cs="宋体"/>
          <w:bCs/>
          <w:color w:val="auto"/>
          <w:kern w:val="0"/>
          <w:sz w:val="24"/>
        </w:rPr>
        <w:t>）赛题非公开部分，所有有关专家和裁判员将签订保密协议，严守保密纪律。</w:t>
      </w:r>
    </w:p>
    <w:p>
      <w:pPr>
        <w:adjustRightInd w:val="0"/>
        <w:snapToGrid w:val="0"/>
        <w:spacing w:line="440" w:lineRule="exact"/>
        <w:ind w:firstLine="480" w:firstLineChars="200"/>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（3）参赛作品版权归主办方所有，参赛方未经主办方同意不得擅自引用、传播、出售参赛作品，因此产生的法律责任由参赛方承担。</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比赛场所不提供Internet网络环境，所有参赛计算机不得通过任何形式访问互联网。</w:t>
      </w:r>
      <w:r>
        <w:rPr>
          <w:rFonts w:hint="eastAsia" w:ascii="仿宋_GB2312" w:hAnsi="宋体" w:eastAsia="仿宋_GB2312" w:cs="宋体"/>
          <w:bCs/>
          <w:color w:val="auto"/>
          <w:kern w:val="0"/>
          <w:sz w:val="24"/>
        </w:rPr>
        <w:t>每组两台电脑通过局域网相联，各组之间独立运行</w:t>
      </w:r>
      <w:r>
        <w:rPr>
          <w:rFonts w:ascii="仿宋_GB2312" w:hAnsi="宋体" w:eastAsia="仿宋_GB2312" w:cs="宋体"/>
          <w:bCs/>
          <w:color w:val="auto"/>
          <w:kern w:val="0"/>
          <w:sz w:val="24"/>
        </w:rPr>
        <w:t>。</w:t>
      </w:r>
    </w:p>
    <w:p>
      <w:pPr>
        <w:snapToGrid w:val="0"/>
        <w:spacing w:line="440" w:lineRule="exact"/>
        <w:ind w:firstLine="482" w:firstLineChars="200"/>
        <w:rPr>
          <w:rFonts w:ascii="仿宋_GB2312" w:hAnsi="宋体" w:eastAsia="仿宋_GB2312"/>
          <w:b/>
          <w:color w:val="auto"/>
          <w:kern w:val="0"/>
          <w:sz w:val="24"/>
        </w:rPr>
      </w:pPr>
      <w:r>
        <w:rPr>
          <w:rFonts w:ascii="仿宋_GB2312" w:hAnsi="宋体" w:eastAsia="仿宋_GB2312"/>
          <w:b/>
          <w:color w:val="auto"/>
          <w:kern w:val="0"/>
          <w:sz w:val="24"/>
        </w:rPr>
        <w:t>（</w:t>
      </w:r>
      <w:r>
        <w:rPr>
          <w:rFonts w:hint="eastAsia" w:ascii="仿宋_GB2312" w:hAnsi="宋体" w:eastAsia="仿宋_GB2312"/>
          <w:b/>
          <w:color w:val="auto"/>
          <w:kern w:val="0"/>
          <w:sz w:val="24"/>
        </w:rPr>
        <w:t>九</w:t>
      </w:r>
      <w:r>
        <w:rPr>
          <w:rFonts w:ascii="仿宋_GB2312" w:hAnsi="宋体" w:eastAsia="仿宋_GB2312"/>
          <w:b/>
          <w:color w:val="auto"/>
          <w:kern w:val="0"/>
          <w:sz w:val="24"/>
        </w:rPr>
        <w:t>）注意事项</w:t>
      </w:r>
    </w:p>
    <w:p>
      <w:pPr>
        <w:adjustRightInd w:val="0"/>
        <w:snapToGrid w:val="0"/>
        <w:spacing w:line="440" w:lineRule="exact"/>
        <w:ind w:firstLine="480" w:firstLineChars="200"/>
        <w:rPr>
          <w:rFonts w:ascii="仿宋_GB2312" w:hAnsi="宋体" w:eastAsia="仿宋_GB2312" w:cs="宋体"/>
          <w:bCs/>
          <w:color w:val="auto"/>
          <w:kern w:val="0"/>
          <w:sz w:val="24"/>
        </w:rPr>
      </w:pPr>
      <w:r>
        <w:rPr>
          <w:rFonts w:hint="eastAsia" w:ascii="仿宋_GB2312" w:hAnsi="宋体" w:eastAsia="仿宋_GB2312" w:cs="宋体"/>
          <w:bCs/>
          <w:color w:val="auto"/>
          <w:kern w:val="0"/>
          <w:sz w:val="24"/>
        </w:rPr>
        <w:t>1</w:t>
      </w:r>
      <w:r>
        <w:rPr>
          <w:rFonts w:ascii="仿宋_GB2312" w:hAnsi="宋体" w:eastAsia="仿宋_GB2312" w:cs="宋体"/>
          <w:bCs/>
          <w:color w:val="auto"/>
          <w:kern w:val="0"/>
          <w:sz w:val="24"/>
        </w:rPr>
        <w:t>.参赛选手必须在规定的时间报到、比赛，不得携带任何软件、资料、移动存储设备和通讯工具进入比赛场地。</w:t>
      </w:r>
    </w:p>
    <w:p>
      <w:pPr>
        <w:adjustRightInd w:val="0"/>
        <w:snapToGrid w:val="0"/>
        <w:spacing w:line="440" w:lineRule="exact"/>
        <w:ind w:firstLine="480" w:firstLineChars="200"/>
        <w:rPr>
          <w:rFonts w:ascii="仿宋_GB2312" w:hAnsi="宋体" w:eastAsia="仿宋_GB2312" w:cs="宋体"/>
          <w:bCs/>
          <w:color w:val="auto"/>
          <w:kern w:val="0"/>
          <w:sz w:val="24"/>
        </w:rPr>
      </w:pPr>
      <w:r>
        <w:rPr>
          <w:rFonts w:hint="eastAsia" w:ascii="仿宋_GB2312" w:hAnsi="宋体" w:eastAsia="仿宋_GB2312" w:cs="宋体"/>
          <w:bCs/>
          <w:color w:val="auto"/>
          <w:kern w:val="0"/>
          <w:sz w:val="24"/>
        </w:rPr>
        <w:t>2</w:t>
      </w:r>
      <w:r>
        <w:rPr>
          <w:rFonts w:ascii="仿宋_GB2312" w:hAnsi="宋体" w:eastAsia="仿宋_GB2312" w:cs="宋体"/>
          <w:bCs/>
          <w:color w:val="auto"/>
          <w:kern w:val="0"/>
          <w:sz w:val="24"/>
        </w:rPr>
        <w:t>.遵守纪律，尊重裁判，服从指挥。</w:t>
      </w:r>
    </w:p>
    <w:p>
      <w:pPr>
        <w:adjustRightInd w:val="0"/>
        <w:snapToGrid w:val="0"/>
        <w:spacing w:line="440" w:lineRule="exact"/>
        <w:ind w:firstLine="480" w:firstLineChars="200"/>
        <w:rPr>
          <w:rFonts w:ascii="仿宋_GB2312" w:hAnsi="宋体" w:eastAsia="仿宋_GB2312" w:cs="宋体"/>
          <w:bCs/>
          <w:color w:val="auto"/>
          <w:kern w:val="0"/>
          <w:sz w:val="24"/>
        </w:rPr>
      </w:pPr>
      <w:r>
        <w:rPr>
          <w:rFonts w:hint="eastAsia" w:ascii="仿宋_GB2312" w:hAnsi="宋体" w:eastAsia="仿宋_GB2312" w:cs="宋体"/>
          <w:bCs/>
          <w:color w:val="auto"/>
          <w:kern w:val="0"/>
          <w:sz w:val="24"/>
        </w:rPr>
        <w:t>3</w:t>
      </w:r>
      <w:r>
        <w:rPr>
          <w:rFonts w:ascii="仿宋_GB2312" w:hAnsi="宋体" w:eastAsia="仿宋_GB2312" w:cs="宋体"/>
          <w:bCs/>
          <w:color w:val="auto"/>
          <w:kern w:val="0"/>
          <w:sz w:val="24"/>
        </w:rPr>
        <w:t>.各赛场除现场裁判员、赛场配备的工作人员以外，其他人员未经赛点组委会批准不得进入赛场。</w:t>
      </w:r>
    </w:p>
    <w:p>
      <w:pPr>
        <w:adjustRightInd w:val="0"/>
        <w:snapToGrid w:val="0"/>
        <w:spacing w:line="440" w:lineRule="exact"/>
        <w:ind w:firstLine="480" w:firstLineChars="200"/>
        <w:rPr>
          <w:rFonts w:ascii="仿宋_GB2312" w:hAnsi="宋体" w:eastAsia="仿宋_GB2312" w:cs="宋体"/>
          <w:bCs/>
          <w:color w:val="auto"/>
          <w:kern w:val="0"/>
          <w:sz w:val="24"/>
        </w:rPr>
      </w:pPr>
      <w:r>
        <w:rPr>
          <w:rFonts w:hint="eastAsia" w:ascii="仿宋_GB2312" w:hAnsi="宋体" w:eastAsia="仿宋_GB2312" w:cs="宋体"/>
          <w:bCs/>
          <w:color w:val="auto"/>
          <w:kern w:val="0"/>
          <w:sz w:val="24"/>
        </w:rPr>
        <w:t>4</w:t>
      </w:r>
      <w:r>
        <w:rPr>
          <w:rFonts w:ascii="仿宋_GB2312" w:hAnsi="宋体" w:eastAsia="仿宋_GB2312" w:cs="宋体"/>
          <w:bCs/>
          <w:color w:val="auto"/>
          <w:kern w:val="0"/>
          <w:sz w:val="24"/>
        </w:rPr>
        <w:t>.</w:t>
      </w:r>
      <w:r>
        <w:rPr>
          <w:rFonts w:hint="eastAsia" w:ascii="仿宋_GB2312" w:hAnsi="宋体" w:eastAsia="仿宋_GB2312" w:cs="宋体"/>
          <w:bCs/>
          <w:color w:val="auto"/>
          <w:kern w:val="0"/>
          <w:sz w:val="24"/>
        </w:rPr>
        <w:t>参赛队所有人员在竞赛期间未经组委会批准，不得接受任何与竞赛内容相关的采访，不得将竞赛的相关情况及资料私自公开。</w:t>
      </w:r>
    </w:p>
    <w:p>
      <w:pPr>
        <w:adjustRightInd w:val="0"/>
        <w:snapToGrid w:val="0"/>
        <w:spacing w:line="440" w:lineRule="exact"/>
        <w:ind w:firstLine="480" w:firstLineChars="200"/>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5</w:t>
      </w:r>
      <w:r>
        <w:rPr>
          <w:rFonts w:ascii="仿宋_GB2312" w:hAnsi="宋体" w:eastAsia="仿宋_GB2312" w:cs="宋体"/>
          <w:bCs/>
          <w:color w:val="auto"/>
          <w:kern w:val="0"/>
          <w:sz w:val="24"/>
        </w:rPr>
        <w:t>.</w:t>
      </w:r>
      <w:r>
        <w:rPr>
          <w:rFonts w:hint="eastAsia" w:ascii="仿宋_GB2312" w:hAnsi="宋体" w:eastAsia="仿宋_GB2312" w:cs="宋体"/>
          <w:bCs/>
          <w:color w:val="auto"/>
          <w:kern w:val="0"/>
          <w:sz w:val="24"/>
        </w:rPr>
        <w:t>所有参赛选手在比赛期间必须由各参赛院校为参赛选手购买意外伤害保险，报到时查验原件并提交复印件，如未购买禁止参赛。施工组需穿戴个人防护方可允许进场，劳保服、劳保鞋、防尘口罩、口罩、手套、护目镜、隔音耳塞、护膝等为施工人员必备防护用品，如未按要求穿戴不允许进入施工场地参赛。</w:t>
      </w:r>
    </w:p>
    <w:p>
      <w:pPr>
        <w:pStyle w:val="11"/>
        <w:spacing w:before="0" w:after="0" w:line="560" w:lineRule="exact"/>
        <w:ind w:firstLine="476" w:firstLineChars="170"/>
        <w:jc w:val="left"/>
        <w:rPr>
          <w:rFonts w:ascii="Times New Roman" w:hAnsi="Times New Roman" w:eastAsia="黑体"/>
          <w:b w:val="0"/>
          <w:bCs w:val="0"/>
          <w:color w:val="auto"/>
          <w:kern w:val="2"/>
          <w:sz w:val="28"/>
          <w:szCs w:val="28"/>
        </w:rPr>
      </w:pPr>
      <w:r>
        <w:rPr>
          <w:rFonts w:ascii="Times New Roman" w:hAnsi="Times New Roman" w:eastAsia="黑体"/>
          <w:b w:val="0"/>
          <w:bCs w:val="0"/>
          <w:color w:val="auto"/>
          <w:kern w:val="2"/>
          <w:sz w:val="28"/>
          <w:szCs w:val="28"/>
        </w:rPr>
        <w:t>七、竞赛环境</w:t>
      </w:r>
    </w:p>
    <w:p>
      <w:pPr>
        <w:snapToGrid w:val="0"/>
        <w:spacing w:line="440" w:lineRule="exact"/>
        <w:ind w:firstLine="482" w:firstLineChars="200"/>
        <w:rPr>
          <w:rFonts w:hint="eastAsia" w:ascii="仿宋_GB2312" w:hAnsi="宋体" w:eastAsia="仿宋_GB2312"/>
          <w:b/>
          <w:color w:val="auto"/>
          <w:kern w:val="0"/>
          <w:sz w:val="24"/>
        </w:rPr>
      </w:pPr>
      <w:bookmarkStart w:id="2" w:name="（一）设计比赛环境"/>
      <w:bookmarkEnd w:id="2"/>
      <w:r>
        <w:rPr>
          <w:rFonts w:hint="eastAsia" w:ascii="仿宋_GB2312" w:hAnsi="宋体" w:eastAsia="仿宋_GB2312"/>
          <w:b/>
          <w:color w:val="auto"/>
          <w:kern w:val="0"/>
          <w:sz w:val="24"/>
        </w:rPr>
        <w:t>（一）设计比赛环境</w:t>
      </w:r>
    </w:p>
    <w:p>
      <w:pPr>
        <w:adjustRightInd w:val="0"/>
        <w:snapToGrid w:val="0"/>
        <w:spacing w:line="440" w:lineRule="exact"/>
        <w:ind w:firstLine="480" w:firstLineChars="200"/>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计算机机房2间，电脑</w:t>
      </w:r>
      <w:r>
        <w:rPr>
          <w:rFonts w:hint="eastAsia" w:ascii="仿宋_GB2312" w:hAnsi="宋体" w:eastAsia="仿宋_GB2312" w:cs="宋体"/>
          <w:bCs/>
          <w:color w:val="auto"/>
          <w:kern w:val="0"/>
          <w:sz w:val="24"/>
          <w:lang w:val="en-US" w:eastAsia="zh-CN"/>
        </w:rPr>
        <w:t>总台数</w:t>
      </w:r>
      <w:r>
        <w:rPr>
          <w:rFonts w:hint="eastAsia" w:ascii="仿宋_GB2312" w:hAnsi="宋体" w:eastAsia="仿宋_GB2312" w:cs="宋体"/>
          <w:bCs/>
          <w:color w:val="auto"/>
          <w:kern w:val="0"/>
          <w:sz w:val="24"/>
        </w:rPr>
        <w:t>不少于</w:t>
      </w:r>
      <w:r>
        <w:rPr>
          <w:rFonts w:hint="eastAsia" w:ascii="仿宋_GB2312" w:hAnsi="宋体" w:eastAsia="仿宋_GB2312" w:cs="宋体"/>
          <w:bCs/>
          <w:color w:val="auto"/>
          <w:kern w:val="0"/>
          <w:sz w:val="24"/>
          <w:lang w:val="en-US" w:eastAsia="zh-CN"/>
        </w:rPr>
        <w:t>12</w:t>
      </w:r>
      <w:r>
        <w:rPr>
          <w:rFonts w:hint="eastAsia" w:ascii="仿宋_GB2312" w:hAnsi="宋体" w:eastAsia="仿宋_GB2312" w:cs="宋体"/>
          <w:bCs/>
          <w:color w:val="auto"/>
          <w:kern w:val="0"/>
          <w:sz w:val="24"/>
        </w:rPr>
        <w:t>0台；配有多媒体讲台，包括投影仪、交换机、服务器、投影屏幕等设备。</w:t>
      </w:r>
    </w:p>
    <w:p>
      <w:pPr>
        <w:adjustRightInd w:val="0"/>
        <w:snapToGrid w:val="0"/>
        <w:spacing w:line="440" w:lineRule="exact"/>
        <w:ind w:firstLine="480" w:firstLineChars="200"/>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多媒体讲台主控电脑可以发送电子文件至每组电脑，并可收取学生作品文件。每组两台电脑通过局域网相联，各组之间独立运行。</w:t>
      </w:r>
    </w:p>
    <w:p>
      <w:pPr>
        <w:adjustRightInd w:val="0"/>
        <w:snapToGrid w:val="0"/>
        <w:spacing w:line="440" w:lineRule="exact"/>
        <w:ind w:firstLine="480" w:firstLineChars="200"/>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机房安装有监控设备，比赛环境安全、安静无干扰。</w:t>
      </w:r>
    </w:p>
    <w:p>
      <w:pPr>
        <w:snapToGrid w:val="0"/>
        <w:spacing w:line="440" w:lineRule="exact"/>
        <w:ind w:firstLine="482" w:firstLineChars="200"/>
        <w:rPr>
          <w:rFonts w:hint="eastAsia" w:ascii="仿宋_GB2312" w:hAnsi="宋体" w:eastAsia="仿宋_GB2312"/>
          <w:b/>
          <w:color w:val="auto"/>
          <w:kern w:val="0"/>
          <w:sz w:val="24"/>
        </w:rPr>
      </w:pPr>
      <w:r>
        <w:rPr>
          <w:rFonts w:hint="eastAsia" w:ascii="仿宋_GB2312" w:hAnsi="宋体" w:eastAsia="仿宋_GB2312"/>
          <w:b/>
          <w:color w:val="auto"/>
          <w:kern w:val="0"/>
          <w:sz w:val="24"/>
        </w:rPr>
        <w:t>（二）施工比赛环境</w:t>
      </w:r>
    </w:p>
    <w:p>
      <w:pPr>
        <w:adjustRightInd w:val="0"/>
        <w:snapToGrid w:val="0"/>
        <w:spacing w:line="440" w:lineRule="exact"/>
        <w:ind w:firstLine="480" w:firstLineChars="200"/>
        <w:rPr>
          <w:rFonts w:ascii="仿宋_GB2312" w:hAnsi="宋体" w:eastAsia="仿宋_GB2312" w:cs="宋体"/>
          <w:bCs/>
          <w:color w:val="auto"/>
          <w:kern w:val="0"/>
          <w:sz w:val="24"/>
        </w:rPr>
      </w:pPr>
      <w:r>
        <w:rPr>
          <w:rFonts w:hint="eastAsia" w:ascii="仿宋_GB2312" w:hAnsi="宋体" w:eastAsia="仿宋_GB2312" w:cs="宋体"/>
          <w:bCs/>
          <w:color w:val="auto"/>
          <w:kern w:val="0"/>
          <w:sz w:val="24"/>
        </w:rPr>
        <w:t>比赛面积不少于</w:t>
      </w:r>
      <w:r>
        <w:rPr>
          <w:rFonts w:ascii="仿宋_GB2312" w:hAnsi="宋体" w:eastAsia="仿宋_GB2312" w:cs="宋体"/>
          <w:bCs/>
          <w:color w:val="auto"/>
          <w:kern w:val="0"/>
          <w:sz w:val="24"/>
        </w:rPr>
        <w:t>3</w:t>
      </w:r>
      <w:r>
        <w:rPr>
          <w:rFonts w:hint="eastAsia" w:ascii="仿宋_GB2312" w:hAnsi="宋体" w:eastAsia="仿宋_GB2312" w:cs="宋体"/>
          <w:bCs/>
          <w:color w:val="auto"/>
          <w:kern w:val="0"/>
          <w:sz w:val="24"/>
        </w:rPr>
        <w:t>000㎡，每个工位有20㎡施工区和15㎡左右的准备区，能提供50个参赛队伍同时比赛。其中室内工位40个，室外工位10个（搭设防护棚）。</w:t>
      </w:r>
    </w:p>
    <w:p>
      <w:pPr>
        <w:adjustRightInd w:val="0"/>
        <w:snapToGrid w:val="0"/>
        <w:spacing w:line="440" w:lineRule="exact"/>
        <w:ind w:firstLine="480" w:firstLineChars="200"/>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场地内配有公共道路、自来水，每个工位铺设30cm厚沙。</w:t>
      </w:r>
    </w:p>
    <w:p>
      <w:pPr>
        <w:adjustRightInd w:val="0"/>
        <w:snapToGrid w:val="0"/>
        <w:spacing w:line="440" w:lineRule="exact"/>
        <w:ind w:firstLine="480" w:firstLineChars="200"/>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每个工位配备220V电源插座一只，插座有不少于2个以上的插孔；</w:t>
      </w:r>
    </w:p>
    <w:p>
      <w:pPr>
        <w:adjustRightInd w:val="0"/>
        <w:snapToGrid w:val="0"/>
        <w:spacing w:line="440" w:lineRule="exact"/>
        <w:ind w:firstLine="480" w:firstLineChars="200"/>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每个工位有照明设施、通风设施。场地安装有监控设备，比赛环境安全、安静无干扰。</w:t>
      </w:r>
    </w:p>
    <w:p>
      <w:pPr>
        <w:pStyle w:val="11"/>
        <w:spacing w:before="0" w:after="0" w:line="560" w:lineRule="exact"/>
        <w:ind w:firstLine="476" w:firstLineChars="170"/>
        <w:jc w:val="left"/>
        <w:rPr>
          <w:rFonts w:ascii="Times New Roman" w:hAnsi="Times New Roman" w:eastAsia="黑体"/>
          <w:b w:val="0"/>
          <w:bCs w:val="0"/>
          <w:color w:val="auto"/>
          <w:kern w:val="2"/>
          <w:sz w:val="28"/>
          <w:szCs w:val="28"/>
        </w:rPr>
      </w:pPr>
      <w:r>
        <w:rPr>
          <w:rFonts w:ascii="Times New Roman" w:hAnsi="Times New Roman" w:eastAsia="黑体"/>
          <w:b w:val="0"/>
          <w:bCs w:val="0"/>
          <w:color w:val="auto"/>
          <w:kern w:val="2"/>
          <w:sz w:val="28"/>
          <w:szCs w:val="28"/>
        </w:rPr>
        <w:t>八、技术规范</w:t>
      </w:r>
    </w:p>
    <w:p>
      <w:pPr>
        <w:adjustRightInd w:val="0"/>
        <w:snapToGrid w:val="0"/>
        <w:spacing w:line="440" w:lineRule="exact"/>
        <w:ind w:firstLine="480" w:firstLineChars="200"/>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按照教育部高职高专园林技术、环境艺术设计、建筑工程技术、园林工程技术等相关专业教学基本要求</w:t>
      </w:r>
      <w:r>
        <w:rPr>
          <w:rFonts w:hint="eastAsia" w:ascii="仿宋_GB2312" w:hAnsi="宋体" w:eastAsia="仿宋_GB2312" w:cs="宋体"/>
          <w:bCs/>
          <w:color w:val="auto"/>
          <w:kern w:val="0"/>
          <w:sz w:val="24"/>
          <w:lang w:eastAsia="zh-CN"/>
        </w:rPr>
        <w:t>、</w:t>
      </w:r>
      <w:r>
        <w:rPr>
          <w:rFonts w:hint="eastAsia" w:ascii="仿宋_GB2312" w:hAnsi="宋体" w:eastAsia="仿宋_GB2312" w:cs="宋体"/>
          <w:bCs/>
          <w:color w:val="auto"/>
          <w:kern w:val="0"/>
          <w:sz w:val="24"/>
        </w:rPr>
        <w:t>第46届世界技能大赛园艺项目安徽省选拔赛技术文件</w:t>
      </w:r>
      <w:r>
        <w:rPr>
          <w:rFonts w:hint="eastAsia" w:ascii="仿宋_GB2312" w:hAnsi="宋体" w:eastAsia="仿宋_GB2312" w:cs="宋体"/>
          <w:bCs/>
          <w:color w:val="auto"/>
          <w:kern w:val="0"/>
          <w:sz w:val="24"/>
          <w:lang w:eastAsia="zh-CN"/>
        </w:rPr>
        <w:t>、</w:t>
      </w:r>
      <w:r>
        <w:rPr>
          <w:rFonts w:hint="eastAsia" w:ascii="仿宋_GB2312" w:hAnsi="宋体" w:eastAsia="仿宋_GB2312" w:cs="宋体"/>
          <w:bCs/>
          <w:color w:val="auto"/>
          <w:kern w:val="0"/>
          <w:sz w:val="24"/>
          <w:lang w:val="en-US" w:eastAsia="zh-CN"/>
        </w:rPr>
        <w:t>2023年全国职业院校技能大赛园林景观设计与施工赛项竞赛规程</w:t>
      </w:r>
      <w:r>
        <w:rPr>
          <w:rFonts w:hint="eastAsia" w:ascii="仿宋_GB2312" w:hAnsi="宋体" w:eastAsia="仿宋_GB2312" w:cs="宋体"/>
          <w:bCs/>
          <w:color w:val="auto"/>
          <w:kern w:val="0"/>
          <w:sz w:val="24"/>
        </w:rPr>
        <w:t>等规定的知识和技能要求。</w:t>
      </w:r>
    </w:p>
    <w:p>
      <w:pPr>
        <w:adjustRightInd w:val="0"/>
        <w:snapToGrid w:val="0"/>
        <w:spacing w:line="440" w:lineRule="exact"/>
        <w:ind w:firstLine="480" w:firstLineChars="200"/>
        <w:rPr>
          <w:rFonts w:ascii="仿宋_GB2312" w:hAnsi="宋体" w:eastAsia="仿宋_GB2312" w:cs="宋体"/>
          <w:bCs/>
          <w:color w:val="auto"/>
          <w:kern w:val="0"/>
          <w:sz w:val="24"/>
        </w:rPr>
      </w:pPr>
      <w:r>
        <w:rPr>
          <w:rFonts w:hint="eastAsia" w:ascii="仿宋_GB2312" w:hAnsi="宋体" w:eastAsia="仿宋_GB2312" w:cs="宋体"/>
          <w:bCs/>
          <w:color w:val="auto"/>
          <w:kern w:val="0"/>
          <w:sz w:val="24"/>
        </w:rPr>
        <w:t xml:space="preserve">国家标准：《总图制图标准》（GB/T50103-2010）、《普通混凝土小型砌块》（GB/T 8239—2014）、《砌体结构工程施工规范》（GB50924—2014）、《建设工程工程量清单计价规范》（GB50500-2013）、《砌体结构工程施工质量验收规范》（GB50203-2011）。   </w:t>
      </w:r>
    </w:p>
    <w:p>
      <w:pPr>
        <w:adjustRightInd w:val="0"/>
        <w:snapToGrid w:val="0"/>
        <w:spacing w:line="440" w:lineRule="exact"/>
        <w:ind w:firstLine="480" w:firstLineChars="200"/>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行业标准：《风景园林制图标准》（CJJ/T67-2015）、《园林绿化工程施工及验收规范》（CJJA3_82-2012）、《喷泉水景工程技术规程》（CJJ/T222-2015）、《建设工程施工现场环境与卫生标准》（JGJ146—2013）。</w:t>
      </w:r>
    </w:p>
    <w:p>
      <w:pPr>
        <w:pStyle w:val="11"/>
        <w:spacing w:before="0" w:after="0" w:line="560" w:lineRule="exact"/>
        <w:ind w:firstLine="476" w:firstLineChars="170"/>
        <w:jc w:val="left"/>
        <w:rPr>
          <w:rFonts w:ascii="Times New Roman" w:hAnsi="Times New Roman" w:eastAsia="黑体"/>
          <w:b w:val="0"/>
          <w:bCs w:val="0"/>
          <w:color w:val="auto"/>
          <w:kern w:val="2"/>
          <w:sz w:val="28"/>
          <w:szCs w:val="28"/>
        </w:rPr>
      </w:pPr>
      <w:r>
        <w:rPr>
          <w:rFonts w:hint="eastAsia" w:ascii="Times New Roman" w:hAnsi="Times New Roman" w:eastAsia="黑体"/>
          <w:b w:val="0"/>
          <w:bCs w:val="0"/>
          <w:color w:val="auto"/>
          <w:kern w:val="2"/>
          <w:sz w:val="28"/>
          <w:szCs w:val="28"/>
        </w:rPr>
        <w:t>九</w:t>
      </w:r>
      <w:r>
        <w:rPr>
          <w:rFonts w:ascii="Times New Roman" w:hAnsi="Times New Roman" w:eastAsia="黑体"/>
          <w:b w:val="0"/>
          <w:bCs w:val="0"/>
          <w:color w:val="auto"/>
          <w:kern w:val="2"/>
          <w:sz w:val="28"/>
          <w:szCs w:val="28"/>
        </w:rPr>
        <w:t>、成绩评定</w:t>
      </w:r>
    </w:p>
    <w:p>
      <w:pPr>
        <w:snapToGrid w:val="0"/>
        <w:spacing w:line="440" w:lineRule="exact"/>
        <w:ind w:firstLine="482" w:firstLineChars="200"/>
        <w:rPr>
          <w:rFonts w:hint="eastAsia" w:ascii="仿宋_GB2312" w:hAnsi="宋体" w:eastAsia="仿宋_GB2312"/>
          <w:b/>
          <w:color w:val="auto"/>
          <w:kern w:val="0"/>
          <w:sz w:val="24"/>
        </w:rPr>
      </w:pPr>
      <w:r>
        <w:rPr>
          <w:rFonts w:ascii="仿宋_GB2312" w:hAnsi="宋体" w:eastAsia="仿宋_GB2312"/>
          <w:b/>
          <w:color w:val="auto"/>
          <w:kern w:val="0"/>
          <w:sz w:val="24"/>
        </w:rPr>
        <w:t>（一）评分文件</w:t>
      </w:r>
    </w:p>
    <w:p>
      <w:pPr>
        <w:adjustRightInd w:val="0"/>
        <w:snapToGrid w:val="0"/>
        <w:spacing w:before="240" w:beforeLines="100"/>
        <w:jc w:val="center"/>
        <w:rPr>
          <w:rFonts w:ascii="仿宋_GB2312" w:hAnsi="宋体" w:eastAsia="仿宋_GB2312"/>
          <w:b/>
          <w:bCs/>
          <w:color w:val="auto"/>
          <w:sz w:val="24"/>
        </w:rPr>
      </w:pPr>
      <w:r>
        <w:rPr>
          <w:rFonts w:ascii="仿宋_GB2312" w:hAnsi="宋体" w:eastAsia="仿宋_GB2312"/>
          <w:b/>
          <w:bCs/>
          <w:color w:val="auto"/>
          <w:sz w:val="24"/>
        </w:rPr>
        <w:t>表</w:t>
      </w:r>
      <w:r>
        <w:rPr>
          <w:rFonts w:hint="eastAsia" w:ascii="仿宋_GB2312" w:hAnsi="宋体" w:eastAsia="仿宋_GB2312"/>
          <w:b/>
          <w:bCs/>
          <w:color w:val="auto"/>
          <w:sz w:val="24"/>
        </w:rPr>
        <w:t>5</w:t>
      </w:r>
      <w:r>
        <w:rPr>
          <w:rFonts w:ascii="仿宋_GB2312" w:hAnsi="宋体" w:eastAsia="仿宋_GB2312"/>
          <w:b/>
          <w:bCs/>
          <w:color w:val="auto"/>
          <w:sz w:val="24"/>
        </w:rPr>
        <w:t xml:space="preserve">  景观设计部分评分标准</w:t>
      </w:r>
      <w:r>
        <w:rPr>
          <w:rFonts w:hint="eastAsia" w:ascii="仿宋_GB2312" w:hAnsi="宋体" w:eastAsia="仿宋_GB2312"/>
          <w:b/>
          <w:bCs/>
          <w:color w:val="auto"/>
          <w:sz w:val="24"/>
        </w:rPr>
        <w:t>（</w:t>
      </w:r>
      <w:r>
        <w:rPr>
          <w:rFonts w:hint="eastAsia" w:ascii="仿宋_GB2312" w:hAnsi="宋体" w:eastAsia="仿宋_GB2312"/>
          <w:b/>
          <w:bCs/>
          <w:color w:val="auto"/>
          <w:sz w:val="24"/>
          <w:lang w:val="en-US" w:eastAsia="zh-CN"/>
        </w:rPr>
        <w:t>单项</w:t>
      </w:r>
      <w:r>
        <w:rPr>
          <w:rFonts w:hint="eastAsia" w:ascii="仿宋_GB2312" w:hAnsi="宋体" w:eastAsia="仿宋_GB2312"/>
          <w:b/>
          <w:bCs/>
          <w:color w:val="auto"/>
          <w:sz w:val="24"/>
        </w:rPr>
        <w:t>1</w:t>
      </w:r>
      <w:r>
        <w:rPr>
          <w:rFonts w:ascii="仿宋_GB2312" w:hAnsi="宋体" w:eastAsia="仿宋_GB2312"/>
          <w:b/>
          <w:bCs/>
          <w:color w:val="auto"/>
          <w:sz w:val="24"/>
        </w:rPr>
        <w:t>00</w:t>
      </w:r>
      <w:r>
        <w:rPr>
          <w:rFonts w:hint="eastAsia" w:ascii="仿宋_GB2312" w:hAnsi="宋体" w:eastAsia="仿宋_GB2312"/>
          <w:b/>
          <w:bCs/>
          <w:color w:val="auto"/>
          <w:sz w:val="24"/>
        </w:rPr>
        <w:t>分）</w:t>
      </w:r>
    </w:p>
    <w:p>
      <w:pPr>
        <w:spacing w:before="2"/>
        <w:rPr>
          <w:rFonts w:ascii="Microsoft JhengHei" w:hAnsi="Microsoft JhengHei" w:eastAsia="Microsoft JhengHei" w:cs="Microsoft JhengHei"/>
          <w:b/>
          <w:bCs/>
          <w:color w:val="auto"/>
          <w:sz w:val="6"/>
          <w:szCs w:val="6"/>
        </w:rPr>
      </w:pPr>
    </w:p>
    <w:tbl>
      <w:tblPr>
        <w:tblStyle w:val="15"/>
        <w:tblW w:w="9219" w:type="dxa"/>
        <w:jc w:val="center"/>
        <w:tblLayout w:type="fixed"/>
        <w:tblCellMar>
          <w:top w:w="0" w:type="dxa"/>
          <w:left w:w="0" w:type="dxa"/>
          <w:bottom w:w="0" w:type="dxa"/>
          <w:right w:w="0" w:type="dxa"/>
        </w:tblCellMar>
      </w:tblPr>
      <w:tblGrid>
        <w:gridCol w:w="1311"/>
        <w:gridCol w:w="1409"/>
        <w:gridCol w:w="5471"/>
        <w:gridCol w:w="1028"/>
      </w:tblGrid>
      <w:tr>
        <w:tblPrEx>
          <w:tblCellMar>
            <w:top w:w="0" w:type="dxa"/>
            <w:left w:w="0" w:type="dxa"/>
            <w:bottom w:w="0" w:type="dxa"/>
            <w:right w:w="0" w:type="dxa"/>
          </w:tblCellMar>
        </w:tblPrEx>
        <w:trPr>
          <w:trHeight w:val="634" w:hRule="exact"/>
          <w:jc w:val="center"/>
        </w:trPr>
        <w:tc>
          <w:tcPr>
            <w:tcW w:w="1311" w:type="dxa"/>
            <w:tcBorders>
              <w:top w:val="single" w:color="000000" w:sz="4" w:space="0"/>
              <w:left w:val="single" w:color="000000" w:sz="4" w:space="0"/>
              <w:bottom w:val="single" w:color="000000" w:sz="4" w:space="0"/>
              <w:right w:val="single" w:color="000000" w:sz="4" w:space="0"/>
            </w:tcBorders>
            <w:noWrap w:val="0"/>
            <w:vAlign w:val="top"/>
          </w:tcPr>
          <w:p>
            <w:pPr>
              <w:pStyle w:val="49"/>
              <w:spacing w:before="142"/>
              <w:ind w:left="134"/>
              <w:rPr>
                <w:rFonts w:ascii="仿宋" w:hAnsi="仿宋" w:eastAsia="仿宋" w:cs="仿宋"/>
                <w:color w:val="auto"/>
                <w:sz w:val="21"/>
                <w:szCs w:val="21"/>
              </w:rPr>
            </w:pPr>
            <w:bookmarkStart w:id="3" w:name="_Hlk34596541"/>
            <w:r>
              <w:rPr>
                <w:rFonts w:ascii="仿宋" w:hAnsi="仿宋" w:eastAsia="仿宋" w:cs="仿宋"/>
                <w:b/>
                <w:bCs/>
                <w:color w:val="auto"/>
                <w:sz w:val="21"/>
                <w:szCs w:val="21"/>
              </w:rPr>
              <w:t>一级项目</w:t>
            </w:r>
          </w:p>
        </w:tc>
        <w:tc>
          <w:tcPr>
            <w:tcW w:w="1409" w:type="dxa"/>
            <w:tcBorders>
              <w:top w:val="single" w:color="000000" w:sz="4" w:space="0"/>
              <w:left w:val="single" w:color="000000" w:sz="4" w:space="0"/>
              <w:bottom w:val="single" w:color="000000" w:sz="4" w:space="0"/>
              <w:right w:val="single" w:color="000000" w:sz="4" w:space="0"/>
            </w:tcBorders>
            <w:noWrap w:val="0"/>
            <w:vAlign w:val="top"/>
          </w:tcPr>
          <w:p>
            <w:pPr>
              <w:pStyle w:val="49"/>
              <w:spacing w:line="261" w:lineRule="exact"/>
              <w:ind w:left="2"/>
              <w:jc w:val="center"/>
              <w:rPr>
                <w:rFonts w:ascii="仿宋" w:hAnsi="仿宋" w:eastAsia="仿宋" w:cs="仿宋"/>
                <w:color w:val="auto"/>
                <w:sz w:val="21"/>
                <w:szCs w:val="21"/>
              </w:rPr>
            </w:pPr>
            <w:bookmarkStart w:id="4" w:name="二级评价项目"/>
            <w:bookmarkEnd w:id="4"/>
            <w:r>
              <w:rPr>
                <w:rFonts w:ascii="仿宋" w:hAnsi="仿宋" w:eastAsia="仿宋" w:cs="仿宋"/>
                <w:b/>
                <w:bCs/>
                <w:color w:val="auto"/>
                <w:sz w:val="21"/>
                <w:szCs w:val="21"/>
              </w:rPr>
              <w:t>二级评价</w:t>
            </w:r>
          </w:p>
          <w:p>
            <w:pPr>
              <w:pStyle w:val="49"/>
              <w:spacing w:before="37"/>
              <w:ind w:right="1"/>
              <w:jc w:val="center"/>
              <w:rPr>
                <w:rFonts w:ascii="仿宋" w:hAnsi="仿宋" w:eastAsia="仿宋" w:cs="仿宋"/>
                <w:color w:val="auto"/>
                <w:sz w:val="21"/>
                <w:szCs w:val="21"/>
              </w:rPr>
            </w:pPr>
            <w:r>
              <w:rPr>
                <w:rFonts w:ascii="仿宋" w:hAnsi="仿宋" w:eastAsia="仿宋" w:cs="仿宋"/>
                <w:b/>
                <w:bCs/>
                <w:color w:val="auto"/>
                <w:sz w:val="21"/>
                <w:szCs w:val="21"/>
              </w:rPr>
              <w:t>项目</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pStyle w:val="49"/>
              <w:spacing w:before="142"/>
              <w:jc w:val="center"/>
              <w:rPr>
                <w:rFonts w:ascii="仿宋" w:hAnsi="仿宋" w:eastAsia="仿宋" w:cs="仿宋"/>
                <w:color w:val="auto"/>
                <w:sz w:val="21"/>
                <w:szCs w:val="21"/>
              </w:rPr>
            </w:pPr>
            <w:bookmarkStart w:id="5" w:name="三级评价项目"/>
            <w:bookmarkEnd w:id="5"/>
            <w:r>
              <w:rPr>
                <w:rFonts w:ascii="仿宋" w:hAnsi="仿宋" w:eastAsia="仿宋" w:cs="仿宋"/>
                <w:b/>
                <w:bCs/>
                <w:color w:val="auto"/>
                <w:sz w:val="21"/>
                <w:szCs w:val="21"/>
              </w:rPr>
              <w:t>三级评价项目</w:t>
            </w:r>
          </w:p>
        </w:tc>
        <w:tc>
          <w:tcPr>
            <w:tcW w:w="1028" w:type="dxa"/>
            <w:tcBorders>
              <w:top w:val="single" w:color="000000" w:sz="4" w:space="0"/>
              <w:left w:val="single" w:color="000000" w:sz="4" w:space="0"/>
              <w:bottom w:val="single" w:color="000000" w:sz="4" w:space="0"/>
              <w:right w:val="single" w:color="000000" w:sz="4" w:space="0"/>
            </w:tcBorders>
            <w:noWrap w:val="0"/>
            <w:vAlign w:val="top"/>
          </w:tcPr>
          <w:p>
            <w:pPr>
              <w:pStyle w:val="49"/>
              <w:spacing w:before="142"/>
              <w:ind w:left="228"/>
              <w:rPr>
                <w:rFonts w:ascii="仿宋" w:hAnsi="仿宋" w:eastAsia="仿宋" w:cs="仿宋"/>
                <w:color w:val="auto"/>
                <w:sz w:val="21"/>
                <w:szCs w:val="21"/>
              </w:rPr>
            </w:pPr>
            <w:bookmarkStart w:id="6" w:name="配分"/>
            <w:bookmarkEnd w:id="6"/>
            <w:r>
              <w:rPr>
                <w:rFonts w:ascii="仿宋" w:hAnsi="仿宋" w:eastAsia="仿宋" w:cs="仿宋"/>
                <w:b/>
                <w:bCs/>
                <w:color w:val="auto"/>
                <w:sz w:val="21"/>
                <w:szCs w:val="21"/>
              </w:rPr>
              <w:t>配分</w:t>
            </w:r>
          </w:p>
        </w:tc>
      </w:tr>
      <w:tr>
        <w:tblPrEx>
          <w:tblCellMar>
            <w:top w:w="0" w:type="dxa"/>
            <w:left w:w="0" w:type="dxa"/>
            <w:bottom w:w="0" w:type="dxa"/>
            <w:right w:w="0" w:type="dxa"/>
          </w:tblCellMar>
        </w:tblPrEx>
        <w:trPr>
          <w:trHeight w:val="282" w:hRule="exact"/>
          <w:jc w:val="center"/>
        </w:trPr>
        <w:tc>
          <w:tcPr>
            <w:tcW w:w="1311" w:type="dxa"/>
            <w:vMerge w:val="restart"/>
            <w:tcBorders>
              <w:top w:val="single" w:color="000000" w:sz="4" w:space="0"/>
              <w:left w:val="single" w:color="000000" w:sz="4" w:space="0"/>
              <w:right w:val="single" w:color="000000" w:sz="4" w:space="0"/>
            </w:tcBorders>
            <w:noWrap w:val="0"/>
            <w:vAlign w:val="center"/>
          </w:tcPr>
          <w:p>
            <w:pPr>
              <w:adjustRightInd w:val="0"/>
              <w:snapToGrid w:val="0"/>
              <w:spacing w:line="240" w:lineRule="exact"/>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方案设计</w:t>
            </w:r>
          </w:p>
          <w:p>
            <w:pPr>
              <w:adjustRightInd w:val="0"/>
              <w:snapToGrid w:val="0"/>
              <w:spacing w:line="240" w:lineRule="exact"/>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（25分）</w:t>
            </w:r>
          </w:p>
        </w:tc>
        <w:tc>
          <w:tcPr>
            <w:tcW w:w="1409" w:type="dxa"/>
            <w:vMerge w:val="restart"/>
            <w:tcBorders>
              <w:top w:val="single" w:color="000000" w:sz="4" w:space="0"/>
              <w:left w:val="single" w:color="000000" w:sz="4" w:space="0"/>
              <w:right w:val="single" w:color="000000" w:sz="4" w:space="0"/>
            </w:tcBorders>
            <w:noWrap w:val="0"/>
            <w:vAlign w:val="center"/>
          </w:tcPr>
          <w:p>
            <w:pPr>
              <w:adjustRightInd w:val="0"/>
              <w:snapToGrid w:val="0"/>
              <w:spacing w:line="240" w:lineRule="exact"/>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方案构思</w:t>
            </w:r>
          </w:p>
          <w:p>
            <w:pPr>
              <w:adjustRightInd w:val="0"/>
              <w:snapToGrid w:val="0"/>
              <w:spacing w:line="240" w:lineRule="exact"/>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（9分）</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构思立意新颖，符合经济节约原则。</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3</w:t>
            </w:r>
          </w:p>
        </w:tc>
      </w:tr>
      <w:tr>
        <w:tblPrEx>
          <w:tblCellMar>
            <w:top w:w="0" w:type="dxa"/>
            <w:left w:w="0" w:type="dxa"/>
            <w:bottom w:w="0" w:type="dxa"/>
            <w:right w:w="0" w:type="dxa"/>
          </w:tblCellMar>
        </w:tblPrEx>
        <w:trPr>
          <w:trHeight w:val="283"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具有一定的休闲活动功能，设计贴合主题要求。</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2</w:t>
            </w:r>
          </w:p>
        </w:tc>
      </w:tr>
      <w:tr>
        <w:tblPrEx>
          <w:tblCellMar>
            <w:top w:w="0" w:type="dxa"/>
            <w:left w:w="0" w:type="dxa"/>
            <w:bottom w:w="0" w:type="dxa"/>
            <w:right w:w="0" w:type="dxa"/>
          </w:tblCellMar>
        </w:tblPrEx>
        <w:trPr>
          <w:trHeight w:val="283"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布局合理，空间形式丰富，园林要素齐全。</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3</w:t>
            </w:r>
          </w:p>
        </w:tc>
      </w:tr>
      <w:tr>
        <w:tblPrEx>
          <w:tblCellMar>
            <w:top w:w="0" w:type="dxa"/>
            <w:left w:w="0" w:type="dxa"/>
            <w:bottom w:w="0" w:type="dxa"/>
            <w:right w:w="0" w:type="dxa"/>
          </w:tblCellMar>
        </w:tblPrEx>
        <w:trPr>
          <w:trHeight w:val="283"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ascii="仿宋_GB2312" w:hAnsi="宋体" w:eastAsia="仿宋_GB2312" w:cs="宋体"/>
                <w:bCs/>
                <w:color w:val="auto"/>
                <w:kern w:val="0"/>
                <w:szCs w:val="21"/>
              </w:rPr>
            </w:pPr>
            <w:r>
              <w:rPr>
                <w:rFonts w:hint="eastAsia" w:ascii="仿宋_GB2312" w:hAnsi="宋体" w:eastAsia="仿宋_GB2312" w:cs="宋体"/>
                <w:bCs/>
                <w:color w:val="auto"/>
                <w:kern w:val="0"/>
                <w:szCs w:val="21"/>
              </w:rPr>
              <w:t>满足设计指标要求。</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1</w:t>
            </w:r>
          </w:p>
        </w:tc>
      </w:tr>
      <w:tr>
        <w:tblPrEx>
          <w:tblCellMar>
            <w:top w:w="0" w:type="dxa"/>
            <w:left w:w="0" w:type="dxa"/>
            <w:bottom w:w="0" w:type="dxa"/>
            <w:right w:w="0" w:type="dxa"/>
          </w:tblCellMar>
        </w:tblPrEx>
        <w:trPr>
          <w:trHeight w:val="322"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restart"/>
            <w:tcBorders>
              <w:top w:val="single" w:color="000000" w:sz="4" w:space="0"/>
              <w:left w:val="single" w:color="000000" w:sz="4" w:space="0"/>
              <w:right w:val="single" w:color="000000" w:sz="4" w:space="0"/>
            </w:tcBorders>
            <w:noWrap w:val="0"/>
            <w:vAlign w:val="center"/>
          </w:tcPr>
          <w:p>
            <w:pPr>
              <w:adjustRightInd w:val="0"/>
              <w:snapToGrid w:val="0"/>
              <w:spacing w:line="240" w:lineRule="exact"/>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鸟瞰图</w:t>
            </w:r>
          </w:p>
          <w:p>
            <w:pPr>
              <w:adjustRightInd w:val="0"/>
              <w:snapToGrid w:val="0"/>
              <w:spacing w:line="240" w:lineRule="exact"/>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（11分）</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能反映设计意图，与施工总平面图内容一致。</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3</w:t>
            </w:r>
          </w:p>
        </w:tc>
      </w:tr>
      <w:tr>
        <w:tblPrEx>
          <w:tblCellMar>
            <w:top w:w="0" w:type="dxa"/>
            <w:left w:w="0" w:type="dxa"/>
            <w:bottom w:w="0" w:type="dxa"/>
            <w:right w:w="0" w:type="dxa"/>
          </w:tblCellMar>
        </w:tblPrEx>
        <w:trPr>
          <w:trHeight w:val="322"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视觉效果好，色彩、透视表达美观。</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3</w:t>
            </w:r>
          </w:p>
        </w:tc>
      </w:tr>
      <w:tr>
        <w:tblPrEx>
          <w:tblCellMar>
            <w:top w:w="0" w:type="dxa"/>
            <w:left w:w="0" w:type="dxa"/>
            <w:bottom w:w="0" w:type="dxa"/>
            <w:right w:w="0" w:type="dxa"/>
          </w:tblCellMar>
        </w:tblPrEx>
        <w:trPr>
          <w:trHeight w:val="322"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版式设计美观、协调。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2</w:t>
            </w:r>
          </w:p>
        </w:tc>
      </w:tr>
      <w:tr>
        <w:tblPrEx>
          <w:tblCellMar>
            <w:top w:w="0" w:type="dxa"/>
            <w:left w:w="0" w:type="dxa"/>
            <w:bottom w:w="0" w:type="dxa"/>
            <w:right w:w="0" w:type="dxa"/>
          </w:tblCellMar>
        </w:tblPrEx>
        <w:trPr>
          <w:trHeight w:val="510"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方案设计说明体现设计主题、设计理念、方案构思、总体布局以及经济指标等。</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p>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3</w:t>
            </w:r>
          </w:p>
        </w:tc>
      </w:tr>
      <w:tr>
        <w:tblPrEx>
          <w:tblCellMar>
            <w:top w:w="0" w:type="dxa"/>
            <w:left w:w="0" w:type="dxa"/>
            <w:bottom w:w="0" w:type="dxa"/>
            <w:right w:w="0" w:type="dxa"/>
          </w:tblCellMar>
        </w:tblPrEx>
        <w:trPr>
          <w:trHeight w:val="282"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restart"/>
            <w:tcBorders>
              <w:top w:val="single" w:color="000000" w:sz="4" w:space="0"/>
              <w:left w:val="single" w:color="000000" w:sz="4" w:space="0"/>
              <w:right w:val="single" w:color="000000" w:sz="4" w:space="0"/>
            </w:tcBorders>
            <w:noWrap w:val="0"/>
            <w:vAlign w:val="center"/>
          </w:tcPr>
          <w:p>
            <w:pPr>
              <w:adjustRightInd w:val="0"/>
              <w:snapToGrid w:val="0"/>
              <w:spacing w:line="240" w:lineRule="exact"/>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施工图说明</w:t>
            </w:r>
          </w:p>
          <w:p>
            <w:pPr>
              <w:adjustRightInd w:val="0"/>
              <w:snapToGrid w:val="0"/>
              <w:spacing w:line="240" w:lineRule="exact"/>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（5分）</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图框、标题栏、会签栏符合规范。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2</w:t>
            </w:r>
          </w:p>
        </w:tc>
      </w:tr>
      <w:tr>
        <w:tblPrEx>
          <w:tblCellMar>
            <w:top w:w="0" w:type="dxa"/>
            <w:left w:w="0" w:type="dxa"/>
            <w:bottom w:w="0" w:type="dxa"/>
            <w:right w:w="0" w:type="dxa"/>
          </w:tblCellMar>
        </w:tblPrEx>
        <w:trPr>
          <w:trHeight w:val="510"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目录中的图名、图号、图幅等与施工图对应，图号编写符合规范。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1</w:t>
            </w:r>
          </w:p>
        </w:tc>
      </w:tr>
      <w:tr>
        <w:tblPrEx>
          <w:tblCellMar>
            <w:top w:w="0" w:type="dxa"/>
            <w:left w:w="0" w:type="dxa"/>
            <w:bottom w:w="0" w:type="dxa"/>
            <w:right w:w="0" w:type="dxa"/>
          </w:tblCellMar>
        </w:tblPrEx>
        <w:trPr>
          <w:trHeight w:val="283" w:hRule="exact"/>
          <w:jc w:val="center"/>
        </w:trPr>
        <w:tc>
          <w:tcPr>
            <w:tcW w:w="1311" w:type="dxa"/>
            <w:vMerge w:val="continue"/>
            <w:tcBorders>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施工设计说明包括基址概况，施工方法指导性说明等。</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2</w:t>
            </w:r>
          </w:p>
        </w:tc>
      </w:tr>
      <w:bookmarkEnd w:id="3"/>
      <w:tr>
        <w:tblPrEx>
          <w:tblCellMar>
            <w:top w:w="0" w:type="dxa"/>
            <w:left w:w="0" w:type="dxa"/>
            <w:bottom w:w="0" w:type="dxa"/>
            <w:right w:w="0" w:type="dxa"/>
          </w:tblCellMar>
        </w:tblPrEx>
        <w:trPr>
          <w:trHeight w:val="283" w:hRule="exact"/>
          <w:jc w:val="center"/>
        </w:trPr>
        <w:tc>
          <w:tcPr>
            <w:tcW w:w="1311" w:type="dxa"/>
            <w:vMerge w:val="restart"/>
            <w:tcBorders>
              <w:top w:val="single" w:color="000000" w:sz="4" w:space="0"/>
              <w:left w:val="single" w:color="000000" w:sz="4" w:space="0"/>
              <w:right w:val="single" w:color="000000" w:sz="4" w:space="0"/>
            </w:tcBorders>
            <w:noWrap w:val="0"/>
            <w:vAlign w:val="center"/>
          </w:tcPr>
          <w:p>
            <w:pPr>
              <w:adjustRightInd w:val="0"/>
              <w:snapToGrid w:val="0"/>
              <w:spacing w:line="240" w:lineRule="exact"/>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lang w:val="en-US" w:eastAsia="zh-CN"/>
              </w:rPr>
              <w:t>施工设计图</w:t>
            </w:r>
            <w:r>
              <w:rPr>
                <w:rFonts w:hint="eastAsia" w:ascii="仿宋_GB2312" w:hAnsi="宋体" w:eastAsia="仿宋_GB2312" w:cs="宋体"/>
                <w:bCs/>
                <w:color w:val="auto"/>
                <w:kern w:val="0"/>
                <w:szCs w:val="21"/>
              </w:rPr>
              <w:t>总图</w:t>
            </w:r>
          </w:p>
          <w:p>
            <w:pPr>
              <w:adjustRightInd w:val="0"/>
              <w:snapToGrid w:val="0"/>
              <w:spacing w:line="240" w:lineRule="exact"/>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（30分）</w:t>
            </w:r>
          </w:p>
        </w:tc>
        <w:tc>
          <w:tcPr>
            <w:tcW w:w="1409" w:type="dxa"/>
            <w:vMerge w:val="restart"/>
            <w:tcBorders>
              <w:top w:val="single" w:color="000000" w:sz="4" w:space="0"/>
              <w:left w:val="single" w:color="000000" w:sz="4" w:space="0"/>
              <w:right w:val="single" w:color="000000" w:sz="4" w:space="0"/>
            </w:tcBorders>
            <w:noWrap w:val="0"/>
            <w:vAlign w:val="center"/>
          </w:tcPr>
          <w:p>
            <w:pPr>
              <w:adjustRightInd w:val="0"/>
              <w:snapToGrid w:val="0"/>
              <w:spacing w:line="240" w:lineRule="exact"/>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总平面图</w:t>
            </w:r>
          </w:p>
          <w:p>
            <w:pPr>
              <w:adjustRightInd w:val="0"/>
              <w:snapToGrid w:val="0"/>
              <w:spacing w:line="240" w:lineRule="exact"/>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（8 分）</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有出入口，道路系统畅通连贯。</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1</w:t>
            </w:r>
          </w:p>
        </w:tc>
      </w:tr>
      <w:tr>
        <w:tblPrEx>
          <w:tblCellMar>
            <w:top w:w="0" w:type="dxa"/>
            <w:left w:w="0" w:type="dxa"/>
            <w:bottom w:w="0" w:type="dxa"/>
            <w:right w:w="0" w:type="dxa"/>
          </w:tblCellMar>
        </w:tblPrEx>
        <w:trPr>
          <w:trHeight w:val="283"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比例正确，园林各要素尺度合理。</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2</w:t>
            </w:r>
          </w:p>
        </w:tc>
      </w:tr>
      <w:tr>
        <w:tblPrEx>
          <w:tblCellMar>
            <w:top w:w="0" w:type="dxa"/>
            <w:left w:w="0" w:type="dxa"/>
            <w:bottom w:w="0" w:type="dxa"/>
            <w:right w:w="0" w:type="dxa"/>
          </w:tblCellMar>
        </w:tblPrEx>
        <w:trPr>
          <w:trHeight w:val="283"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线型、图例符合制图规范。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2</w:t>
            </w:r>
          </w:p>
        </w:tc>
      </w:tr>
      <w:tr>
        <w:tblPrEx>
          <w:tblCellMar>
            <w:top w:w="0" w:type="dxa"/>
            <w:left w:w="0" w:type="dxa"/>
            <w:bottom w:w="0" w:type="dxa"/>
            <w:right w:w="0" w:type="dxa"/>
          </w:tblCellMar>
        </w:tblPrEx>
        <w:trPr>
          <w:trHeight w:val="283"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文字标注正确。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1</w:t>
            </w:r>
          </w:p>
        </w:tc>
      </w:tr>
      <w:tr>
        <w:tblPrEx>
          <w:tblCellMar>
            <w:top w:w="0" w:type="dxa"/>
            <w:left w:w="0" w:type="dxa"/>
            <w:bottom w:w="0" w:type="dxa"/>
            <w:right w:w="0" w:type="dxa"/>
          </w:tblCellMar>
        </w:tblPrEx>
        <w:trPr>
          <w:trHeight w:val="283"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索引符号正确。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2</w:t>
            </w:r>
          </w:p>
        </w:tc>
      </w:tr>
      <w:tr>
        <w:tblPrEx>
          <w:tblCellMar>
            <w:top w:w="0" w:type="dxa"/>
            <w:left w:w="0" w:type="dxa"/>
            <w:bottom w:w="0" w:type="dxa"/>
            <w:right w:w="0" w:type="dxa"/>
          </w:tblCellMar>
        </w:tblPrEx>
        <w:trPr>
          <w:trHeight w:val="283"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restart"/>
            <w:tcBorders>
              <w:top w:val="single" w:color="000000" w:sz="4" w:space="0"/>
              <w:left w:val="single" w:color="000000" w:sz="4" w:space="0"/>
              <w:right w:val="single" w:color="000000" w:sz="4" w:space="0"/>
            </w:tcBorders>
            <w:noWrap w:val="0"/>
            <w:vAlign w:val="center"/>
          </w:tcPr>
          <w:p>
            <w:pPr>
              <w:adjustRightInd w:val="0"/>
              <w:snapToGrid w:val="0"/>
              <w:spacing w:line="240" w:lineRule="exact"/>
              <w:jc w:val="center"/>
              <w:rPr>
                <w:rFonts w:ascii="仿宋_GB2312" w:hAnsi="宋体" w:eastAsia="仿宋_GB2312" w:cs="宋体"/>
                <w:bCs/>
                <w:color w:val="auto"/>
                <w:kern w:val="0"/>
                <w:szCs w:val="21"/>
              </w:rPr>
            </w:pPr>
            <w:r>
              <w:rPr>
                <w:rFonts w:hint="eastAsia" w:ascii="仿宋_GB2312" w:hAnsi="宋体" w:eastAsia="仿宋_GB2312" w:cs="宋体"/>
                <w:bCs/>
                <w:color w:val="auto"/>
                <w:kern w:val="0"/>
                <w:szCs w:val="21"/>
              </w:rPr>
              <w:t>尺寸定位图</w:t>
            </w:r>
          </w:p>
          <w:p>
            <w:pPr>
              <w:adjustRightInd w:val="0"/>
              <w:snapToGrid w:val="0"/>
              <w:spacing w:line="240" w:lineRule="exact"/>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（4分）</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尺寸标注完整、正确，能指导施工放线。</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2</w:t>
            </w:r>
          </w:p>
        </w:tc>
      </w:tr>
      <w:tr>
        <w:tblPrEx>
          <w:tblCellMar>
            <w:top w:w="0" w:type="dxa"/>
            <w:left w:w="0" w:type="dxa"/>
            <w:bottom w:w="0" w:type="dxa"/>
            <w:right w:w="0" w:type="dxa"/>
          </w:tblCellMar>
        </w:tblPrEx>
        <w:trPr>
          <w:trHeight w:val="283"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尺寸标注符合制图规范。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1</w:t>
            </w:r>
          </w:p>
        </w:tc>
      </w:tr>
      <w:tr>
        <w:tblPrEx>
          <w:tblCellMar>
            <w:top w:w="0" w:type="dxa"/>
            <w:left w:w="0" w:type="dxa"/>
            <w:bottom w:w="0" w:type="dxa"/>
            <w:right w:w="0" w:type="dxa"/>
          </w:tblCellMar>
        </w:tblPrEx>
        <w:trPr>
          <w:trHeight w:val="283"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方格网的设置、表达正确。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1</w:t>
            </w:r>
          </w:p>
        </w:tc>
      </w:tr>
      <w:tr>
        <w:tblPrEx>
          <w:tblCellMar>
            <w:top w:w="0" w:type="dxa"/>
            <w:left w:w="0" w:type="dxa"/>
            <w:bottom w:w="0" w:type="dxa"/>
            <w:right w:w="0" w:type="dxa"/>
          </w:tblCellMar>
        </w:tblPrEx>
        <w:trPr>
          <w:trHeight w:val="283"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restart"/>
            <w:tcBorders>
              <w:top w:val="single" w:color="000000" w:sz="4" w:space="0"/>
              <w:left w:val="single" w:color="000000" w:sz="4" w:space="0"/>
              <w:right w:val="single" w:color="000000" w:sz="4" w:space="0"/>
            </w:tcBorders>
            <w:noWrap w:val="0"/>
            <w:vAlign w:val="center"/>
          </w:tcPr>
          <w:p>
            <w:pPr>
              <w:adjustRightInd w:val="0"/>
              <w:snapToGrid w:val="0"/>
              <w:spacing w:line="240" w:lineRule="exact"/>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竖向标高设计图</w:t>
            </w:r>
          </w:p>
          <w:p>
            <w:pPr>
              <w:adjustRightInd w:val="0"/>
              <w:snapToGrid w:val="0"/>
              <w:spacing w:line="240" w:lineRule="exact"/>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（4分）</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地形设计有变化、合理。</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1</w:t>
            </w:r>
          </w:p>
        </w:tc>
      </w:tr>
      <w:tr>
        <w:tblPrEx>
          <w:tblCellMar>
            <w:top w:w="0" w:type="dxa"/>
            <w:left w:w="0" w:type="dxa"/>
            <w:bottom w:w="0" w:type="dxa"/>
            <w:right w:w="0" w:type="dxa"/>
          </w:tblCellMar>
        </w:tblPrEx>
        <w:trPr>
          <w:trHeight w:val="283"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自然地形用等高线表达正确。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1</w:t>
            </w:r>
          </w:p>
        </w:tc>
      </w:tr>
      <w:tr>
        <w:tblPrEx>
          <w:tblCellMar>
            <w:top w:w="0" w:type="dxa"/>
            <w:left w:w="0" w:type="dxa"/>
            <w:bottom w:w="0" w:type="dxa"/>
            <w:right w:w="0" w:type="dxa"/>
          </w:tblCellMar>
        </w:tblPrEx>
        <w:trPr>
          <w:trHeight w:val="283"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规则地形标高标注正确。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1</w:t>
            </w:r>
          </w:p>
        </w:tc>
      </w:tr>
      <w:tr>
        <w:tblPrEx>
          <w:tblCellMar>
            <w:top w:w="0" w:type="dxa"/>
            <w:left w:w="0" w:type="dxa"/>
            <w:bottom w:w="0" w:type="dxa"/>
            <w:right w:w="0" w:type="dxa"/>
          </w:tblCellMar>
        </w:tblPrEx>
        <w:trPr>
          <w:trHeight w:val="283"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符合制图规范。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1</w:t>
            </w:r>
          </w:p>
        </w:tc>
      </w:tr>
      <w:tr>
        <w:tblPrEx>
          <w:tblCellMar>
            <w:top w:w="0" w:type="dxa"/>
            <w:left w:w="0" w:type="dxa"/>
            <w:bottom w:w="0" w:type="dxa"/>
            <w:right w:w="0" w:type="dxa"/>
          </w:tblCellMar>
        </w:tblPrEx>
        <w:trPr>
          <w:trHeight w:val="283"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restart"/>
            <w:tcBorders>
              <w:top w:val="single" w:color="000000" w:sz="4" w:space="0"/>
              <w:left w:val="single" w:color="000000" w:sz="4" w:space="0"/>
              <w:right w:val="single" w:color="000000" w:sz="4" w:space="0"/>
            </w:tcBorders>
            <w:noWrap w:val="0"/>
            <w:vAlign w:val="center"/>
          </w:tcPr>
          <w:p>
            <w:pPr>
              <w:adjustRightInd w:val="0"/>
              <w:snapToGrid w:val="0"/>
              <w:spacing w:line="240" w:lineRule="exact"/>
              <w:jc w:val="center"/>
              <w:rPr>
                <w:rFonts w:ascii="仿宋_GB2312" w:hAnsi="宋体" w:eastAsia="仿宋_GB2312" w:cs="宋体"/>
                <w:bCs/>
                <w:color w:val="auto"/>
                <w:kern w:val="0"/>
                <w:szCs w:val="21"/>
              </w:rPr>
            </w:pPr>
            <w:r>
              <w:rPr>
                <w:rFonts w:hint="eastAsia" w:ascii="仿宋_GB2312" w:hAnsi="宋体" w:eastAsia="仿宋_GB2312" w:cs="宋体"/>
                <w:bCs/>
                <w:color w:val="auto"/>
                <w:kern w:val="0"/>
                <w:szCs w:val="21"/>
              </w:rPr>
              <w:t>水电布置平面图</w:t>
            </w:r>
          </w:p>
          <w:p>
            <w:pPr>
              <w:adjustRightInd w:val="0"/>
              <w:snapToGrid w:val="0"/>
              <w:spacing w:line="240" w:lineRule="exact"/>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（4分）</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与总平面图、水景详图等相应。</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1</w:t>
            </w:r>
          </w:p>
        </w:tc>
      </w:tr>
      <w:tr>
        <w:tblPrEx>
          <w:tblCellMar>
            <w:top w:w="0" w:type="dxa"/>
            <w:left w:w="0" w:type="dxa"/>
            <w:bottom w:w="0" w:type="dxa"/>
            <w:right w:w="0" w:type="dxa"/>
          </w:tblCellMar>
        </w:tblPrEx>
        <w:trPr>
          <w:trHeight w:val="283"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给水、排水、溢水等设施表达正确，符合制图规范。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2</w:t>
            </w:r>
          </w:p>
        </w:tc>
      </w:tr>
      <w:tr>
        <w:tblPrEx>
          <w:tblCellMar>
            <w:top w:w="0" w:type="dxa"/>
            <w:left w:w="0" w:type="dxa"/>
            <w:bottom w:w="0" w:type="dxa"/>
            <w:right w:w="0" w:type="dxa"/>
          </w:tblCellMar>
        </w:tblPrEx>
        <w:trPr>
          <w:trHeight w:val="283"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电路布置正确，符合制图规范。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1</w:t>
            </w:r>
          </w:p>
        </w:tc>
      </w:tr>
      <w:tr>
        <w:tblPrEx>
          <w:tblCellMar>
            <w:top w:w="0" w:type="dxa"/>
            <w:left w:w="0" w:type="dxa"/>
            <w:bottom w:w="0" w:type="dxa"/>
            <w:right w:w="0" w:type="dxa"/>
          </w:tblCellMar>
        </w:tblPrEx>
        <w:trPr>
          <w:trHeight w:val="655"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restart"/>
            <w:tcBorders>
              <w:top w:val="single" w:color="000000" w:sz="4" w:space="0"/>
              <w:left w:val="single" w:color="000000" w:sz="4" w:space="0"/>
              <w:right w:val="single" w:color="000000" w:sz="4" w:space="0"/>
            </w:tcBorders>
            <w:noWrap w:val="0"/>
            <w:vAlign w:val="center"/>
          </w:tcPr>
          <w:p>
            <w:pPr>
              <w:adjustRightInd w:val="0"/>
              <w:snapToGrid w:val="0"/>
              <w:spacing w:line="240" w:lineRule="exact"/>
              <w:jc w:val="center"/>
              <w:rPr>
                <w:rFonts w:ascii="仿宋_GB2312" w:hAnsi="宋体" w:eastAsia="仿宋_GB2312" w:cs="宋体"/>
                <w:bCs/>
                <w:color w:val="auto"/>
                <w:kern w:val="0"/>
                <w:szCs w:val="21"/>
              </w:rPr>
            </w:pPr>
            <w:r>
              <w:rPr>
                <w:rFonts w:hint="eastAsia" w:ascii="仿宋_GB2312" w:hAnsi="宋体" w:eastAsia="仿宋_GB2312" w:cs="宋体"/>
                <w:bCs/>
                <w:color w:val="auto"/>
                <w:kern w:val="0"/>
                <w:szCs w:val="21"/>
              </w:rPr>
              <w:t>种植设计图</w:t>
            </w:r>
          </w:p>
          <w:p>
            <w:pPr>
              <w:adjustRightInd w:val="0"/>
              <w:snapToGrid w:val="0"/>
              <w:spacing w:line="240" w:lineRule="exact"/>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（10 分）</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乔灌草搭配合理。</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2</w:t>
            </w:r>
          </w:p>
        </w:tc>
      </w:tr>
      <w:tr>
        <w:tblPrEx>
          <w:tblCellMar>
            <w:top w:w="0" w:type="dxa"/>
            <w:left w:w="0" w:type="dxa"/>
            <w:bottom w:w="0" w:type="dxa"/>
            <w:right w:w="0" w:type="dxa"/>
          </w:tblCellMar>
        </w:tblPrEx>
        <w:trPr>
          <w:trHeight w:val="510"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植物数量、冠幅与提供材料相符，提供的植物除草皮</w:t>
            </w:r>
            <w:r>
              <w:rPr>
                <w:rFonts w:hint="eastAsia" w:ascii="仿宋_GB2312" w:hAnsi="宋体" w:eastAsia="仿宋_GB2312" w:cs="宋体"/>
                <w:bCs/>
                <w:color w:val="auto"/>
                <w:kern w:val="0"/>
                <w:szCs w:val="21"/>
                <w:lang w:eastAsia="zh-CN"/>
              </w:rPr>
              <w:t>、</w:t>
            </w:r>
            <w:r>
              <w:rPr>
                <w:rFonts w:hint="eastAsia" w:ascii="仿宋_GB2312" w:hAnsi="宋体" w:eastAsia="仿宋_GB2312" w:cs="宋体"/>
                <w:bCs/>
                <w:color w:val="auto"/>
                <w:kern w:val="0"/>
                <w:szCs w:val="21"/>
                <w:lang w:val="en-US" w:eastAsia="zh-CN"/>
              </w:rPr>
              <w:t>观赏草</w:t>
            </w:r>
            <w:r>
              <w:rPr>
                <w:rFonts w:hint="eastAsia" w:ascii="仿宋_GB2312" w:hAnsi="宋体" w:eastAsia="仿宋_GB2312" w:cs="宋体"/>
                <w:bCs/>
                <w:color w:val="auto"/>
                <w:kern w:val="0"/>
                <w:szCs w:val="21"/>
              </w:rPr>
              <w:t>外全部用完。</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2</w:t>
            </w:r>
          </w:p>
        </w:tc>
      </w:tr>
      <w:tr>
        <w:tblPrEx>
          <w:tblCellMar>
            <w:top w:w="0" w:type="dxa"/>
            <w:left w:w="0" w:type="dxa"/>
            <w:bottom w:w="0" w:type="dxa"/>
            <w:right w:w="0" w:type="dxa"/>
          </w:tblCellMar>
        </w:tblPrEx>
        <w:trPr>
          <w:trHeight w:val="282"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苗木统计表规格、数量、图例等与种植设计图相符合。</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2</w:t>
            </w:r>
          </w:p>
        </w:tc>
      </w:tr>
      <w:tr>
        <w:tblPrEx>
          <w:tblCellMar>
            <w:top w:w="0" w:type="dxa"/>
            <w:left w:w="0" w:type="dxa"/>
            <w:bottom w:w="0" w:type="dxa"/>
            <w:right w:w="0" w:type="dxa"/>
          </w:tblCellMar>
        </w:tblPrEx>
        <w:trPr>
          <w:trHeight w:val="282"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植物定点标注清晰。</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2</w:t>
            </w:r>
          </w:p>
        </w:tc>
      </w:tr>
      <w:tr>
        <w:tblPrEx>
          <w:tblCellMar>
            <w:top w:w="0" w:type="dxa"/>
            <w:left w:w="0" w:type="dxa"/>
            <w:bottom w:w="0" w:type="dxa"/>
            <w:right w:w="0" w:type="dxa"/>
          </w:tblCellMar>
        </w:tblPrEx>
        <w:trPr>
          <w:trHeight w:val="283" w:hRule="exact"/>
          <w:jc w:val="center"/>
        </w:trPr>
        <w:tc>
          <w:tcPr>
            <w:tcW w:w="1311" w:type="dxa"/>
            <w:vMerge w:val="continue"/>
            <w:tcBorders>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文字标注、数据标注正确。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2</w:t>
            </w:r>
          </w:p>
        </w:tc>
      </w:tr>
      <w:tr>
        <w:tblPrEx>
          <w:tblCellMar>
            <w:top w:w="0" w:type="dxa"/>
            <w:left w:w="0" w:type="dxa"/>
            <w:bottom w:w="0" w:type="dxa"/>
            <w:right w:w="0" w:type="dxa"/>
          </w:tblCellMar>
        </w:tblPrEx>
        <w:trPr>
          <w:trHeight w:val="322" w:hRule="exact"/>
          <w:jc w:val="center"/>
        </w:trPr>
        <w:tc>
          <w:tcPr>
            <w:tcW w:w="1311" w:type="dxa"/>
            <w:vMerge w:val="restart"/>
            <w:tcBorders>
              <w:top w:val="single" w:color="000000" w:sz="4" w:space="0"/>
              <w:left w:val="single" w:color="000000" w:sz="4" w:space="0"/>
              <w:right w:val="single" w:color="000000" w:sz="4" w:space="0"/>
            </w:tcBorders>
            <w:noWrap w:val="0"/>
            <w:vAlign w:val="center"/>
          </w:tcPr>
          <w:p>
            <w:pPr>
              <w:adjustRightInd w:val="0"/>
              <w:snapToGrid w:val="0"/>
              <w:spacing w:line="240" w:lineRule="exact"/>
              <w:jc w:val="center"/>
              <w:rPr>
                <w:rFonts w:hint="eastAsia" w:ascii="仿宋_GB2312" w:hAnsi="宋体" w:eastAsia="仿宋_GB2312" w:cs="宋体"/>
                <w:bCs/>
                <w:color w:val="auto"/>
                <w:kern w:val="0"/>
                <w:szCs w:val="21"/>
              </w:rPr>
            </w:pPr>
            <w:bookmarkStart w:id="7" w:name="_Hlk34596647"/>
            <w:r>
              <w:rPr>
                <w:rFonts w:hint="eastAsia" w:ascii="仿宋_GB2312" w:hAnsi="宋体" w:eastAsia="仿宋_GB2312" w:cs="宋体"/>
                <w:bCs/>
                <w:color w:val="auto"/>
                <w:kern w:val="0"/>
                <w:szCs w:val="21"/>
                <w:lang w:val="en-US" w:eastAsia="zh-CN"/>
              </w:rPr>
              <w:t>施工设计图</w:t>
            </w:r>
            <w:r>
              <w:rPr>
                <w:rFonts w:hint="eastAsia" w:ascii="仿宋_GB2312" w:hAnsi="宋体" w:eastAsia="仿宋_GB2312" w:cs="宋体"/>
                <w:bCs/>
                <w:color w:val="auto"/>
                <w:kern w:val="0"/>
                <w:szCs w:val="21"/>
              </w:rPr>
              <w:t>详图</w:t>
            </w:r>
          </w:p>
          <w:p>
            <w:pPr>
              <w:adjustRightInd w:val="0"/>
              <w:snapToGrid w:val="0"/>
              <w:spacing w:line="240" w:lineRule="exact"/>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（30分）</w:t>
            </w:r>
          </w:p>
        </w:tc>
        <w:tc>
          <w:tcPr>
            <w:tcW w:w="1409" w:type="dxa"/>
            <w:vMerge w:val="restart"/>
            <w:tcBorders>
              <w:top w:val="single" w:color="000000" w:sz="4" w:space="0"/>
              <w:left w:val="single" w:color="000000" w:sz="4" w:space="0"/>
              <w:right w:val="single" w:color="000000" w:sz="4" w:space="0"/>
            </w:tcBorders>
            <w:noWrap w:val="0"/>
            <w:vAlign w:val="center"/>
          </w:tcPr>
          <w:p>
            <w:pPr>
              <w:adjustRightInd w:val="0"/>
              <w:snapToGrid w:val="0"/>
              <w:spacing w:line="240" w:lineRule="exact"/>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地面铺装图</w:t>
            </w:r>
          </w:p>
          <w:p>
            <w:pPr>
              <w:adjustRightInd w:val="0"/>
              <w:snapToGrid w:val="0"/>
              <w:spacing w:line="240" w:lineRule="exact"/>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（6分）</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绘制比例、线型正确，符合制图规范。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1</w:t>
            </w:r>
          </w:p>
        </w:tc>
      </w:tr>
      <w:tr>
        <w:tblPrEx>
          <w:tblCellMar>
            <w:top w:w="0" w:type="dxa"/>
            <w:left w:w="0" w:type="dxa"/>
            <w:bottom w:w="0" w:type="dxa"/>
            <w:right w:w="0" w:type="dxa"/>
          </w:tblCellMar>
        </w:tblPrEx>
        <w:trPr>
          <w:trHeight w:val="282"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索引符号、详图符号和剖切符号正确，符合制图规范。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1</w:t>
            </w:r>
          </w:p>
        </w:tc>
      </w:tr>
      <w:tr>
        <w:tblPrEx>
          <w:tblCellMar>
            <w:top w:w="0" w:type="dxa"/>
            <w:left w:w="0" w:type="dxa"/>
            <w:bottom w:w="0" w:type="dxa"/>
            <w:right w:w="0" w:type="dxa"/>
          </w:tblCellMar>
        </w:tblPrEx>
        <w:trPr>
          <w:trHeight w:val="282"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平面大样图的材料、尺寸标注正确。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1</w:t>
            </w:r>
          </w:p>
        </w:tc>
      </w:tr>
      <w:tr>
        <w:tblPrEx>
          <w:tblCellMar>
            <w:top w:w="0" w:type="dxa"/>
            <w:left w:w="0" w:type="dxa"/>
            <w:bottom w:w="0" w:type="dxa"/>
            <w:right w:w="0" w:type="dxa"/>
          </w:tblCellMar>
        </w:tblPrEx>
        <w:trPr>
          <w:trHeight w:val="283"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结构剖面图的材料、尺寸标注正确。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1</w:t>
            </w:r>
          </w:p>
        </w:tc>
      </w:tr>
      <w:tr>
        <w:tblPrEx>
          <w:tblCellMar>
            <w:top w:w="0" w:type="dxa"/>
            <w:left w:w="0" w:type="dxa"/>
            <w:bottom w:w="0" w:type="dxa"/>
            <w:right w:w="0" w:type="dxa"/>
          </w:tblCellMar>
        </w:tblPrEx>
        <w:trPr>
          <w:trHeight w:val="282"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平面大样图与结构剖面图、总平面图相符。</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1</w:t>
            </w:r>
          </w:p>
        </w:tc>
      </w:tr>
      <w:tr>
        <w:tblPrEx>
          <w:tblCellMar>
            <w:top w:w="0" w:type="dxa"/>
            <w:left w:w="0" w:type="dxa"/>
            <w:bottom w:w="0" w:type="dxa"/>
            <w:right w:w="0" w:type="dxa"/>
          </w:tblCellMar>
        </w:tblPrEx>
        <w:trPr>
          <w:trHeight w:val="282"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设计功能合理、形式丰富、有艺术性。</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1</w:t>
            </w:r>
          </w:p>
        </w:tc>
      </w:tr>
      <w:tr>
        <w:tblPrEx>
          <w:tblCellMar>
            <w:top w:w="0" w:type="dxa"/>
            <w:left w:w="0" w:type="dxa"/>
            <w:bottom w:w="0" w:type="dxa"/>
            <w:right w:w="0" w:type="dxa"/>
          </w:tblCellMar>
        </w:tblPrEx>
        <w:trPr>
          <w:trHeight w:val="283"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restart"/>
            <w:tcBorders>
              <w:top w:val="single" w:color="000000" w:sz="4" w:space="0"/>
              <w:left w:val="single" w:color="000000" w:sz="4" w:space="0"/>
              <w:right w:val="single" w:color="000000" w:sz="4" w:space="0"/>
            </w:tcBorders>
            <w:noWrap w:val="0"/>
            <w:vAlign w:val="center"/>
          </w:tcPr>
          <w:p>
            <w:pPr>
              <w:adjustRightInd w:val="0"/>
              <w:snapToGrid w:val="0"/>
              <w:spacing w:line="240" w:lineRule="exact"/>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木 作</w:t>
            </w:r>
          </w:p>
          <w:p>
            <w:pPr>
              <w:adjustRightInd w:val="0"/>
              <w:snapToGrid w:val="0"/>
              <w:spacing w:line="240" w:lineRule="exact"/>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（6分）</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绘制比例、线型正确，符合制图规范。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1</w:t>
            </w:r>
          </w:p>
        </w:tc>
      </w:tr>
      <w:tr>
        <w:tblPrEx>
          <w:tblCellMar>
            <w:top w:w="0" w:type="dxa"/>
            <w:left w:w="0" w:type="dxa"/>
            <w:bottom w:w="0" w:type="dxa"/>
            <w:right w:w="0" w:type="dxa"/>
          </w:tblCellMar>
        </w:tblPrEx>
        <w:trPr>
          <w:trHeight w:val="282"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索引符号、详图符号和剖切符号正确，符合制图规范。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1</w:t>
            </w:r>
          </w:p>
        </w:tc>
      </w:tr>
      <w:tr>
        <w:tblPrEx>
          <w:tblCellMar>
            <w:top w:w="0" w:type="dxa"/>
            <w:left w:w="0" w:type="dxa"/>
            <w:bottom w:w="0" w:type="dxa"/>
            <w:right w:w="0" w:type="dxa"/>
          </w:tblCellMar>
        </w:tblPrEx>
        <w:trPr>
          <w:trHeight w:val="283"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平面大样图的材料、尺寸标注正确。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1</w:t>
            </w:r>
          </w:p>
        </w:tc>
      </w:tr>
      <w:tr>
        <w:tblPrEx>
          <w:tblCellMar>
            <w:top w:w="0" w:type="dxa"/>
            <w:left w:w="0" w:type="dxa"/>
            <w:bottom w:w="0" w:type="dxa"/>
            <w:right w:w="0" w:type="dxa"/>
          </w:tblCellMar>
        </w:tblPrEx>
        <w:trPr>
          <w:trHeight w:val="282"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结构剖面图的材料、尺寸标注正确。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1</w:t>
            </w:r>
          </w:p>
        </w:tc>
      </w:tr>
      <w:tr>
        <w:tblPrEx>
          <w:tblCellMar>
            <w:top w:w="0" w:type="dxa"/>
            <w:left w:w="0" w:type="dxa"/>
            <w:bottom w:w="0" w:type="dxa"/>
            <w:right w:w="0" w:type="dxa"/>
          </w:tblCellMar>
        </w:tblPrEx>
        <w:trPr>
          <w:trHeight w:val="282"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平面大样图与结构剖面图、总平面图相符。</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1</w:t>
            </w:r>
          </w:p>
        </w:tc>
      </w:tr>
      <w:tr>
        <w:tblPrEx>
          <w:tblCellMar>
            <w:top w:w="0" w:type="dxa"/>
            <w:left w:w="0" w:type="dxa"/>
            <w:bottom w:w="0" w:type="dxa"/>
            <w:right w:w="0" w:type="dxa"/>
          </w:tblCellMar>
        </w:tblPrEx>
        <w:trPr>
          <w:trHeight w:val="283"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设计功能合理、形式丰富、有艺术性。</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1</w:t>
            </w:r>
          </w:p>
        </w:tc>
      </w:tr>
      <w:tr>
        <w:tblPrEx>
          <w:tblCellMar>
            <w:top w:w="0" w:type="dxa"/>
            <w:left w:w="0" w:type="dxa"/>
            <w:bottom w:w="0" w:type="dxa"/>
            <w:right w:w="0" w:type="dxa"/>
          </w:tblCellMar>
        </w:tblPrEx>
        <w:trPr>
          <w:trHeight w:val="282"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restart"/>
            <w:tcBorders>
              <w:top w:val="single" w:color="000000" w:sz="4" w:space="0"/>
              <w:left w:val="single" w:color="000000" w:sz="4" w:space="0"/>
              <w:right w:val="single" w:color="000000" w:sz="4" w:space="0"/>
            </w:tcBorders>
            <w:noWrap w:val="0"/>
            <w:vAlign w:val="center"/>
          </w:tcPr>
          <w:p>
            <w:pPr>
              <w:adjustRightInd w:val="0"/>
              <w:snapToGrid w:val="0"/>
              <w:spacing w:line="240" w:lineRule="exact"/>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景 墙</w:t>
            </w:r>
          </w:p>
          <w:p>
            <w:pPr>
              <w:adjustRightInd w:val="0"/>
              <w:snapToGrid w:val="0"/>
              <w:spacing w:line="240" w:lineRule="exact"/>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（6分）</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材料、结构符合规范。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1</w:t>
            </w:r>
          </w:p>
        </w:tc>
      </w:tr>
      <w:tr>
        <w:tblPrEx>
          <w:tblCellMar>
            <w:top w:w="0" w:type="dxa"/>
            <w:left w:w="0" w:type="dxa"/>
            <w:bottom w:w="0" w:type="dxa"/>
            <w:right w:w="0" w:type="dxa"/>
          </w:tblCellMar>
        </w:tblPrEx>
        <w:trPr>
          <w:trHeight w:val="282"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绘制比例、线型、剖切符号等正确，符合制图规范。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1</w:t>
            </w:r>
          </w:p>
        </w:tc>
      </w:tr>
      <w:tr>
        <w:tblPrEx>
          <w:tblCellMar>
            <w:top w:w="0" w:type="dxa"/>
            <w:left w:w="0" w:type="dxa"/>
            <w:bottom w:w="0" w:type="dxa"/>
            <w:right w:w="0" w:type="dxa"/>
          </w:tblCellMar>
        </w:tblPrEx>
        <w:trPr>
          <w:trHeight w:val="510"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平面大样图材料、尺寸标注正确，与结构剖面图、总平面图相符。</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2</w:t>
            </w:r>
          </w:p>
        </w:tc>
      </w:tr>
      <w:tr>
        <w:tblPrEx>
          <w:tblCellMar>
            <w:top w:w="0" w:type="dxa"/>
            <w:left w:w="0" w:type="dxa"/>
            <w:bottom w:w="0" w:type="dxa"/>
            <w:right w:w="0" w:type="dxa"/>
          </w:tblCellMar>
        </w:tblPrEx>
        <w:trPr>
          <w:trHeight w:val="510"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结构剖面图材料、尺寸标注正确，与平面大样图、总平面图相符。</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2</w:t>
            </w:r>
          </w:p>
        </w:tc>
      </w:tr>
      <w:tr>
        <w:tblPrEx>
          <w:tblCellMar>
            <w:top w:w="0" w:type="dxa"/>
            <w:left w:w="0" w:type="dxa"/>
            <w:bottom w:w="0" w:type="dxa"/>
            <w:right w:w="0" w:type="dxa"/>
          </w:tblCellMar>
        </w:tblPrEx>
        <w:trPr>
          <w:trHeight w:val="354"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restart"/>
            <w:tcBorders>
              <w:top w:val="single" w:color="000000" w:sz="4" w:space="0"/>
              <w:left w:val="single" w:color="000000" w:sz="4" w:space="0"/>
              <w:right w:val="single" w:color="000000" w:sz="4" w:space="0"/>
            </w:tcBorders>
            <w:noWrap w:val="0"/>
            <w:vAlign w:val="center"/>
          </w:tcPr>
          <w:p>
            <w:pPr>
              <w:adjustRightInd w:val="0"/>
              <w:snapToGrid w:val="0"/>
              <w:spacing w:line="240" w:lineRule="exact"/>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水 池</w:t>
            </w:r>
          </w:p>
          <w:p>
            <w:pPr>
              <w:adjustRightInd w:val="0"/>
              <w:snapToGrid w:val="0"/>
              <w:spacing w:line="240" w:lineRule="exact"/>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（6分）</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材料、结构符合规范。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1</w:t>
            </w:r>
          </w:p>
        </w:tc>
      </w:tr>
      <w:tr>
        <w:tblPrEx>
          <w:tblCellMar>
            <w:top w:w="0" w:type="dxa"/>
            <w:left w:w="0" w:type="dxa"/>
            <w:bottom w:w="0" w:type="dxa"/>
            <w:right w:w="0" w:type="dxa"/>
          </w:tblCellMar>
        </w:tblPrEx>
        <w:trPr>
          <w:trHeight w:val="378"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绘制比例、线型、剖切符号等正确，符合制图规范。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1</w:t>
            </w:r>
          </w:p>
        </w:tc>
      </w:tr>
      <w:tr>
        <w:tblPrEx>
          <w:tblCellMar>
            <w:top w:w="0" w:type="dxa"/>
            <w:left w:w="0" w:type="dxa"/>
            <w:bottom w:w="0" w:type="dxa"/>
            <w:right w:w="0" w:type="dxa"/>
          </w:tblCellMar>
        </w:tblPrEx>
        <w:trPr>
          <w:trHeight w:val="510"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平面大样图材料、尺寸标注正确，与结构剖面图、总平面图相符。</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2</w:t>
            </w:r>
          </w:p>
        </w:tc>
      </w:tr>
      <w:tr>
        <w:tblPrEx>
          <w:tblCellMar>
            <w:top w:w="0" w:type="dxa"/>
            <w:left w:w="0" w:type="dxa"/>
            <w:bottom w:w="0" w:type="dxa"/>
            <w:right w:w="0" w:type="dxa"/>
          </w:tblCellMar>
        </w:tblPrEx>
        <w:trPr>
          <w:trHeight w:val="510"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结构剖面图材料、尺寸标注正确，与平面大样图、总平面图相符。</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2</w:t>
            </w:r>
          </w:p>
        </w:tc>
      </w:tr>
      <w:tr>
        <w:tblPrEx>
          <w:tblCellMar>
            <w:top w:w="0" w:type="dxa"/>
            <w:left w:w="0" w:type="dxa"/>
            <w:bottom w:w="0" w:type="dxa"/>
            <w:right w:w="0" w:type="dxa"/>
          </w:tblCellMar>
        </w:tblPrEx>
        <w:trPr>
          <w:trHeight w:val="354"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restart"/>
            <w:tcBorders>
              <w:top w:val="single" w:color="000000" w:sz="4" w:space="0"/>
              <w:left w:val="single" w:color="000000" w:sz="4" w:space="0"/>
              <w:right w:val="single" w:color="000000" w:sz="4" w:space="0"/>
            </w:tcBorders>
            <w:noWrap w:val="0"/>
            <w:vAlign w:val="center"/>
          </w:tcPr>
          <w:p>
            <w:pPr>
              <w:adjustRightInd w:val="0"/>
              <w:snapToGrid w:val="0"/>
              <w:spacing w:line="240" w:lineRule="exact"/>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花 池</w:t>
            </w:r>
          </w:p>
          <w:p>
            <w:pPr>
              <w:adjustRightInd w:val="0"/>
              <w:snapToGrid w:val="0"/>
              <w:spacing w:line="240" w:lineRule="exact"/>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（6分）</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材料、结构符合规范。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1</w:t>
            </w:r>
          </w:p>
        </w:tc>
      </w:tr>
      <w:tr>
        <w:tblPrEx>
          <w:tblCellMar>
            <w:top w:w="0" w:type="dxa"/>
            <w:left w:w="0" w:type="dxa"/>
            <w:bottom w:w="0" w:type="dxa"/>
            <w:right w:w="0" w:type="dxa"/>
          </w:tblCellMar>
        </w:tblPrEx>
        <w:trPr>
          <w:trHeight w:val="378"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绘制比例、线型、剖切符号等正确，符合制图规范。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1</w:t>
            </w:r>
          </w:p>
        </w:tc>
      </w:tr>
      <w:tr>
        <w:tblPrEx>
          <w:tblCellMar>
            <w:top w:w="0" w:type="dxa"/>
            <w:left w:w="0" w:type="dxa"/>
            <w:bottom w:w="0" w:type="dxa"/>
            <w:right w:w="0" w:type="dxa"/>
          </w:tblCellMar>
        </w:tblPrEx>
        <w:trPr>
          <w:trHeight w:val="510"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平面大样图材料、尺寸标注正确，与结构剖面图、总平面图相符。</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2</w:t>
            </w:r>
          </w:p>
        </w:tc>
      </w:tr>
      <w:tr>
        <w:tblPrEx>
          <w:tblCellMar>
            <w:top w:w="0" w:type="dxa"/>
            <w:left w:w="0" w:type="dxa"/>
            <w:bottom w:w="0" w:type="dxa"/>
            <w:right w:w="0" w:type="dxa"/>
          </w:tblCellMar>
        </w:tblPrEx>
        <w:trPr>
          <w:trHeight w:val="510" w:hRule="exact"/>
          <w:jc w:val="center"/>
        </w:trPr>
        <w:tc>
          <w:tcPr>
            <w:tcW w:w="1311" w:type="dxa"/>
            <w:vMerge w:val="continue"/>
            <w:tcBorders>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结构剖面图材料、尺寸标注正确，与平面大样图、总平面图相符。</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2</w:t>
            </w:r>
          </w:p>
        </w:tc>
      </w:tr>
      <w:tr>
        <w:tblPrEx>
          <w:tblCellMar>
            <w:top w:w="0" w:type="dxa"/>
            <w:left w:w="0" w:type="dxa"/>
            <w:bottom w:w="0" w:type="dxa"/>
            <w:right w:w="0" w:type="dxa"/>
          </w:tblCellMar>
        </w:tblPrEx>
        <w:trPr>
          <w:trHeight w:val="510" w:hRule="exact"/>
          <w:jc w:val="center"/>
        </w:trPr>
        <w:tc>
          <w:tcPr>
            <w:tcW w:w="1311" w:type="dxa"/>
            <w:vMerge w:val="restart"/>
            <w:tcBorders>
              <w:top w:val="single" w:color="000000" w:sz="4" w:space="0"/>
              <w:left w:val="single" w:color="000000" w:sz="4" w:space="0"/>
              <w:right w:val="single" w:color="000000" w:sz="4" w:space="0"/>
            </w:tcBorders>
            <w:noWrap w:val="0"/>
            <w:vAlign w:val="center"/>
          </w:tcPr>
          <w:p>
            <w:pPr>
              <w:adjustRightInd w:val="0"/>
              <w:snapToGrid w:val="0"/>
              <w:spacing w:line="240" w:lineRule="exact"/>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设计素质</w:t>
            </w:r>
          </w:p>
          <w:p>
            <w:pPr>
              <w:adjustRightInd w:val="0"/>
              <w:snapToGrid w:val="0"/>
              <w:spacing w:line="240" w:lineRule="exact"/>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（15分）</w:t>
            </w:r>
          </w:p>
        </w:tc>
        <w:tc>
          <w:tcPr>
            <w:tcW w:w="1409" w:type="dxa"/>
            <w:vMerge w:val="restart"/>
            <w:tcBorders>
              <w:top w:val="single" w:color="000000" w:sz="4" w:space="0"/>
              <w:left w:val="single" w:color="000000" w:sz="4" w:space="0"/>
              <w:right w:val="single" w:color="000000" w:sz="4" w:space="0"/>
            </w:tcBorders>
            <w:noWrap w:val="0"/>
            <w:vAlign w:val="center"/>
          </w:tcPr>
          <w:p>
            <w:pPr>
              <w:adjustRightInd w:val="0"/>
              <w:snapToGrid w:val="0"/>
              <w:spacing w:line="240" w:lineRule="exact"/>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材料用量</w:t>
            </w:r>
          </w:p>
          <w:p>
            <w:pPr>
              <w:adjustRightInd w:val="0"/>
              <w:snapToGrid w:val="0"/>
              <w:spacing w:line="240" w:lineRule="exact"/>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（5分）</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设计详图中要正确反映所用施工材料的数量和种类，列出材料用量表。</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3</w:t>
            </w:r>
          </w:p>
        </w:tc>
      </w:tr>
      <w:tr>
        <w:tblPrEx>
          <w:tblCellMar>
            <w:top w:w="0" w:type="dxa"/>
            <w:left w:w="0" w:type="dxa"/>
            <w:bottom w:w="0" w:type="dxa"/>
            <w:right w:w="0" w:type="dxa"/>
          </w:tblCellMar>
        </w:tblPrEx>
        <w:trPr>
          <w:trHeight w:val="367"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材料种类达到提供的固定材料的 2/3 以上。</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2</w:t>
            </w:r>
          </w:p>
        </w:tc>
      </w:tr>
      <w:tr>
        <w:tblPrEx>
          <w:tblCellMar>
            <w:top w:w="0" w:type="dxa"/>
            <w:left w:w="0" w:type="dxa"/>
            <w:bottom w:w="0" w:type="dxa"/>
            <w:right w:w="0" w:type="dxa"/>
          </w:tblCellMar>
        </w:tblPrEx>
        <w:trPr>
          <w:trHeight w:val="827"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ascii="仿宋_GB2312" w:hAnsi="宋体" w:eastAsia="仿宋_GB2312" w:cs="宋体"/>
                <w:bCs/>
                <w:color w:val="auto"/>
                <w:kern w:val="0"/>
                <w:szCs w:val="21"/>
              </w:rPr>
            </w:pPr>
            <w:r>
              <w:rPr>
                <w:rFonts w:hint="eastAsia" w:ascii="仿宋_GB2312" w:hAnsi="宋体" w:eastAsia="仿宋_GB2312" w:cs="宋体"/>
                <w:bCs/>
                <w:color w:val="auto"/>
                <w:kern w:val="0"/>
                <w:szCs w:val="21"/>
              </w:rPr>
              <w:t>标准值填写</w:t>
            </w:r>
          </w:p>
          <w:p>
            <w:pPr>
              <w:adjustRightInd w:val="0"/>
              <w:snapToGrid w:val="0"/>
              <w:spacing w:line="240" w:lineRule="exact"/>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（2分）</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根据完成的施工图按照要求准确填写相应的内容，与施工图不相符，或内容错误1个数值扣 0.2 分，直到扣完2分为止。</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2</w:t>
            </w:r>
          </w:p>
        </w:tc>
      </w:tr>
      <w:tr>
        <w:tblPrEx>
          <w:tblCellMar>
            <w:top w:w="0" w:type="dxa"/>
            <w:left w:w="0" w:type="dxa"/>
            <w:bottom w:w="0" w:type="dxa"/>
            <w:right w:w="0" w:type="dxa"/>
          </w:tblCellMar>
        </w:tblPrEx>
        <w:trPr>
          <w:trHeight w:val="342"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restart"/>
            <w:tcBorders>
              <w:top w:val="single" w:color="000000" w:sz="4" w:space="0"/>
              <w:left w:val="single" w:color="000000" w:sz="4" w:space="0"/>
              <w:right w:val="single" w:color="000000" w:sz="4" w:space="0"/>
            </w:tcBorders>
            <w:noWrap w:val="0"/>
            <w:vAlign w:val="center"/>
          </w:tcPr>
          <w:p>
            <w:pPr>
              <w:adjustRightInd w:val="0"/>
              <w:snapToGrid w:val="0"/>
              <w:spacing w:line="240" w:lineRule="exact"/>
              <w:jc w:val="center"/>
              <w:rPr>
                <w:rFonts w:ascii="仿宋_GB2312" w:hAnsi="宋体" w:eastAsia="仿宋_GB2312" w:cs="宋体"/>
                <w:bCs/>
                <w:color w:val="auto"/>
                <w:kern w:val="0"/>
                <w:szCs w:val="21"/>
              </w:rPr>
            </w:pPr>
            <w:r>
              <w:rPr>
                <w:rFonts w:hint="eastAsia" w:ascii="仿宋_GB2312" w:hAnsi="宋体" w:eastAsia="仿宋_GB2312" w:cs="宋体"/>
                <w:bCs/>
                <w:color w:val="auto"/>
                <w:kern w:val="0"/>
                <w:szCs w:val="21"/>
              </w:rPr>
              <w:t>团队合作及文明操作</w:t>
            </w:r>
          </w:p>
          <w:p>
            <w:pPr>
              <w:adjustRightInd w:val="0"/>
              <w:snapToGrid w:val="0"/>
              <w:spacing w:line="240" w:lineRule="exact"/>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（3分）</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分工协作、配合默契、风格统一。</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2</w:t>
            </w:r>
          </w:p>
        </w:tc>
      </w:tr>
      <w:tr>
        <w:tblPrEx>
          <w:tblCellMar>
            <w:top w:w="0" w:type="dxa"/>
            <w:left w:w="0" w:type="dxa"/>
            <w:bottom w:w="0" w:type="dxa"/>
            <w:right w:w="0" w:type="dxa"/>
          </w:tblCellMar>
        </w:tblPrEx>
        <w:trPr>
          <w:trHeight w:val="545"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遵守比赛纪律，不影响别人操作。</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1</w:t>
            </w:r>
          </w:p>
        </w:tc>
      </w:tr>
      <w:tr>
        <w:tblPrEx>
          <w:tblCellMar>
            <w:top w:w="0" w:type="dxa"/>
            <w:left w:w="0" w:type="dxa"/>
            <w:bottom w:w="0" w:type="dxa"/>
            <w:right w:w="0" w:type="dxa"/>
          </w:tblCellMar>
        </w:tblPrEx>
        <w:trPr>
          <w:trHeight w:val="520"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restart"/>
            <w:tcBorders>
              <w:top w:val="single" w:color="000000" w:sz="4" w:space="0"/>
              <w:left w:val="single" w:color="000000" w:sz="4" w:space="0"/>
              <w:right w:val="single" w:color="000000" w:sz="4" w:space="0"/>
            </w:tcBorders>
            <w:noWrap w:val="0"/>
            <w:vAlign w:val="center"/>
          </w:tcPr>
          <w:p>
            <w:pPr>
              <w:adjustRightInd w:val="0"/>
              <w:snapToGrid w:val="0"/>
              <w:spacing w:line="240" w:lineRule="exact"/>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出图操作</w:t>
            </w:r>
          </w:p>
          <w:p>
            <w:pPr>
              <w:adjustRightInd w:val="0"/>
              <w:snapToGrid w:val="0"/>
              <w:spacing w:line="240" w:lineRule="exact"/>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（5 分）</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施工图按照A3图幅出图为pdf格式。</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2</w:t>
            </w:r>
          </w:p>
        </w:tc>
      </w:tr>
      <w:tr>
        <w:tblPrEx>
          <w:tblCellMar>
            <w:top w:w="0" w:type="dxa"/>
            <w:left w:w="0" w:type="dxa"/>
            <w:bottom w:w="0" w:type="dxa"/>
            <w:right w:w="0" w:type="dxa"/>
          </w:tblCellMar>
        </w:tblPrEx>
        <w:trPr>
          <w:trHeight w:val="510" w:hRule="exact"/>
          <w:jc w:val="center"/>
        </w:trPr>
        <w:tc>
          <w:tcPr>
            <w:tcW w:w="1311"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autocad 中的排版为布局排版，符合制图要求，排版美观。</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2</w:t>
            </w:r>
          </w:p>
        </w:tc>
      </w:tr>
      <w:bookmarkEnd w:id="7"/>
      <w:tr>
        <w:tblPrEx>
          <w:tblCellMar>
            <w:top w:w="0" w:type="dxa"/>
            <w:left w:w="0" w:type="dxa"/>
            <w:bottom w:w="0" w:type="dxa"/>
            <w:right w:w="0" w:type="dxa"/>
          </w:tblCellMar>
        </w:tblPrEx>
        <w:trPr>
          <w:trHeight w:val="391" w:hRule="exact"/>
          <w:jc w:val="center"/>
        </w:trPr>
        <w:tc>
          <w:tcPr>
            <w:tcW w:w="1311" w:type="dxa"/>
            <w:vMerge w:val="continue"/>
            <w:tcBorders>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409" w:type="dxa"/>
            <w:vMerge w:val="continue"/>
            <w:tcBorders>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文件命名、存储符合竞赛规程要求。</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1</w:t>
            </w:r>
          </w:p>
        </w:tc>
      </w:tr>
      <w:tr>
        <w:tblPrEx>
          <w:tblCellMar>
            <w:top w:w="0" w:type="dxa"/>
            <w:left w:w="0" w:type="dxa"/>
            <w:bottom w:w="0" w:type="dxa"/>
            <w:right w:w="0" w:type="dxa"/>
          </w:tblCellMar>
        </w:tblPrEx>
        <w:trPr>
          <w:trHeight w:val="437" w:hRule="exact"/>
          <w:jc w:val="center"/>
        </w:trPr>
        <w:tc>
          <w:tcPr>
            <w:tcW w:w="2720" w:type="dxa"/>
            <w:gridSpan w:val="2"/>
            <w:tcBorders>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合计</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ind w:firstLine="420" w:firstLineChars="200"/>
              <w:jc w:val="center"/>
              <w:rPr>
                <w:rFonts w:hint="eastAsia" w:ascii="仿宋_GB2312" w:hAnsi="宋体" w:eastAsia="仿宋_GB2312" w:cs="宋体"/>
                <w:bCs/>
                <w:color w:val="auto"/>
                <w:kern w:val="0"/>
                <w:szCs w:val="21"/>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100</w:t>
            </w:r>
          </w:p>
        </w:tc>
      </w:tr>
    </w:tbl>
    <w:p>
      <w:pPr>
        <w:adjustRightInd w:val="0"/>
        <w:snapToGrid w:val="0"/>
        <w:spacing w:before="240" w:beforeLines="100" w:after="240" w:afterLines="100"/>
        <w:jc w:val="center"/>
        <w:rPr>
          <w:rFonts w:hint="eastAsia" w:ascii="仿宋_GB2312" w:hAnsi="宋体" w:eastAsia="仿宋_GB2312"/>
          <w:b/>
          <w:bCs/>
          <w:color w:val="auto"/>
          <w:sz w:val="24"/>
        </w:rPr>
      </w:pPr>
      <w:bookmarkStart w:id="8" w:name="一级项目"/>
      <w:bookmarkEnd w:id="8"/>
      <w:r>
        <w:rPr>
          <w:rFonts w:hint="eastAsia" w:ascii="仿宋_GB2312" w:hAnsi="宋体" w:eastAsia="仿宋_GB2312"/>
          <w:b/>
          <w:bCs/>
          <w:color w:val="auto"/>
          <w:sz w:val="24"/>
        </w:rPr>
        <w:t xml:space="preserve">    </w:t>
      </w:r>
      <w:r>
        <w:rPr>
          <w:rFonts w:ascii="仿宋_GB2312" w:hAnsi="宋体" w:eastAsia="仿宋_GB2312"/>
          <w:b/>
          <w:bCs/>
          <w:color w:val="auto"/>
          <w:sz w:val="24"/>
        </w:rPr>
        <w:t>表</w:t>
      </w:r>
      <w:r>
        <w:rPr>
          <w:rFonts w:hint="eastAsia" w:ascii="仿宋_GB2312" w:hAnsi="宋体" w:eastAsia="仿宋_GB2312"/>
          <w:b/>
          <w:bCs/>
          <w:color w:val="auto"/>
          <w:sz w:val="24"/>
        </w:rPr>
        <w:t xml:space="preserve">6  </w:t>
      </w:r>
      <w:r>
        <w:rPr>
          <w:rFonts w:ascii="仿宋_GB2312" w:hAnsi="宋体" w:eastAsia="仿宋_GB2312"/>
          <w:b/>
          <w:bCs/>
          <w:color w:val="auto"/>
          <w:sz w:val="24"/>
        </w:rPr>
        <w:t>施工操作部分评分标准</w:t>
      </w:r>
      <w:r>
        <w:rPr>
          <w:rFonts w:hint="eastAsia" w:ascii="仿宋_GB2312" w:hAnsi="宋体" w:eastAsia="仿宋_GB2312"/>
          <w:b/>
          <w:bCs/>
          <w:color w:val="auto"/>
          <w:sz w:val="24"/>
        </w:rPr>
        <w:t>（共1</w:t>
      </w:r>
      <w:r>
        <w:rPr>
          <w:rFonts w:ascii="仿宋_GB2312" w:hAnsi="宋体" w:eastAsia="仿宋_GB2312"/>
          <w:b/>
          <w:bCs/>
          <w:color w:val="auto"/>
          <w:sz w:val="24"/>
        </w:rPr>
        <w:t>00</w:t>
      </w:r>
      <w:r>
        <w:rPr>
          <w:rFonts w:hint="eastAsia" w:ascii="仿宋_GB2312" w:hAnsi="宋体" w:eastAsia="仿宋_GB2312"/>
          <w:b/>
          <w:bCs/>
          <w:color w:val="auto"/>
          <w:sz w:val="24"/>
        </w:rPr>
        <w:t>分）</w:t>
      </w:r>
    </w:p>
    <w:tbl>
      <w:tblPr>
        <w:tblStyle w:val="15"/>
        <w:tblW w:w="9152" w:type="dxa"/>
        <w:tblInd w:w="93" w:type="dxa"/>
        <w:tblLayout w:type="fixed"/>
        <w:tblCellMar>
          <w:top w:w="0" w:type="dxa"/>
          <w:left w:w="108" w:type="dxa"/>
          <w:bottom w:w="0" w:type="dxa"/>
          <w:right w:w="108" w:type="dxa"/>
        </w:tblCellMar>
      </w:tblPr>
      <w:tblGrid>
        <w:gridCol w:w="428"/>
        <w:gridCol w:w="873"/>
        <w:gridCol w:w="1915"/>
        <w:gridCol w:w="2711"/>
        <w:gridCol w:w="1125"/>
        <w:gridCol w:w="881"/>
        <w:gridCol w:w="549"/>
        <w:gridCol w:w="670"/>
      </w:tblGrid>
      <w:tr>
        <w:tblPrEx>
          <w:tblCellMar>
            <w:top w:w="0" w:type="dxa"/>
            <w:left w:w="108" w:type="dxa"/>
            <w:bottom w:w="0" w:type="dxa"/>
            <w:right w:w="108" w:type="dxa"/>
          </w:tblCellMar>
        </w:tblPrEx>
        <w:trPr>
          <w:trHeight w:val="930" w:hRule="atLeast"/>
        </w:trPr>
        <w:tc>
          <w:tcPr>
            <w:tcW w:w="428" w:type="dxa"/>
            <w:tcBorders>
              <w:top w:val="single" w:color="000000" w:sz="4" w:space="0"/>
              <w:left w:val="single" w:color="000000" w:sz="4" w:space="0"/>
              <w:bottom w:val="single" w:color="000000" w:sz="4" w:space="0"/>
              <w:right w:val="nil"/>
            </w:tcBorders>
            <w:noWrap w:val="0"/>
            <w:vAlign w:val="center"/>
          </w:tcPr>
          <w:p>
            <w:pPr>
              <w:widowControl/>
              <w:jc w:val="center"/>
              <w:rPr>
                <w:color w:val="auto"/>
                <w:kern w:val="0"/>
                <w:szCs w:val="21"/>
              </w:rPr>
            </w:pPr>
            <w:r>
              <w:rPr>
                <w:rFonts w:hint="eastAsia" w:ascii="仿宋" w:hAnsi="仿宋" w:eastAsia="仿宋"/>
                <w:color w:val="auto"/>
                <w:kern w:val="0"/>
                <w:szCs w:val="21"/>
              </w:rPr>
              <w:t>项目</w:t>
            </w:r>
          </w:p>
        </w:tc>
        <w:tc>
          <w:tcPr>
            <w:tcW w:w="873" w:type="dxa"/>
            <w:tcBorders>
              <w:top w:val="single" w:color="000000" w:sz="4" w:space="0"/>
              <w:left w:val="single" w:color="000000" w:sz="4" w:space="0"/>
              <w:bottom w:val="single" w:color="000000" w:sz="4" w:space="0"/>
              <w:right w:val="nil"/>
            </w:tcBorders>
            <w:noWrap w:val="0"/>
            <w:vAlign w:val="center"/>
          </w:tcPr>
          <w:p>
            <w:pPr>
              <w:widowControl/>
              <w:jc w:val="left"/>
              <w:rPr>
                <w:rFonts w:hint="eastAsia" w:ascii="仿宋" w:hAnsi="仿宋" w:eastAsia="仿宋"/>
                <w:color w:val="auto"/>
                <w:kern w:val="0"/>
                <w:szCs w:val="21"/>
                <w:lang w:eastAsia="zh-CN"/>
              </w:rPr>
            </w:pPr>
            <w:r>
              <w:rPr>
                <w:rFonts w:hint="eastAsia" w:ascii="仿宋" w:hAnsi="仿宋" w:eastAsia="仿宋"/>
                <w:color w:val="auto"/>
                <w:kern w:val="0"/>
                <w:szCs w:val="21"/>
              </w:rPr>
              <w:t>类型</w:t>
            </w:r>
          </w:p>
          <w:p>
            <w:pPr>
              <w:widowControl/>
              <w:jc w:val="left"/>
              <w:rPr>
                <w:color w:val="auto"/>
                <w:kern w:val="0"/>
                <w:szCs w:val="21"/>
              </w:rPr>
            </w:pPr>
            <w:r>
              <w:rPr>
                <w:rFonts w:hint="eastAsia" w:ascii="仿宋" w:hAnsi="仿宋" w:eastAsia="仿宋"/>
                <w:color w:val="auto"/>
                <w:kern w:val="0"/>
                <w:sz w:val="18"/>
                <w:szCs w:val="18"/>
              </w:rPr>
              <w:t>（J 为评价，M为测 量）</w:t>
            </w:r>
          </w:p>
        </w:tc>
        <w:tc>
          <w:tcPr>
            <w:tcW w:w="1915" w:type="dxa"/>
            <w:tcBorders>
              <w:top w:val="single" w:color="000000" w:sz="4" w:space="0"/>
              <w:left w:val="single" w:color="000000" w:sz="4" w:space="0"/>
              <w:bottom w:val="single" w:color="000000" w:sz="4" w:space="0"/>
              <w:right w:val="nil"/>
            </w:tcBorders>
            <w:noWrap w:val="0"/>
            <w:vAlign w:val="center"/>
          </w:tcPr>
          <w:p>
            <w:pPr>
              <w:widowControl/>
              <w:jc w:val="center"/>
              <w:rPr>
                <w:color w:val="auto"/>
                <w:kern w:val="0"/>
                <w:szCs w:val="21"/>
              </w:rPr>
            </w:pPr>
            <w:r>
              <w:rPr>
                <w:rFonts w:hint="eastAsia" w:ascii="仿宋" w:hAnsi="仿宋" w:eastAsia="仿宋"/>
                <w:color w:val="auto"/>
                <w:kern w:val="0"/>
                <w:szCs w:val="21"/>
              </w:rPr>
              <w:t>评分项描述</w:t>
            </w:r>
          </w:p>
        </w:tc>
        <w:tc>
          <w:tcPr>
            <w:tcW w:w="2711" w:type="dxa"/>
            <w:tcBorders>
              <w:top w:val="single" w:color="000000" w:sz="4" w:space="0"/>
              <w:left w:val="single" w:color="000000" w:sz="4" w:space="0"/>
              <w:bottom w:val="single" w:color="000000" w:sz="4" w:space="0"/>
              <w:right w:val="nil"/>
            </w:tcBorders>
            <w:noWrap w:val="0"/>
            <w:vAlign w:val="center"/>
          </w:tcPr>
          <w:p>
            <w:pPr>
              <w:widowControl/>
              <w:jc w:val="center"/>
              <w:rPr>
                <w:color w:val="auto"/>
                <w:kern w:val="0"/>
                <w:szCs w:val="21"/>
              </w:rPr>
            </w:pPr>
            <w:r>
              <w:rPr>
                <w:rFonts w:hint="eastAsia" w:ascii="仿宋" w:hAnsi="仿宋" w:eastAsia="仿宋"/>
                <w:color w:val="auto"/>
                <w:kern w:val="0"/>
                <w:szCs w:val="21"/>
              </w:rPr>
              <w:t>评分项具体描述</w:t>
            </w:r>
          </w:p>
        </w:tc>
        <w:tc>
          <w:tcPr>
            <w:tcW w:w="1125" w:type="dxa"/>
            <w:tcBorders>
              <w:top w:val="single" w:color="000000" w:sz="4" w:space="0"/>
              <w:left w:val="single" w:color="000000" w:sz="4" w:space="0"/>
              <w:bottom w:val="single" w:color="000000" w:sz="4" w:space="0"/>
              <w:right w:val="nil"/>
            </w:tcBorders>
            <w:noWrap w:val="0"/>
            <w:vAlign w:val="center"/>
          </w:tcPr>
          <w:p>
            <w:pPr>
              <w:widowControl/>
              <w:jc w:val="center"/>
              <w:rPr>
                <w:color w:val="auto"/>
                <w:kern w:val="0"/>
                <w:szCs w:val="21"/>
              </w:rPr>
            </w:pPr>
            <w:r>
              <w:rPr>
                <w:rFonts w:hint="eastAsia" w:ascii="仿宋" w:hAnsi="仿宋" w:eastAsia="仿宋"/>
                <w:color w:val="auto"/>
                <w:kern w:val="0"/>
                <w:szCs w:val="21"/>
              </w:rPr>
              <w:t>参考分</w:t>
            </w:r>
          </w:p>
        </w:tc>
        <w:tc>
          <w:tcPr>
            <w:tcW w:w="881" w:type="dxa"/>
            <w:tcBorders>
              <w:top w:val="single" w:color="000000" w:sz="4" w:space="0"/>
              <w:left w:val="single" w:color="000000" w:sz="4" w:space="0"/>
              <w:bottom w:val="single" w:color="000000" w:sz="4" w:space="0"/>
              <w:right w:val="nil"/>
            </w:tcBorders>
            <w:noWrap w:val="0"/>
            <w:vAlign w:val="center"/>
          </w:tcPr>
          <w:p>
            <w:pPr>
              <w:widowControl/>
              <w:jc w:val="center"/>
              <w:rPr>
                <w:rFonts w:hint="eastAsia" w:ascii="仿宋" w:hAnsi="仿宋" w:eastAsia="仿宋"/>
                <w:color w:val="auto"/>
                <w:kern w:val="0"/>
                <w:szCs w:val="21"/>
              </w:rPr>
            </w:pPr>
            <w:r>
              <w:rPr>
                <w:rFonts w:hint="eastAsia" w:ascii="仿宋" w:hAnsi="仿宋" w:eastAsia="仿宋"/>
                <w:color w:val="auto"/>
                <w:kern w:val="0"/>
                <w:szCs w:val="21"/>
              </w:rPr>
              <w:t>标准</w:t>
            </w:r>
          </w:p>
          <w:p>
            <w:pPr>
              <w:widowControl/>
              <w:jc w:val="center"/>
              <w:rPr>
                <w:color w:val="auto"/>
                <w:kern w:val="0"/>
                <w:szCs w:val="21"/>
              </w:rPr>
            </w:pPr>
            <w:r>
              <w:rPr>
                <w:rFonts w:hint="eastAsia" w:ascii="仿宋" w:hAnsi="仿宋" w:eastAsia="仿宋"/>
                <w:color w:val="auto"/>
                <w:kern w:val="0"/>
                <w:szCs w:val="21"/>
              </w:rPr>
              <w:t>值</w:t>
            </w:r>
          </w:p>
        </w:tc>
        <w:tc>
          <w:tcPr>
            <w:tcW w:w="549" w:type="dxa"/>
            <w:tcBorders>
              <w:top w:val="single" w:color="000000" w:sz="4" w:space="0"/>
              <w:left w:val="single" w:color="000000" w:sz="4" w:space="0"/>
              <w:bottom w:val="single" w:color="000000" w:sz="4" w:space="0"/>
              <w:right w:val="nil"/>
            </w:tcBorders>
            <w:noWrap w:val="0"/>
            <w:vAlign w:val="center"/>
          </w:tcPr>
          <w:p>
            <w:pPr>
              <w:widowControl/>
              <w:jc w:val="center"/>
              <w:rPr>
                <w:rFonts w:ascii="仿宋" w:hAnsi="仿宋" w:eastAsia="仿宋"/>
                <w:color w:val="auto"/>
                <w:kern w:val="0"/>
                <w:szCs w:val="21"/>
              </w:rPr>
            </w:pPr>
            <w:r>
              <w:rPr>
                <w:rFonts w:ascii="仿宋" w:hAnsi="仿宋" w:eastAsia="仿宋"/>
                <w:color w:val="auto"/>
                <w:kern w:val="0"/>
                <w:szCs w:val="21"/>
              </w:rPr>
              <w:t>测量值</w:t>
            </w:r>
          </w:p>
        </w:tc>
        <w:tc>
          <w:tcPr>
            <w:tcW w:w="67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rPr>
                <w:color w:val="auto"/>
                <w:kern w:val="0"/>
                <w:szCs w:val="21"/>
              </w:rPr>
            </w:pPr>
            <w:r>
              <w:rPr>
                <w:rFonts w:ascii="仿宋" w:hAnsi="仿宋" w:eastAsia="仿宋"/>
                <w:color w:val="auto"/>
                <w:kern w:val="0"/>
                <w:szCs w:val="21"/>
              </w:rPr>
              <w:t>最高分值</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spacing w:before="120" w:beforeLines="50" w:after="120" w:afterLines="50"/>
              <w:rPr>
                <w:rFonts w:ascii="宋体" w:hAnsi="宋体"/>
                <w:b/>
                <w:bCs/>
                <w:color w:val="auto"/>
                <w:kern w:val="0"/>
                <w:szCs w:val="21"/>
              </w:rPr>
            </w:pPr>
            <w:r>
              <w:rPr>
                <w:rFonts w:hint="eastAsia" w:ascii="宋体" w:hAnsi="宋体"/>
                <w:b/>
                <w:bCs/>
                <w:color w:val="auto"/>
                <w:kern w:val="0"/>
                <w:szCs w:val="21"/>
              </w:rPr>
              <w:t>A</w:t>
            </w:r>
          </w:p>
        </w:tc>
        <w:tc>
          <w:tcPr>
            <w:tcW w:w="8724" w:type="dxa"/>
            <w:gridSpan w:val="7"/>
            <w:tcBorders>
              <w:top w:val="single" w:color="000000" w:sz="4" w:space="0"/>
              <w:left w:val="single" w:color="000000" w:sz="4" w:space="0"/>
              <w:bottom w:val="single" w:color="000000" w:sz="4" w:space="0"/>
              <w:right w:val="single" w:color="000000" w:sz="4" w:space="0"/>
            </w:tcBorders>
            <w:noWrap w:val="0"/>
            <w:vAlign w:val="top"/>
          </w:tcPr>
          <w:p>
            <w:pPr>
              <w:widowControl/>
              <w:spacing w:before="120" w:beforeLines="50" w:after="120" w:afterLines="50"/>
              <w:jc w:val="left"/>
              <w:rPr>
                <w:rFonts w:ascii="宋体" w:hAnsi="宋体"/>
                <w:b/>
                <w:bCs/>
                <w:color w:val="auto"/>
                <w:kern w:val="0"/>
                <w:szCs w:val="21"/>
              </w:rPr>
            </w:pPr>
            <w:r>
              <w:rPr>
                <w:rFonts w:ascii="宋体" w:hAnsi="宋体"/>
                <w:b/>
                <w:bCs/>
                <w:color w:val="auto"/>
                <w:kern w:val="0"/>
                <w:szCs w:val="21"/>
              </w:rPr>
              <w:t>工作流程（6 分）；每半天测 1 次，取平均分</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J1</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工作区域整洁度</w:t>
            </w:r>
          </w:p>
        </w:tc>
        <w:tc>
          <w:tcPr>
            <w:tcW w:w="271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12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bottom"/>
          </w:tcPr>
          <w:p>
            <w:pPr>
              <w:widowControl/>
              <w:jc w:val="left"/>
              <w:rPr>
                <w:rFonts w:hint="eastAsia"/>
                <w:color w:val="auto"/>
                <w:kern w:val="0"/>
                <w:sz w:val="20"/>
                <w:szCs w:val="20"/>
              </w:rPr>
            </w:pP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rFonts w:ascii="仿宋" w:hAnsi="仿宋" w:eastAsia="仿宋"/>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工具到处散落，工作区域杂乱无章</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0-0.2</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bottom"/>
          </w:tcPr>
          <w:p>
            <w:pPr>
              <w:widowControl/>
              <w:jc w:val="left"/>
              <w:rPr>
                <w:rFonts w:hint="eastAsia" w:eastAsia="宋体"/>
                <w:color w:val="auto"/>
                <w:kern w:val="0"/>
                <w:sz w:val="20"/>
                <w:szCs w:val="20"/>
                <w:lang w:val="en-US" w:eastAsia="zh-CN"/>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使用必需的材料和工具，边角料</w:t>
            </w:r>
            <w:r>
              <w:rPr>
                <w:rFonts w:hint="eastAsia" w:ascii="仿宋" w:hAnsi="仿宋" w:eastAsia="仿宋"/>
                <w:color w:val="auto"/>
                <w:kern w:val="0"/>
                <w:szCs w:val="21"/>
                <w:lang w:val="en-US" w:eastAsia="zh-CN"/>
              </w:rPr>
              <w:t>没有</w:t>
            </w:r>
            <w:r>
              <w:rPr>
                <w:rFonts w:hint="eastAsia" w:ascii="仿宋" w:hAnsi="仿宋" w:eastAsia="仿宋"/>
                <w:color w:val="auto"/>
                <w:kern w:val="0"/>
                <w:szCs w:val="21"/>
              </w:rPr>
              <w:t>使用</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0.3-0.5</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使用必需的材料和工具，利用了边角料（废料）</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0.6-0.8</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51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操作过程中使用必需材料和工具并摆放整齐，所有边角料都使用</w:t>
            </w:r>
          </w:p>
        </w:tc>
        <w:tc>
          <w:tcPr>
            <w:tcW w:w="1125" w:type="dxa"/>
            <w:tcBorders>
              <w:top w:val="nil"/>
              <w:left w:val="single" w:color="000000" w:sz="4" w:space="0"/>
              <w:bottom w:val="single" w:color="000000" w:sz="4" w:space="0"/>
              <w:right w:val="nil"/>
            </w:tcBorders>
            <w:noWrap w:val="0"/>
            <w:vAlign w:val="center"/>
          </w:tcPr>
          <w:p>
            <w:pPr>
              <w:widowControl/>
              <w:jc w:val="center"/>
              <w:rPr>
                <w:color w:val="auto"/>
                <w:kern w:val="0"/>
                <w:szCs w:val="21"/>
              </w:rPr>
            </w:pPr>
            <w:r>
              <w:rPr>
                <w:rFonts w:hint="eastAsia" w:ascii="仿宋" w:hAnsi="仿宋" w:eastAsia="仿宋"/>
                <w:color w:val="auto"/>
                <w:kern w:val="0"/>
                <w:szCs w:val="21"/>
              </w:rPr>
              <w:t>0.9-1.0</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J2</w:t>
            </w:r>
          </w:p>
        </w:tc>
        <w:tc>
          <w:tcPr>
            <w:tcW w:w="1915"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施工组织是否科学</w:t>
            </w:r>
          </w:p>
        </w:tc>
        <w:tc>
          <w:tcPr>
            <w:tcW w:w="271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12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参赛选手实施过程中毫无秩序（没有条理）</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0-0.2</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操作过程中有一定的逻辑秩序</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0.3-0.5</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有选择性的操作，目标显而易见，部分步骤有逻辑性</w:t>
            </w:r>
          </w:p>
        </w:tc>
        <w:tc>
          <w:tcPr>
            <w:tcW w:w="1125" w:type="dxa"/>
            <w:tcBorders>
              <w:top w:val="nil"/>
              <w:left w:val="single" w:color="000000" w:sz="4" w:space="0"/>
              <w:bottom w:val="single" w:color="000000" w:sz="4" w:space="0"/>
              <w:right w:val="nil"/>
            </w:tcBorders>
            <w:noWrap w:val="0"/>
            <w:vAlign w:val="center"/>
          </w:tcPr>
          <w:p>
            <w:pPr>
              <w:widowControl/>
              <w:jc w:val="center"/>
              <w:rPr>
                <w:color w:val="auto"/>
                <w:kern w:val="0"/>
                <w:szCs w:val="21"/>
              </w:rPr>
            </w:pPr>
            <w:r>
              <w:rPr>
                <w:rFonts w:hint="eastAsia" w:ascii="仿宋" w:hAnsi="仿宋" w:eastAsia="仿宋"/>
                <w:color w:val="auto"/>
                <w:kern w:val="0"/>
                <w:szCs w:val="21"/>
              </w:rPr>
              <w:t>0.6-0.8</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操作流程逻辑性强，步骤清晰，未出现无故停顿现象</w:t>
            </w:r>
          </w:p>
        </w:tc>
        <w:tc>
          <w:tcPr>
            <w:tcW w:w="1125" w:type="dxa"/>
            <w:tcBorders>
              <w:top w:val="nil"/>
              <w:left w:val="single" w:color="000000" w:sz="4" w:space="0"/>
              <w:bottom w:val="single" w:color="000000" w:sz="4" w:space="0"/>
              <w:right w:val="nil"/>
            </w:tcBorders>
            <w:noWrap w:val="0"/>
            <w:vAlign w:val="center"/>
          </w:tcPr>
          <w:p>
            <w:pPr>
              <w:widowControl/>
              <w:jc w:val="center"/>
              <w:rPr>
                <w:color w:val="auto"/>
                <w:kern w:val="0"/>
                <w:szCs w:val="21"/>
              </w:rPr>
            </w:pPr>
            <w:r>
              <w:rPr>
                <w:rFonts w:hint="eastAsia" w:ascii="仿宋" w:hAnsi="仿宋" w:eastAsia="仿宋"/>
                <w:color w:val="auto"/>
                <w:kern w:val="0"/>
                <w:szCs w:val="21"/>
              </w:rPr>
              <w:t>0.9-1.0</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J3</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团队合作</w:t>
            </w:r>
          </w:p>
        </w:tc>
        <w:tc>
          <w:tcPr>
            <w:tcW w:w="271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12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团队合作不充分</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0-0.2</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团队成员能相互协作</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0.3-0.5</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每个成员完成自己负责的部分，团队成员能相互协作</w:t>
            </w:r>
          </w:p>
        </w:tc>
        <w:tc>
          <w:tcPr>
            <w:tcW w:w="1125" w:type="dxa"/>
            <w:tcBorders>
              <w:top w:val="nil"/>
              <w:left w:val="single" w:color="000000" w:sz="4" w:space="0"/>
              <w:bottom w:val="single" w:color="000000" w:sz="4" w:space="0"/>
              <w:right w:val="nil"/>
            </w:tcBorders>
            <w:noWrap w:val="0"/>
            <w:vAlign w:val="center"/>
          </w:tcPr>
          <w:p>
            <w:pPr>
              <w:widowControl/>
              <w:jc w:val="center"/>
              <w:rPr>
                <w:color w:val="auto"/>
                <w:kern w:val="0"/>
                <w:szCs w:val="21"/>
              </w:rPr>
            </w:pPr>
            <w:r>
              <w:rPr>
                <w:rFonts w:hint="eastAsia" w:ascii="仿宋" w:hAnsi="仿宋" w:eastAsia="仿宋"/>
                <w:color w:val="auto"/>
                <w:kern w:val="0"/>
                <w:szCs w:val="21"/>
              </w:rPr>
              <w:t>0.6-0.8</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51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团队成员分工明确，能够很好的完成各自负责的部分，互相协作默契</w:t>
            </w:r>
          </w:p>
        </w:tc>
        <w:tc>
          <w:tcPr>
            <w:tcW w:w="1125" w:type="dxa"/>
            <w:tcBorders>
              <w:top w:val="nil"/>
              <w:left w:val="single" w:color="000000" w:sz="4" w:space="0"/>
              <w:bottom w:val="single" w:color="000000" w:sz="4" w:space="0"/>
              <w:right w:val="nil"/>
            </w:tcBorders>
            <w:noWrap w:val="0"/>
            <w:vAlign w:val="center"/>
          </w:tcPr>
          <w:p>
            <w:pPr>
              <w:widowControl/>
              <w:jc w:val="center"/>
              <w:rPr>
                <w:color w:val="auto"/>
                <w:kern w:val="0"/>
                <w:szCs w:val="21"/>
              </w:rPr>
            </w:pPr>
            <w:r>
              <w:rPr>
                <w:rFonts w:hint="eastAsia" w:ascii="仿宋" w:hAnsi="仿宋" w:eastAsia="仿宋"/>
                <w:color w:val="auto"/>
                <w:kern w:val="0"/>
                <w:szCs w:val="21"/>
              </w:rPr>
              <w:t>0.9-1.0</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J4</w:t>
            </w:r>
          </w:p>
        </w:tc>
        <w:tc>
          <w:tcPr>
            <w:tcW w:w="1915"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工具设备及材料使用</w:t>
            </w:r>
          </w:p>
        </w:tc>
        <w:tc>
          <w:tcPr>
            <w:tcW w:w="271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12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51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工具和设备使用不专业，未按图纸的要求使用材料，材料加工及安装不符合规范</w:t>
            </w:r>
          </w:p>
        </w:tc>
        <w:tc>
          <w:tcPr>
            <w:tcW w:w="1125" w:type="dxa"/>
            <w:tcBorders>
              <w:top w:val="nil"/>
              <w:left w:val="single" w:color="000000" w:sz="4" w:space="0"/>
              <w:bottom w:val="single" w:color="000000" w:sz="4" w:space="0"/>
              <w:right w:val="nil"/>
            </w:tcBorders>
            <w:noWrap w:val="0"/>
            <w:vAlign w:val="center"/>
          </w:tcPr>
          <w:p>
            <w:pPr>
              <w:widowControl/>
              <w:jc w:val="center"/>
              <w:rPr>
                <w:color w:val="auto"/>
                <w:kern w:val="0"/>
                <w:szCs w:val="21"/>
              </w:rPr>
            </w:pPr>
            <w:r>
              <w:rPr>
                <w:rFonts w:hint="eastAsia" w:ascii="仿宋" w:hAnsi="仿宋" w:eastAsia="仿宋"/>
                <w:color w:val="auto"/>
                <w:kern w:val="0"/>
                <w:szCs w:val="21"/>
              </w:rPr>
              <w:t>0-0.2</w:t>
            </w:r>
          </w:p>
        </w:tc>
        <w:tc>
          <w:tcPr>
            <w:tcW w:w="881"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51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工具和设备使用正确，按图纸的要求使用材料，材料加工及安装基本符合规范</w:t>
            </w:r>
          </w:p>
        </w:tc>
        <w:tc>
          <w:tcPr>
            <w:tcW w:w="1125" w:type="dxa"/>
            <w:tcBorders>
              <w:top w:val="nil"/>
              <w:left w:val="single" w:color="000000" w:sz="4" w:space="0"/>
              <w:bottom w:val="single" w:color="000000" w:sz="4" w:space="0"/>
              <w:right w:val="nil"/>
            </w:tcBorders>
            <w:noWrap w:val="0"/>
            <w:vAlign w:val="center"/>
          </w:tcPr>
          <w:p>
            <w:pPr>
              <w:widowControl/>
              <w:jc w:val="center"/>
              <w:rPr>
                <w:color w:val="auto"/>
                <w:kern w:val="0"/>
                <w:szCs w:val="21"/>
              </w:rPr>
            </w:pPr>
            <w:r>
              <w:rPr>
                <w:rFonts w:hint="eastAsia" w:ascii="仿宋" w:hAnsi="仿宋" w:eastAsia="仿宋"/>
                <w:color w:val="auto"/>
                <w:kern w:val="0"/>
                <w:szCs w:val="21"/>
              </w:rPr>
              <w:t>0.3-0.5</w:t>
            </w:r>
          </w:p>
        </w:tc>
        <w:tc>
          <w:tcPr>
            <w:tcW w:w="881"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51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工具和设备使用正确、熟练；材料与图纸规定相一致，材料加工及安装符合规范</w:t>
            </w:r>
          </w:p>
        </w:tc>
        <w:tc>
          <w:tcPr>
            <w:tcW w:w="1125" w:type="dxa"/>
            <w:tcBorders>
              <w:top w:val="nil"/>
              <w:left w:val="single" w:color="000000" w:sz="4" w:space="0"/>
              <w:bottom w:val="single" w:color="000000" w:sz="4" w:space="0"/>
              <w:right w:val="nil"/>
            </w:tcBorders>
            <w:noWrap w:val="0"/>
            <w:vAlign w:val="center"/>
          </w:tcPr>
          <w:p>
            <w:pPr>
              <w:widowControl/>
              <w:jc w:val="center"/>
              <w:rPr>
                <w:color w:val="auto"/>
                <w:kern w:val="0"/>
                <w:szCs w:val="21"/>
              </w:rPr>
            </w:pPr>
            <w:r>
              <w:rPr>
                <w:rFonts w:hint="eastAsia" w:ascii="仿宋" w:hAnsi="仿宋" w:eastAsia="仿宋"/>
                <w:color w:val="auto"/>
                <w:kern w:val="0"/>
                <w:szCs w:val="21"/>
              </w:rPr>
              <w:t>0.6-0.8</w:t>
            </w:r>
          </w:p>
        </w:tc>
        <w:tc>
          <w:tcPr>
            <w:tcW w:w="881"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51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工具和设备使用非常专业，材料与图纸规定完全一致，材料加工及安装非常专业</w:t>
            </w:r>
          </w:p>
        </w:tc>
        <w:tc>
          <w:tcPr>
            <w:tcW w:w="1125" w:type="dxa"/>
            <w:tcBorders>
              <w:top w:val="nil"/>
              <w:left w:val="single" w:color="000000" w:sz="4" w:space="0"/>
              <w:bottom w:val="single" w:color="000000" w:sz="4" w:space="0"/>
              <w:right w:val="nil"/>
            </w:tcBorders>
            <w:noWrap w:val="0"/>
            <w:vAlign w:val="center"/>
          </w:tcPr>
          <w:p>
            <w:pPr>
              <w:widowControl/>
              <w:jc w:val="center"/>
              <w:rPr>
                <w:color w:val="auto"/>
                <w:kern w:val="0"/>
                <w:szCs w:val="21"/>
              </w:rPr>
            </w:pPr>
            <w:r>
              <w:rPr>
                <w:rFonts w:hint="eastAsia" w:ascii="仿宋" w:hAnsi="仿宋" w:eastAsia="仿宋"/>
                <w:color w:val="auto"/>
                <w:kern w:val="0"/>
                <w:szCs w:val="21"/>
              </w:rPr>
              <w:t>0.9-1.0</w:t>
            </w:r>
          </w:p>
        </w:tc>
        <w:tc>
          <w:tcPr>
            <w:tcW w:w="881"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J5</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工效</w:t>
            </w:r>
          </w:p>
        </w:tc>
        <w:tc>
          <w:tcPr>
            <w:tcW w:w="271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12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51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操作不符合人体工程学，安装、搬运方式不正确，存在跑、跳、投掷物品行为，导致受伤</w:t>
            </w:r>
          </w:p>
        </w:tc>
        <w:tc>
          <w:tcPr>
            <w:tcW w:w="1125" w:type="dxa"/>
            <w:tcBorders>
              <w:top w:val="nil"/>
              <w:left w:val="single" w:color="000000" w:sz="4" w:space="0"/>
              <w:bottom w:val="single" w:color="000000" w:sz="4" w:space="0"/>
              <w:right w:val="nil"/>
            </w:tcBorders>
            <w:noWrap w:val="0"/>
            <w:vAlign w:val="center"/>
          </w:tcPr>
          <w:p>
            <w:pPr>
              <w:widowControl/>
              <w:jc w:val="center"/>
              <w:rPr>
                <w:color w:val="auto"/>
                <w:kern w:val="0"/>
                <w:szCs w:val="21"/>
              </w:rPr>
            </w:pPr>
            <w:r>
              <w:rPr>
                <w:rFonts w:hint="eastAsia" w:ascii="仿宋" w:hAnsi="仿宋" w:eastAsia="仿宋"/>
                <w:color w:val="auto"/>
                <w:kern w:val="0"/>
                <w:szCs w:val="21"/>
              </w:rPr>
              <w:t>0-0.2</w:t>
            </w:r>
          </w:p>
        </w:tc>
        <w:tc>
          <w:tcPr>
            <w:tcW w:w="881"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操作基本符合人体工程学</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0.3-0.5</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操作符合人体工程学，注意力集中</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0.6-0.8</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51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操作准确无误，灵活应对，注意力集中，无跳跃、奔跑、忙乱的行为</w:t>
            </w:r>
          </w:p>
        </w:tc>
        <w:tc>
          <w:tcPr>
            <w:tcW w:w="1125" w:type="dxa"/>
            <w:tcBorders>
              <w:top w:val="nil"/>
              <w:left w:val="single" w:color="000000" w:sz="4" w:space="0"/>
              <w:bottom w:val="single" w:color="000000" w:sz="4" w:space="0"/>
              <w:right w:val="nil"/>
            </w:tcBorders>
            <w:noWrap w:val="0"/>
            <w:vAlign w:val="center"/>
          </w:tcPr>
          <w:p>
            <w:pPr>
              <w:widowControl/>
              <w:jc w:val="center"/>
              <w:rPr>
                <w:color w:val="auto"/>
                <w:kern w:val="0"/>
                <w:szCs w:val="21"/>
              </w:rPr>
            </w:pPr>
            <w:r>
              <w:rPr>
                <w:rFonts w:hint="eastAsia" w:ascii="仿宋" w:hAnsi="仿宋" w:eastAsia="仿宋"/>
                <w:color w:val="auto"/>
                <w:kern w:val="0"/>
                <w:szCs w:val="21"/>
              </w:rPr>
              <w:t>0.9-1.0</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J6</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健康与安全</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112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top"/>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是\否</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spacing w:before="120" w:beforeLines="50" w:after="120" w:afterLines="50"/>
              <w:jc w:val="center"/>
              <w:rPr>
                <w:rFonts w:ascii="宋体" w:hAnsi="宋体"/>
                <w:b/>
                <w:bCs/>
                <w:color w:val="auto"/>
                <w:kern w:val="0"/>
                <w:szCs w:val="21"/>
              </w:rPr>
            </w:pPr>
            <w:r>
              <w:rPr>
                <w:rFonts w:hint="eastAsia" w:ascii="宋体" w:hAnsi="宋体"/>
                <w:b/>
                <w:bCs/>
                <w:color w:val="auto"/>
                <w:kern w:val="0"/>
                <w:szCs w:val="21"/>
              </w:rPr>
              <w:t>B1</w:t>
            </w:r>
          </w:p>
        </w:tc>
        <w:tc>
          <w:tcPr>
            <w:tcW w:w="8724" w:type="dxa"/>
            <w:gridSpan w:val="7"/>
            <w:tcBorders>
              <w:top w:val="single" w:color="000000" w:sz="4" w:space="0"/>
              <w:left w:val="single" w:color="000000" w:sz="4" w:space="0"/>
              <w:bottom w:val="single" w:color="000000" w:sz="4" w:space="0"/>
              <w:right w:val="single" w:color="000000" w:sz="4" w:space="0"/>
            </w:tcBorders>
            <w:noWrap w:val="0"/>
            <w:vAlign w:val="top"/>
          </w:tcPr>
          <w:p>
            <w:pPr>
              <w:widowControl/>
              <w:spacing w:before="120" w:beforeLines="50" w:after="120" w:afterLines="50"/>
              <w:jc w:val="left"/>
              <w:rPr>
                <w:rFonts w:ascii="宋体" w:hAnsi="宋体"/>
                <w:b/>
                <w:bCs/>
                <w:color w:val="auto"/>
                <w:kern w:val="0"/>
                <w:szCs w:val="21"/>
              </w:rPr>
            </w:pPr>
            <w:r>
              <w:rPr>
                <w:rFonts w:hint="eastAsia" w:ascii="宋体" w:hAnsi="宋体"/>
                <w:b/>
                <w:bCs/>
                <w:color w:val="auto"/>
                <w:kern w:val="0"/>
                <w:szCs w:val="21"/>
              </w:rPr>
              <w:t>花池砌筑（</w:t>
            </w:r>
            <w:r>
              <w:rPr>
                <w:rFonts w:ascii="宋体" w:hAnsi="宋体"/>
                <w:b/>
                <w:bCs/>
                <w:color w:val="auto"/>
                <w:kern w:val="0"/>
                <w:szCs w:val="21"/>
              </w:rPr>
              <w:t>1</w:t>
            </w:r>
            <w:r>
              <w:rPr>
                <w:rFonts w:hint="eastAsia" w:ascii="宋体" w:hAnsi="宋体"/>
                <w:b/>
                <w:bCs/>
                <w:color w:val="auto"/>
                <w:kern w:val="0"/>
                <w:szCs w:val="21"/>
                <w:lang w:val="en-US" w:eastAsia="zh-CN"/>
              </w:rPr>
              <w:t>1.5</w:t>
            </w:r>
            <w:r>
              <w:rPr>
                <w:rFonts w:hint="eastAsia" w:ascii="宋体" w:hAnsi="宋体"/>
                <w:b/>
                <w:bCs/>
                <w:color w:val="auto"/>
                <w:kern w:val="0"/>
                <w:szCs w:val="21"/>
              </w:rPr>
              <w:t>分</w:t>
            </w:r>
            <w:r>
              <w:rPr>
                <w:rFonts w:ascii="宋体" w:hAnsi="宋体"/>
                <w:b/>
                <w:bCs/>
                <w:color w:val="auto"/>
                <w:kern w:val="0"/>
                <w:szCs w:val="21"/>
              </w:rPr>
              <w:t>=</w:t>
            </w:r>
            <w:r>
              <w:rPr>
                <w:rFonts w:hint="eastAsia" w:ascii="宋体" w:hAnsi="宋体"/>
                <w:b/>
                <w:bCs/>
                <w:color w:val="auto"/>
                <w:kern w:val="0"/>
                <w:szCs w:val="21"/>
              </w:rPr>
              <w:t>客观</w:t>
            </w:r>
            <w:r>
              <w:rPr>
                <w:rFonts w:ascii="宋体" w:hAnsi="宋体"/>
                <w:b/>
                <w:bCs/>
                <w:color w:val="auto"/>
                <w:kern w:val="0"/>
                <w:szCs w:val="21"/>
              </w:rPr>
              <w:t xml:space="preserve"> </w:t>
            </w:r>
            <w:r>
              <w:rPr>
                <w:rFonts w:hint="eastAsia" w:ascii="宋体" w:hAnsi="宋体"/>
                <w:b/>
                <w:bCs/>
                <w:color w:val="auto"/>
                <w:kern w:val="0"/>
                <w:szCs w:val="21"/>
                <w:lang w:val="en-US" w:eastAsia="zh-CN"/>
              </w:rPr>
              <w:t xml:space="preserve">10分 </w:t>
            </w:r>
            <w:r>
              <w:rPr>
                <w:rFonts w:ascii="宋体" w:hAnsi="宋体"/>
                <w:b/>
                <w:bCs/>
                <w:color w:val="auto"/>
                <w:kern w:val="0"/>
                <w:szCs w:val="21"/>
              </w:rPr>
              <w:t>+</w:t>
            </w:r>
            <w:r>
              <w:rPr>
                <w:rFonts w:hint="eastAsia" w:ascii="宋体" w:hAnsi="宋体"/>
                <w:b/>
                <w:bCs/>
                <w:color w:val="auto"/>
                <w:kern w:val="0"/>
                <w:szCs w:val="21"/>
              </w:rPr>
              <w:t>主观</w:t>
            </w:r>
            <w:r>
              <w:rPr>
                <w:rFonts w:ascii="宋体" w:hAnsi="宋体"/>
                <w:b/>
                <w:bCs/>
                <w:color w:val="auto"/>
                <w:kern w:val="0"/>
                <w:szCs w:val="21"/>
              </w:rPr>
              <w:t xml:space="preserve"> 1.5</w:t>
            </w:r>
            <w:r>
              <w:rPr>
                <w:rFonts w:hint="eastAsia" w:ascii="宋体" w:hAnsi="宋体"/>
                <w:b/>
                <w:bCs/>
                <w:color w:val="auto"/>
                <w:kern w:val="0"/>
                <w:szCs w:val="21"/>
                <w:lang w:val="en-US" w:eastAsia="zh-CN"/>
              </w:rPr>
              <w:t>分</w:t>
            </w:r>
            <w:r>
              <w:rPr>
                <w:rFonts w:hint="eastAsia" w:ascii="宋体" w:hAnsi="宋体"/>
                <w:b/>
                <w:bCs/>
                <w:color w:val="auto"/>
                <w:kern w:val="0"/>
                <w:szCs w:val="21"/>
              </w:rPr>
              <w:t>）</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color w:val="auto"/>
                <w:kern w:val="0"/>
                <w:szCs w:val="21"/>
              </w:rPr>
            </w:pPr>
            <w:r>
              <w:rPr>
                <w:rFonts w:hint="eastAsia" w:ascii="仿宋" w:hAnsi="仿宋" w:eastAsia="仿宋" w:cs="仿宋"/>
                <w:i w:val="0"/>
                <w:iCs w:val="0"/>
                <w:color w:val="auto"/>
                <w:kern w:val="0"/>
                <w:sz w:val="21"/>
                <w:szCs w:val="21"/>
                <w:u w:val="none"/>
                <w:lang w:val="en-US" w:eastAsia="zh-CN" w:bidi="ar"/>
              </w:rPr>
              <w:t>M1</w:t>
            </w:r>
          </w:p>
        </w:tc>
        <w:tc>
          <w:tcPr>
            <w:tcW w:w="1915"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ascii="仿宋" w:hAnsi="仿宋" w:eastAsia="仿宋" w:cs="宋体"/>
                <w:color w:val="auto"/>
                <w:kern w:val="0"/>
                <w:szCs w:val="21"/>
              </w:rPr>
            </w:pPr>
            <w:r>
              <w:rPr>
                <w:rFonts w:hint="eastAsia" w:ascii="仿宋" w:hAnsi="仿宋" w:eastAsia="仿宋" w:cs="仿宋"/>
                <w:i w:val="0"/>
                <w:iCs w:val="0"/>
                <w:color w:val="auto"/>
                <w:kern w:val="0"/>
                <w:sz w:val="21"/>
                <w:szCs w:val="21"/>
                <w:u w:val="none"/>
                <w:lang w:val="en-US" w:eastAsia="zh-CN" w:bidi="ar"/>
              </w:rPr>
              <w:t>花池完成面高度 1</w:t>
            </w:r>
          </w:p>
        </w:tc>
        <w:tc>
          <w:tcPr>
            <w:tcW w:w="2711"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ascii="仿宋" w:hAnsi="仿宋" w:eastAsia="仿宋" w:cs="宋体"/>
                <w:color w:val="auto"/>
                <w:kern w:val="0"/>
                <w:szCs w:val="21"/>
              </w:rPr>
            </w:pPr>
            <w:r>
              <w:rPr>
                <w:rFonts w:hint="eastAsia" w:ascii="仿宋" w:hAnsi="仿宋" w:eastAsia="仿宋" w:cs="仿宋"/>
                <w:i w:val="0"/>
                <w:iCs w:val="0"/>
                <w:color w:val="auto"/>
                <w:kern w:val="0"/>
                <w:sz w:val="21"/>
                <w:szCs w:val="21"/>
                <w:u w:val="none"/>
                <w:lang w:val="en-US" w:eastAsia="zh-CN" w:bidi="ar"/>
              </w:rPr>
              <w:t>容差±0-2mm，1；±&gt;2--4mm，0.5；＞4mm，0</w:t>
            </w:r>
          </w:p>
        </w:tc>
        <w:tc>
          <w:tcPr>
            <w:tcW w:w="1125" w:type="dxa"/>
            <w:tcBorders>
              <w:top w:val="nil"/>
              <w:left w:val="single" w:color="000000" w:sz="4" w:space="0"/>
              <w:bottom w:val="single" w:color="000000" w:sz="4" w:space="0"/>
              <w:right w:val="nil"/>
            </w:tcBorders>
            <w:noWrap w:val="0"/>
            <w:vAlign w:val="top"/>
          </w:tcPr>
          <w:p>
            <w:pPr>
              <w:jc w:val="left"/>
              <w:rPr>
                <w:color w:val="auto"/>
                <w:kern w:val="0"/>
                <w:sz w:val="20"/>
                <w:szCs w:val="20"/>
              </w:rPr>
            </w:pPr>
          </w:p>
        </w:tc>
        <w:tc>
          <w:tcPr>
            <w:tcW w:w="881" w:type="dxa"/>
            <w:tcBorders>
              <w:top w:val="nil"/>
              <w:left w:val="single" w:color="000000" w:sz="4" w:space="0"/>
              <w:bottom w:val="single" w:color="000000" w:sz="4" w:space="0"/>
              <w:right w:val="nil"/>
            </w:tcBorders>
            <w:noWrap w:val="0"/>
            <w:vAlign w:val="top"/>
          </w:tcPr>
          <w:p>
            <w:pPr>
              <w:jc w:val="left"/>
              <w:rPr>
                <w:color w:val="auto"/>
                <w:kern w:val="0"/>
                <w:sz w:val="20"/>
                <w:szCs w:val="20"/>
              </w:rPr>
            </w:pPr>
          </w:p>
        </w:tc>
        <w:tc>
          <w:tcPr>
            <w:tcW w:w="549" w:type="dxa"/>
            <w:tcBorders>
              <w:top w:val="nil"/>
              <w:left w:val="single" w:color="000000" w:sz="4" w:space="0"/>
              <w:bottom w:val="single" w:color="000000" w:sz="4" w:space="0"/>
              <w:right w:val="single" w:color="000000" w:sz="4" w:space="0"/>
            </w:tcBorders>
            <w:noWrap w:val="0"/>
            <w:vAlign w:val="top"/>
          </w:tcPr>
          <w:p>
            <w:pPr>
              <w:jc w:val="left"/>
              <w:rPr>
                <w:color w:val="auto"/>
                <w:kern w:val="0"/>
                <w:sz w:val="20"/>
                <w:szCs w:val="20"/>
              </w:rPr>
            </w:pPr>
          </w:p>
        </w:tc>
        <w:tc>
          <w:tcPr>
            <w:tcW w:w="670" w:type="dxa"/>
            <w:tcBorders>
              <w:top w:val="nil"/>
              <w:left w:val="nil"/>
              <w:bottom w:val="single" w:color="000000" w:sz="4" w:space="0"/>
              <w:right w:val="single" w:color="000000" w:sz="4" w:space="0"/>
            </w:tcBorders>
            <w:noWrap/>
            <w:vAlign w:val="top"/>
          </w:tcPr>
          <w:p>
            <w:pPr>
              <w:keepNext w:val="0"/>
              <w:keepLines w:val="0"/>
              <w:widowControl/>
              <w:suppressLineNumbers w:val="0"/>
              <w:jc w:val="center"/>
              <w:textAlignment w:val="top"/>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color w:val="auto"/>
                <w:kern w:val="0"/>
                <w:szCs w:val="21"/>
              </w:rPr>
            </w:pPr>
            <w:r>
              <w:rPr>
                <w:rFonts w:hint="eastAsia" w:ascii="仿宋" w:hAnsi="仿宋" w:eastAsia="仿宋" w:cs="仿宋"/>
                <w:i w:val="0"/>
                <w:iCs w:val="0"/>
                <w:color w:val="auto"/>
                <w:kern w:val="0"/>
                <w:sz w:val="21"/>
                <w:szCs w:val="21"/>
                <w:u w:val="none"/>
                <w:lang w:val="en-US" w:eastAsia="zh-CN" w:bidi="ar"/>
              </w:rPr>
              <w:t>M2</w:t>
            </w:r>
          </w:p>
        </w:tc>
        <w:tc>
          <w:tcPr>
            <w:tcW w:w="1915"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ascii="仿宋" w:hAnsi="仿宋" w:eastAsia="仿宋" w:cs="宋体"/>
                <w:color w:val="auto"/>
                <w:kern w:val="0"/>
                <w:szCs w:val="21"/>
              </w:rPr>
            </w:pPr>
            <w:r>
              <w:rPr>
                <w:rFonts w:hint="eastAsia" w:ascii="仿宋" w:hAnsi="仿宋" w:eastAsia="仿宋" w:cs="仿宋"/>
                <w:i w:val="0"/>
                <w:iCs w:val="0"/>
                <w:color w:val="auto"/>
                <w:kern w:val="0"/>
                <w:sz w:val="21"/>
                <w:szCs w:val="21"/>
                <w:u w:val="none"/>
                <w:lang w:val="en-US" w:eastAsia="zh-CN" w:bidi="ar"/>
              </w:rPr>
              <w:t>花池完成面高度 2</w:t>
            </w:r>
          </w:p>
        </w:tc>
        <w:tc>
          <w:tcPr>
            <w:tcW w:w="2711"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ascii="仿宋" w:hAnsi="仿宋" w:eastAsia="仿宋" w:cs="宋体"/>
                <w:color w:val="auto"/>
                <w:kern w:val="0"/>
                <w:szCs w:val="21"/>
              </w:rPr>
            </w:pPr>
            <w:r>
              <w:rPr>
                <w:rFonts w:hint="eastAsia" w:ascii="仿宋" w:hAnsi="仿宋" w:eastAsia="仿宋" w:cs="仿宋"/>
                <w:i w:val="0"/>
                <w:iCs w:val="0"/>
                <w:color w:val="auto"/>
                <w:kern w:val="0"/>
                <w:sz w:val="21"/>
                <w:szCs w:val="21"/>
                <w:u w:val="none"/>
                <w:lang w:val="en-US" w:eastAsia="zh-CN" w:bidi="ar"/>
              </w:rPr>
              <w:t>容差±0-2mm，1；±&gt;2--4mm，0.5；＞4mm，0</w:t>
            </w:r>
          </w:p>
        </w:tc>
        <w:tc>
          <w:tcPr>
            <w:tcW w:w="1125" w:type="dxa"/>
            <w:tcBorders>
              <w:top w:val="nil"/>
              <w:left w:val="single" w:color="000000" w:sz="4" w:space="0"/>
              <w:bottom w:val="single" w:color="000000" w:sz="4" w:space="0"/>
              <w:right w:val="nil"/>
            </w:tcBorders>
            <w:noWrap w:val="0"/>
            <w:vAlign w:val="top"/>
          </w:tcPr>
          <w:p>
            <w:pPr>
              <w:jc w:val="left"/>
              <w:rPr>
                <w:color w:val="auto"/>
                <w:kern w:val="0"/>
                <w:sz w:val="20"/>
                <w:szCs w:val="20"/>
              </w:rPr>
            </w:pPr>
          </w:p>
        </w:tc>
        <w:tc>
          <w:tcPr>
            <w:tcW w:w="881" w:type="dxa"/>
            <w:tcBorders>
              <w:top w:val="nil"/>
              <w:left w:val="single" w:color="000000" w:sz="4" w:space="0"/>
              <w:bottom w:val="single" w:color="000000" w:sz="4" w:space="0"/>
              <w:right w:val="nil"/>
            </w:tcBorders>
            <w:noWrap w:val="0"/>
            <w:vAlign w:val="top"/>
          </w:tcPr>
          <w:p>
            <w:pPr>
              <w:jc w:val="left"/>
              <w:rPr>
                <w:color w:val="auto"/>
                <w:kern w:val="0"/>
                <w:sz w:val="20"/>
                <w:szCs w:val="20"/>
              </w:rPr>
            </w:pPr>
          </w:p>
        </w:tc>
        <w:tc>
          <w:tcPr>
            <w:tcW w:w="549" w:type="dxa"/>
            <w:tcBorders>
              <w:top w:val="nil"/>
              <w:left w:val="single" w:color="000000" w:sz="4" w:space="0"/>
              <w:bottom w:val="single" w:color="000000" w:sz="4" w:space="0"/>
              <w:right w:val="single" w:color="000000" w:sz="4" w:space="0"/>
            </w:tcBorders>
            <w:noWrap w:val="0"/>
            <w:vAlign w:val="top"/>
          </w:tcPr>
          <w:p>
            <w:pPr>
              <w:jc w:val="left"/>
              <w:rPr>
                <w:color w:val="auto"/>
                <w:kern w:val="0"/>
                <w:sz w:val="20"/>
                <w:szCs w:val="20"/>
              </w:rPr>
            </w:pPr>
          </w:p>
        </w:tc>
        <w:tc>
          <w:tcPr>
            <w:tcW w:w="670" w:type="dxa"/>
            <w:tcBorders>
              <w:top w:val="nil"/>
              <w:left w:val="nil"/>
              <w:bottom w:val="single" w:color="000000" w:sz="4" w:space="0"/>
              <w:right w:val="single" w:color="000000" w:sz="4" w:space="0"/>
            </w:tcBorders>
            <w:noWrap/>
            <w:vAlign w:val="top"/>
          </w:tcPr>
          <w:p>
            <w:pPr>
              <w:keepNext w:val="0"/>
              <w:keepLines w:val="0"/>
              <w:widowControl/>
              <w:suppressLineNumbers w:val="0"/>
              <w:jc w:val="center"/>
              <w:textAlignment w:val="top"/>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color w:val="auto"/>
                <w:kern w:val="0"/>
                <w:szCs w:val="21"/>
              </w:rPr>
            </w:pPr>
            <w:r>
              <w:rPr>
                <w:rFonts w:hint="eastAsia" w:ascii="仿宋" w:hAnsi="仿宋" w:eastAsia="仿宋" w:cs="仿宋"/>
                <w:i w:val="0"/>
                <w:iCs w:val="0"/>
                <w:color w:val="auto"/>
                <w:kern w:val="0"/>
                <w:sz w:val="21"/>
                <w:szCs w:val="21"/>
                <w:u w:val="none"/>
                <w:lang w:val="en-US" w:eastAsia="zh-CN" w:bidi="ar"/>
              </w:rPr>
              <w:t>M3</w:t>
            </w:r>
          </w:p>
        </w:tc>
        <w:tc>
          <w:tcPr>
            <w:tcW w:w="1915"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ascii="仿宋" w:hAnsi="仿宋" w:eastAsia="仿宋" w:cs="宋体"/>
                <w:color w:val="auto"/>
                <w:kern w:val="0"/>
                <w:szCs w:val="21"/>
              </w:rPr>
            </w:pPr>
            <w:r>
              <w:rPr>
                <w:rFonts w:hint="eastAsia" w:ascii="仿宋" w:hAnsi="仿宋" w:eastAsia="仿宋" w:cs="仿宋"/>
                <w:i w:val="0"/>
                <w:iCs w:val="0"/>
                <w:color w:val="auto"/>
                <w:kern w:val="0"/>
                <w:sz w:val="21"/>
                <w:szCs w:val="21"/>
                <w:u w:val="none"/>
                <w:lang w:val="en-US" w:eastAsia="zh-CN" w:bidi="ar"/>
              </w:rPr>
              <w:t>花池完成面高度 3</w:t>
            </w:r>
          </w:p>
        </w:tc>
        <w:tc>
          <w:tcPr>
            <w:tcW w:w="2711"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ascii="仿宋" w:hAnsi="仿宋" w:eastAsia="仿宋" w:cs="宋体"/>
                <w:color w:val="auto"/>
                <w:kern w:val="0"/>
                <w:szCs w:val="21"/>
              </w:rPr>
            </w:pPr>
            <w:r>
              <w:rPr>
                <w:rFonts w:hint="eastAsia" w:ascii="仿宋" w:hAnsi="仿宋" w:eastAsia="仿宋" w:cs="仿宋"/>
                <w:i w:val="0"/>
                <w:iCs w:val="0"/>
                <w:color w:val="auto"/>
                <w:kern w:val="0"/>
                <w:sz w:val="21"/>
                <w:szCs w:val="21"/>
                <w:u w:val="none"/>
                <w:lang w:val="en-US" w:eastAsia="zh-CN" w:bidi="ar"/>
              </w:rPr>
              <w:t>容差±0-2mm，1；±&gt;2--4mm，0.5；＞4mm，0</w:t>
            </w:r>
          </w:p>
        </w:tc>
        <w:tc>
          <w:tcPr>
            <w:tcW w:w="1125" w:type="dxa"/>
            <w:tcBorders>
              <w:top w:val="nil"/>
              <w:left w:val="single" w:color="000000" w:sz="4" w:space="0"/>
              <w:bottom w:val="single" w:color="000000" w:sz="4" w:space="0"/>
              <w:right w:val="nil"/>
            </w:tcBorders>
            <w:noWrap w:val="0"/>
            <w:vAlign w:val="top"/>
          </w:tcPr>
          <w:p>
            <w:pPr>
              <w:jc w:val="left"/>
              <w:rPr>
                <w:color w:val="auto"/>
                <w:kern w:val="0"/>
                <w:sz w:val="20"/>
                <w:szCs w:val="20"/>
              </w:rPr>
            </w:pPr>
          </w:p>
        </w:tc>
        <w:tc>
          <w:tcPr>
            <w:tcW w:w="881" w:type="dxa"/>
            <w:tcBorders>
              <w:top w:val="nil"/>
              <w:left w:val="single" w:color="000000" w:sz="4" w:space="0"/>
              <w:bottom w:val="single" w:color="000000" w:sz="4" w:space="0"/>
              <w:right w:val="nil"/>
            </w:tcBorders>
            <w:noWrap w:val="0"/>
            <w:vAlign w:val="top"/>
          </w:tcPr>
          <w:p>
            <w:pPr>
              <w:jc w:val="left"/>
              <w:rPr>
                <w:color w:val="auto"/>
                <w:kern w:val="0"/>
                <w:sz w:val="20"/>
                <w:szCs w:val="20"/>
              </w:rPr>
            </w:pPr>
          </w:p>
        </w:tc>
        <w:tc>
          <w:tcPr>
            <w:tcW w:w="549" w:type="dxa"/>
            <w:tcBorders>
              <w:top w:val="nil"/>
              <w:left w:val="single" w:color="000000" w:sz="4" w:space="0"/>
              <w:bottom w:val="single" w:color="000000" w:sz="4" w:space="0"/>
              <w:right w:val="single" w:color="000000" w:sz="4" w:space="0"/>
            </w:tcBorders>
            <w:noWrap w:val="0"/>
            <w:vAlign w:val="top"/>
          </w:tcPr>
          <w:p>
            <w:pPr>
              <w:jc w:val="left"/>
              <w:rPr>
                <w:color w:val="auto"/>
                <w:kern w:val="0"/>
                <w:sz w:val="20"/>
                <w:szCs w:val="20"/>
              </w:rPr>
            </w:pPr>
          </w:p>
        </w:tc>
        <w:tc>
          <w:tcPr>
            <w:tcW w:w="670" w:type="dxa"/>
            <w:tcBorders>
              <w:top w:val="nil"/>
              <w:left w:val="nil"/>
              <w:bottom w:val="single" w:color="000000" w:sz="4" w:space="0"/>
              <w:right w:val="single" w:color="000000" w:sz="4" w:space="0"/>
            </w:tcBorders>
            <w:noWrap/>
            <w:vAlign w:val="top"/>
          </w:tcPr>
          <w:p>
            <w:pPr>
              <w:keepNext w:val="0"/>
              <w:keepLines w:val="0"/>
              <w:widowControl/>
              <w:suppressLineNumbers w:val="0"/>
              <w:jc w:val="center"/>
              <w:textAlignment w:val="top"/>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color w:val="auto"/>
                <w:kern w:val="0"/>
                <w:szCs w:val="21"/>
              </w:rPr>
            </w:pPr>
            <w:r>
              <w:rPr>
                <w:rFonts w:hint="eastAsia" w:ascii="仿宋" w:hAnsi="仿宋" w:eastAsia="仿宋" w:cs="仿宋"/>
                <w:i w:val="0"/>
                <w:iCs w:val="0"/>
                <w:color w:val="auto"/>
                <w:kern w:val="0"/>
                <w:sz w:val="21"/>
                <w:szCs w:val="21"/>
                <w:u w:val="none"/>
                <w:lang w:val="en-US" w:eastAsia="zh-CN" w:bidi="ar"/>
              </w:rPr>
              <w:t>M4</w:t>
            </w:r>
          </w:p>
        </w:tc>
        <w:tc>
          <w:tcPr>
            <w:tcW w:w="1915" w:type="dxa"/>
            <w:tcBorders>
              <w:top w:val="nil"/>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color w:val="auto"/>
                <w:kern w:val="0"/>
                <w:szCs w:val="21"/>
              </w:rPr>
            </w:pPr>
            <w:r>
              <w:rPr>
                <w:rFonts w:hint="eastAsia" w:ascii="仿宋" w:hAnsi="仿宋" w:eastAsia="仿宋" w:cs="仿宋"/>
                <w:i w:val="0"/>
                <w:iCs w:val="0"/>
                <w:color w:val="auto"/>
                <w:kern w:val="0"/>
                <w:sz w:val="21"/>
                <w:szCs w:val="21"/>
                <w:u w:val="none"/>
                <w:lang w:val="en-US" w:eastAsia="zh-CN" w:bidi="ar"/>
              </w:rPr>
              <w:t>花池墙体尺寸 1</w:t>
            </w:r>
          </w:p>
        </w:tc>
        <w:tc>
          <w:tcPr>
            <w:tcW w:w="2711"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ascii="仿宋" w:hAnsi="仿宋" w:eastAsia="仿宋" w:cs="宋体"/>
                <w:color w:val="auto"/>
                <w:kern w:val="0"/>
                <w:szCs w:val="21"/>
              </w:rPr>
            </w:pPr>
            <w:r>
              <w:rPr>
                <w:rFonts w:hint="eastAsia" w:ascii="仿宋" w:hAnsi="仿宋" w:eastAsia="仿宋" w:cs="仿宋"/>
                <w:i w:val="0"/>
                <w:iCs w:val="0"/>
                <w:color w:val="auto"/>
                <w:kern w:val="0"/>
                <w:sz w:val="21"/>
                <w:szCs w:val="21"/>
                <w:u w:val="none"/>
                <w:lang w:val="en-US" w:eastAsia="zh-CN" w:bidi="ar"/>
              </w:rPr>
              <w:t>容差±0-2mm，1；±&gt;2--4mm，0.5；＞4mm，0</w:t>
            </w:r>
          </w:p>
        </w:tc>
        <w:tc>
          <w:tcPr>
            <w:tcW w:w="1125" w:type="dxa"/>
            <w:tcBorders>
              <w:top w:val="nil"/>
              <w:left w:val="single" w:color="000000" w:sz="4" w:space="0"/>
              <w:bottom w:val="single" w:color="000000" w:sz="4" w:space="0"/>
              <w:right w:val="nil"/>
            </w:tcBorders>
            <w:noWrap w:val="0"/>
            <w:vAlign w:val="center"/>
          </w:tcPr>
          <w:p>
            <w:pPr>
              <w:jc w:val="left"/>
              <w:rPr>
                <w:color w:val="auto"/>
                <w:kern w:val="0"/>
                <w:sz w:val="20"/>
                <w:szCs w:val="20"/>
              </w:rPr>
            </w:pPr>
          </w:p>
        </w:tc>
        <w:tc>
          <w:tcPr>
            <w:tcW w:w="881" w:type="dxa"/>
            <w:tcBorders>
              <w:top w:val="nil"/>
              <w:left w:val="single" w:color="000000" w:sz="4" w:space="0"/>
              <w:bottom w:val="single" w:color="000000" w:sz="4" w:space="0"/>
              <w:right w:val="nil"/>
            </w:tcBorders>
            <w:noWrap w:val="0"/>
            <w:vAlign w:val="center"/>
          </w:tcPr>
          <w:p>
            <w:pPr>
              <w:jc w:val="left"/>
              <w:rPr>
                <w:color w:val="auto"/>
                <w:kern w:val="0"/>
                <w:sz w:val="20"/>
                <w:szCs w:val="20"/>
              </w:rPr>
            </w:pPr>
          </w:p>
        </w:tc>
        <w:tc>
          <w:tcPr>
            <w:tcW w:w="549" w:type="dxa"/>
            <w:tcBorders>
              <w:top w:val="nil"/>
              <w:left w:val="single" w:color="000000" w:sz="4" w:space="0"/>
              <w:bottom w:val="single" w:color="000000" w:sz="4" w:space="0"/>
              <w:right w:val="single" w:color="000000" w:sz="4" w:space="0"/>
            </w:tcBorders>
            <w:noWrap w:val="0"/>
            <w:vAlign w:val="center"/>
          </w:tcPr>
          <w:p>
            <w:pPr>
              <w:jc w:val="left"/>
              <w:rPr>
                <w:color w:val="auto"/>
                <w:kern w:val="0"/>
                <w:sz w:val="20"/>
                <w:szCs w:val="20"/>
              </w:rPr>
            </w:pPr>
          </w:p>
        </w:tc>
        <w:tc>
          <w:tcPr>
            <w:tcW w:w="670" w:type="dxa"/>
            <w:tcBorders>
              <w:top w:val="nil"/>
              <w:left w:val="nil"/>
              <w:bottom w:val="single" w:color="000000" w:sz="4" w:space="0"/>
              <w:right w:val="single" w:color="000000" w:sz="4" w:space="0"/>
            </w:tcBorders>
            <w:noWrap/>
            <w:vAlign w:val="top"/>
          </w:tcPr>
          <w:p>
            <w:pPr>
              <w:keepNext w:val="0"/>
              <w:keepLines w:val="0"/>
              <w:widowControl/>
              <w:suppressLineNumbers w:val="0"/>
              <w:jc w:val="center"/>
              <w:textAlignment w:val="top"/>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color w:val="auto"/>
                <w:kern w:val="0"/>
                <w:szCs w:val="21"/>
              </w:rPr>
            </w:pPr>
            <w:r>
              <w:rPr>
                <w:rFonts w:hint="eastAsia" w:ascii="仿宋" w:hAnsi="仿宋" w:eastAsia="仿宋" w:cs="仿宋"/>
                <w:i w:val="0"/>
                <w:iCs w:val="0"/>
                <w:color w:val="auto"/>
                <w:kern w:val="0"/>
                <w:sz w:val="21"/>
                <w:szCs w:val="21"/>
                <w:u w:val="none"/>
                <w:lang w:val="en-US" w:eastAsia="zh-CN" w:bidi="ar"/>
              </w:rPr>
              <w:t>M5</w:t>
            </w:r>
          </w:p>
        </w:tc>
        <w:tc>
          <w:tcPr>
            <w:tcW w:w="1915" w:type="dxa"/>
            <w:tcBorders>
              <w:top w:val="nil"/>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color w:val="auto"/>
                <w:kern w:val="0"/>
                <w:szCs w:val="21"/>
              </w:rPr>
            </w:pPr>
            <w:r>
              <w:rPr>
                <w:rFonts w:hint="eastAsia" w:ascii="仿宋" w:hAnsi="仿宋" w:eastAsia="仿宋" w:cs="仿宋"/>
                <w:i w:val="0"/>
                <w:iCs w:val="0"/>
                <w:color w:val="auto"/>
                <w:kern w:val="0"/>
                <w:sz w:val="21"/>
                <w:szCs w:val="21"/>
                <w:u w:val="none"/>
                <w:lang w:val="en-US" w:eastAsia="zh-CN" w:bidi="ar"/>
              </w:rPr>
              <w:t>花池墙体尺寸 2</w:t>
            </w:r>
          </w:p>
        </w:tc>
        <w:tc>
          <w:tcPr>
            <w:tcW w:w="2711"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ascii="仿宋" w:hAnsi="仿宋" w:eastAsia="仿宋" w:cs="宋体"/>
                <w:color w:val="auto"/>
                <w:kern w:val="0"/>
                <w:szCs w:val="21"/>
              </w:rPr>
            </w:pPr>
            <w:r>
              <w:rPr>
                <w:rFonts w:hint="eastAsia" w:ascii="仿宋" w:hAnsi="仿宋" w:eastAsia="仿宋" w:cs="仿宋"/>
                <w:i w:val="0"/>
                <w:iCs w:val="0"/>
                <w:color w:val="auto"/>
                <w:kern w:val="0"/>
                <w:sz w:val="21"/>
                <w:szCs w:val="21"/>
                <w:u w:val="none"/>
                <w:lang w:val="en-US" w:eastAsia="zh-CN" w:bidi="ar"/>
              </w:rPr>
              <w:t>容差±0-2mm，1；±&gt;2--4mm，0.5；＞4mm，0</w:t>
            </w:r>
          </w:p>
        </w:tc>
        <w:tc>
          <w:tcPr>
            <w:tcW w:w="1125" w:type="dxa"/>
            <w:tcBorders>
              <w:top w:val="nil"/>
              <w:left w:val="single" w:color="000000" w:sz="4" w:space="0"/>
              <w:bottom w:val="single" w:color="000000" w:sz="4" w:space="0"/>
              <w:right w:val="nil"/>
            </w:tcBorders>
            <w:noWrap w:val="0"/>
            <w:vAlign w:val="center"/>
          </w:tcPr>
          <w:p>
            <w:pPr>
              <w:jc w:val="left"/>
              <w:rPr>
                <w:color w:val="auto"/>
                <w:kern w:val="0"/>
                <w:sz w:val="20"/>
                <w:szCs w:val="20"/>
              </w:rPr>
            </w:pPr>
          </w:p>
        </w:tc>
        <w:tc>
          <w:tcPr>
            <w:tcW w:w="881" w:type="dxa"/>
            <w:tcBorders>
              <w:top w:val="nil"/>
              <w:left w:val="single" w:color="000000" w:sz="4" w:space="0"/>
              <w:bottom w:val="single" w:color="000000" w:sz="4" w:space="0"/>
              <w:right w:val="nil"/>
            </w:tcBorders>
            <w:noWrap w:val="0"/>
            <w:vAlign w:val="center"/>
          </w:tcPr>
          <w:p>
            <w:pPr>
              <w:jc w:val="left"/>
              <w:rPr>
                <w:color w:val="auto"/>
                <w:kern w:val="0"/>
                <w:sz w:val="20"/>
                <w:szCs w:val="20"/>
              </w:rPr>
            </w:pPr>
          </w:p>
        </w:tc>
        <w:tc>
          <w:tcPr>
            <w:tcW w:w="549" w:type="dxa"/>
            <w:tcBorders>
              <w:top w:val="nil"/>
              <w:left w:val="single" w:color="000000" w:sz="4" w:space="0"/>
              <w:bottom w:val="single" w:color="000000" w:sz="4" w:space="0"/>
              <w:right w:val="single" w:color="000000" w:sz="4" w:space="0"/>
            </w:tcBorders>
            <w:noWrap w:val="0"/>
            <w:vAlign w:val="center"/>
          </w:tcPr>
          <w:p>
            <w:pPr>
              <w:jc w:val="left"/>
              <w:rPr>
                <w:color w:val="auto"/>
                <w:kern w:val="0"/>
                <w:sz w:val="20"/>
                <w:szCs w:val="20"/>
              </w:rPr>
            </w:pPr>
          </w:p>
        </w:tc>
        <w:tc>
          <w:tcPr>
            <w:tcW w:w="670" w:type="dxa"/>
            <w:tcBorders>
              <w:top w:val="nil"/>
              <w:left w:val="nil"/>
              <w:bottom w:val="single" w:color="000000" w:sz="4" w:space="0"/>
              <w:right w:val="single" w:color="000000" w:sz="4" w:space="0"/>
            </w:tcBorders>
            <w:noWrap/>
            <w:vAlign w:val="top"/>
          </w:tcPr>
          <w:p>
            <w:pPr>
              <w:keepNext w:val="0"/>
              <w:keepLines w:val="0"/>
              <w:widowControl/>
              <w:suppressLineNumbers w:val="0"/>
              <w:jc w:val="center"/>
              <w:textAlignment w:val="top"/>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color w:val="auto"/>
                <w:kern w:val="0"/>
                <w:szCs w:val="21"/>
              </w:rPr>
            </w:pPr>
            <w:r>
              <w:rPr>
                <w:rFonts w:hint="eastAsia" w:ascii="仿宋" w:hAnsi="仿宋" w:eastAsia="仿宋" w:cs="仿宋"/>
                <w:i w:val="0"/>
                <w:iCs w:val="0"/>
                <w:color w:val="auto"/>
                <w:kern w:val="0"/>
                <w:sz w:val="21"/>
                <w:szCs w:val="21"/>
                <w:u w:val="none"/>
                <w:lang w:val="en-US" w:eastAsia="zh-CN" w:bidi="ar"/>
              </w:rPr>
              <w:t>M6</w:t>
            </w:r>
          </w:p>
        </w:tc>
        <w:tc>
          <w:tcPr>
            <w:tcW w:w="1915"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ascii="仿宋" w:hAnsi="仿宋" w:eastAsia="仿宋" w:cs="宋体"/>
                <w:color w:val="auto"/>
                <w:kern w:val="0"/>
                <w:szCs w:val="21"/>
              </w:rPr>
            </w:pPr>
            <w:r>
              <w:rPr>
                <w:rFonts w:hint="eastAsia" w:ascii="仿宋" w:hAnsi="仿宋" w:eastAsia="仿宋" w:cs="仿宋"/>
                <w:i w:val="0"/>
                <w:iCs w:val="0"/>
                <w:color w:val="auto"/>
                <w:kern w:val="0"/>
                <w:sz w:val="21"/>
                <w:szCs w:val="21"/>
                <w:u w:val="none"/>
                <w:lang w:val="en-US" w:eastAsia="zh-CN" w:bidi="ar"/>
              </w:rPr>
              <w:t>花池完成面外沿在一条线上</w:t>
            </w:r>
          </w:p>
        </w:tc>
        <w:tc>
          <w:tcPr>
            <w:tcW w:w="2711" w:type="dxa"/>
            <w:tcBorders>
              <w:top w:val="nil"/>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color w:val="auto"/>
                <w:kern w:val="0"/>
                <w:szCs w:val="21"/>
              </w:rPr>
            </w:pPr>
            <w:r>
              <w:rPr>
                <w:rFonts w:hint="eastAsia" w:ascii="仿宋" w:hAnsi="仿宋" w:eastAsia="仿宋" w:cs="仿宋"/>
                <w:i w:val="0"/>
                <w:iCs w:val="0"/>
                <w:color w:val="auto"/>
                <w:kern w:val="0"/>
                <w:sz w:val="21"/>
                <w:szCs w:val="21"/>
                <w:u w:val="none"/>
                <w:lang w:val="en-US" w:eastAsia="zh-CN" w:bidi="ar"/>
              </w:rPr>
              <w:t>2mm 以内为“是”</w:t>
            </w:r>
          </w:p>
        </w:tc>
        <w:tc>
          <w:tcPr>
            <w:tcW w:w="1125" w:type="dxa"/>
            <w:tcBorders>
              <w:top w:val="nil"/>
              <w:left w:val="single" w:color="000000" w:sz="4" w:space="0"/>
              <w:bottom w:val="single" w:color="000000" w:sz="4" w:space="0"/>
              <w:right w:val="nil"/>
            </w:tcBorders>
            <w:noWrap w:val="0"/>
            <w:vAlign w:val="top"/>
          </w:tcPr>
          <w:p>
            <w:pPr>
              <w:jc w:val="left"/>
              <w:rPr>
                <w:color w:val="auto"/>
                <w:kern w:val="0"/>
                <w:sz w:val="20"/>
                <w:szCs w:val="20"/>
              </w:rPr>
            </w:pPr>
          </w:p>
        </w:tc>
        <w:tc>
          <w:tcPr>
            <w:tcW w:w="881" w:type="dxa"/>
            <w:tcBorders>
              <w:top w:val="nil"/>
              <w:left w:val="single" w:color="000000" w:sz="4" w:space="0"/>
              <w:bottom w:val="single" w:color="000000" w:sz="4" w:space="0"/>
              <w:right w:val="nil"/>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是\否</w:t>
            </w:r>
          </w:p>
        </w:tc>
        <w:tc>
          <w:tcPr>
            <w:tcW w:w="549" w:type="dxa"/>
            <w:tcBorders>
              <w:top w:val="nil"/>
              <w:left w:val="single" w:color="000000" w:sz="4" w:space="0"/>
              <w:bottom w:val="single" w:color="000000" w:sz="4" w:space="0"/>
              <w:right w:val="single" w:color="000000" w:sz="4" w:space="0"/>
            </w:tcBorders>
            <w:noWrap w:val="0"/>
            <w:vAlign w:val="top"/>
          </w:tcPr>
          <w:p>
            <w:pPr>
              <w:jc w:val="left"/>
              <w:rPr>
                <w:color w:val="auto"/>
                <w:kern w:val="0"/>
                <w:sz w:val="20"/>
                <w:szCs w:val="20"/>
              </w:rPr>
            </w:pPr>
          </w:p>
        </w:tc>
        <w:tc>
          <w:tcPr>
            <w:tcW w:w="670" w:type="dxa"/>
            <w:tcBorders>
              <w:top w:val="nil"/>
              <w:left w:val="nil"/>
              <w:bottom w:val="single" w:color="000000" w:sz="4" w:space="0"/>
              <w:right w:val="single" w:color="000000" w:sz="4" w:space="0"/>
            </w:tcBorders>
            <w:noWrap/>
            <w:vAlign w:val="top"/>
          </w:tcPr>
          <w:p>
            <w:pPr>
              <w:keepNext w:val="0"/>
              <w:keepLines w:val="0"/>
              <w:widowControl/>
              <w:suppressLineNumbers w:val="0"/>
              <w:jc w:val="center"/>
              <w:textAlignment w:val="top"/>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color w:val="auto"/>
                <w:kern w:val="0"/>
                <w:szCs w:val="21"/>
              </w:rPr>
            </w:pPr>
            <w:r>
              <w:rPr>
                <w:rFonts w:hint="eastAsia" w:ascii="仿宋" w:hAnsi="仿宋" w:eastAsia="仿宋" w:cs="仿宋"/>
                <w:i w:val="0"/>
                <w:iCs w:val="0"/>
                <w:color w:val="auto"/>
                <w:kern w:val="0"/>
                <w:sz w:val="21"/>
                <w:szCs w:val="21"/>
                <w:u w:val="none"/>
                <w:lang w:val="en-US" w:eastAsia="zh-CN" w:bidi="ar"/>
              </w:rPr>
              <w:t>M7</w:t>
            </w:r>
          </w:p>
        </w:tc>
        <w:tc>
          <w:tcPr>
            <w:tcW w:w="1915"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ascii="仿宋" w:hAnsi="仿宋" w:eastAsia="仿宋" w:cs="宋体"/>
                <w:color w:val="auto"/>
                <w:kern w:val="0"/>
                <w:szCs w:val="21"/>
              </w:rPr>
            </w:pPr>
            <w:r>
              <w:rPr>
                <w:rFonts w:hint="eastAsia" w:ascii="仿宋" w:hAnsi="仿宋" w:eastAsia="仿宋" w:cs="仿宋"/>
                <w:i w:val="0"/>
                <w:iCs w:val="0"/>
                <w:color w:val="auto"/>
                <w:kern w:val="0"/>
                <w:sz w:val="21"/>
                <w:szCs w:val="21"/>
                <w:u w:val="none"/>
                <w:lang w:val="en-US" w:eastAsia="zh-CN" w:bidi="ar"/>
              </w:rPr>
              <w:t>花池完成面1处水平</w:t>
            </w:r>
          </w:p>
        </w:tc>
        <w:tc>
          <w:tcPr>
            <w:tcW w:w="2711" w:type="dxa"/>
            <w:tcBorders>
              <w:top w:val="nil"/>
              <w:left w:val="single" w:color="000000" w:sz="4" w:space="0"/>
              <w:bottom w:val="single" w:color="000000" w:sz="4" w:space="0"/>
              <w:right w:val="nil"/>
            </w:tcBorders>
            <w:noWrap w:val="0"/>
            <w:vAlign w:val="center"/>
          </w:tcPr>
          <w:p>
            <w:pPr>
              <w:widowControl/>
              <w:jc w:val="left"/>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　</w:t>
            </w:r>
            <w:r>
              <w:rPr>
                <w:rFonts w:hint="eastAsia" w:ascii="仿宋" w:hAnsi="仿宋" w:eastAsia="仿宋" w:cs="宋体"/>
                <w:color w:val="auto"/>
                <w:kern w:val="0"/>
                <w:szCs w:val="21"/>
                <w:lang w:val="en-US" w:eastAsia="zh-CN"/>
              </w:rPr>
              <w:t>气泡出线为否</w:t>
            </w:r>
          </w:p>
        </w:tc>
        <w:tc>
          <w:tcPr>
            <w:tcW w:w="1125" w:type="dxa"/>
            <w:tcBorders>
              <w:top w:val="nil"/>
              <w:left w:val="single" w:color="000000" w:sz="4" w:space="0"/>
              <w:bottom w:val="single" w:color="000000" w:sz="4" w:space="0"/>
              <w:right w:val="nil"/>
            </w:tcBorders>
            <w:noWrap w:val="0"/>
            <w:vAlign w:val="top"/>
          </w:tcPr>
          <w:p>
            <w:pPr>
              <w:jc w:val="left"/>
              <w:rPr>
                <w:color w:val="auto"/>
                <w:kern w:val="0"/>
                <w:sz w:val="20"/>
                <w:szCs w:val="20"/>
              </w:rPr>
            </w:pPr>
          </w:p>
        </w:tc>
        <w:tc>
          <w:tcPr>
            <w:tcW w:w="881" w:type="dxa"/>
            <w:tcBorders>
              <w:top w:val="nil"/>
              <w:left w:val="single" w:color="000000" w:sz="4" w:space="0"/>
              <w:bottom w:val="single" w:color="000000" w:sz="4" w:space="0"/>
              <w:right w:val="nil"/>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是\否</w:t>
            </w:r>
          </w:p>
        </w:tc>
        <w:tc>
          <w:tcPr>
            <w:tcW w:w="549" w:type="dxa"/>
            <w:tcBorders>
              <w:top w:val="nil"/>
              <w:left w:val="single" w:color="000000" w:sz="4" w:space="0"/>
              <w:bottom w:val="single" w:color="000000" w:sz="4" w:space="0"/>
              <w:right w:val="single" w:color="000000" w:sz="4" w:space="0"/>
            </w:tcBorders>
            <w:noWrap w:val="0"/>
            <w:vAlign w:val="top"/>
          </w:tcPr>
          <w:p>
            <w:pPr>
              <w:jc w:val="left"/>
              <w:rPr>
                <w:color w:val="auto"/>
                <w:kern w:val="0"/>
                <w:sz w:val="20"/>
                <w:szCs w:val="20"/>
              </w:rPr>
            </w:pPr>
          </w:p>
        </w:tc>
        <w:tc>
          <w:tcPr>
            <w:tcW w:w="670" w:type="dxa"/>
            <w:tcBorders>
              <w:top w:val="nil"/>
              <w:left w:val="nil"/>
              <w:bottom w:val="single" w:color="000000" w:sz="4" w:space="0"/>
              <w:right w:val="single" w:color="000000" w:sz="4" w:space="0"/>
            </w:tcBorders>
            <w:noWrap/>
            <w:vAlign w:val="top"/>
          </w:tcPr>
          <w:p>
            <w:pPr>
              <w:keepNext w:val="0"/>
              <w:keepLines w:val="0"/>
              <w:widowControl/>
              <w:suppressLineNumbers w:val="0"/>
              <w:jc w:val="center"/>
              <w:textAlignment w:val="top"/>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color w:val="auto"/>
                <w:kern w:val="0"/>
                <w:szCs w:val="21"/>
              </w:rPr>
            </w:pPr>
            <w:r>
              <w:rPr>
                <w:rFonts w:hint="eastAsia" w:ascii="仿宋" w:hAnsi="仿宋" w:eastAsia="仿宋" w:cs="仿宋"/>
                <w:i w:val="0"/>
                <w:iCs w:val="0"/>
                <w:color w:val="auto"/>
                <w:kern w:val="0"/>
                <w:sz w:val="21"/>
                <w:szCs w:val="21"/>
                <w:u w:val="none"/>
                <w:lang w:val="en-US" w:eastAsia="zh-CN" w:bidi="ar"/>
              </w:rPr>
              <w:t>M8</w:t>
            </w:r>
          </w:p>
        </w:tc>
        <w:tc>
          <w:tcPr>
            <w:tcW w:w="1915"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ascii="仿宋" w:hAnsi="仿宋" w:eastAsia="仿宋" w:cs="宋体"/>
                <w:color w:val="auto"/>
                <w:kern w:val="0"/>
                <w:szCs w:val="21"/>
              </w:rPr>
            </w:pPr>
            <w:r>
              <w:rPr>
                <w:rFonts w:hint="eastAsia" w:ascii="仿宋" w:hAnsi="仿宋" w:eastAsia="仿宋" w:cs="仿宋"/>
                <w:i w:val="0"/>
                <w:iCs w:val="0"/>
                <w:color w:val="auto"/>
                <w:kern w:val="0"/>
                <w:sz w:val="21"/>
                <w:szCs w:val="21"/>
                <w:u w:val="none"/>
                <w:lang w:val="en-US" w:eastAsia="zh-CN" w:bidi="ar"/>
              </w:rPr>
              <w:t>花池完成面2处水平</w:t>
            </w:r>
          </w:p>
        </w:tc>
        <w:tc>
          <w:tcPr>
            <w:tcW w:w="2711" w:type="dxa"/>
            <w:tcBorders>
              <w:top w:val="nil"/>
              <w:left w:val="single" w:color="000000" w:sz="4" w:space="0"/>
              <w:bottom w:val="single" w:color="000000" w:sz="4" w:space="0"/>
              <w:right w:val="nil"/>
            </w:tcBorders>
            <w:noWrap w:val="0"/>
            <w:vAlign w:val="center"/>
          </w:tcPr>
          <w:p>
            <w:pPr>
              <w:widowControl/>
              <w:jc w:val="left"/>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　</w:t>
            </w:r>
            <w:r>
              <w:rPr>
                <w:rFonts w:hint="eastAsia" w:ascii="仿宋" w:hAnsi="仿宋" w:eastAsia="仿宋" w:cs="宋体"/>
                <w:color w:val="auto"/>
                <w:kern w:val="0"/>
                <w:szCs w:val="21"/>
                <w:lang w:val="en-US" w:eastAsia="zh-CN"/>
              </w:rPr>
              <w:t>气泡出线为否</w:t>
            </w:r>
          </w:p>
        </w:tc>
        <w:tc>
          <w:tcPr>
            <w:tcW w:w="1125" w:type="dxa"/>
            <w:tcBorders>
              <w:top w:val="nil"/>
              <w:left w:val="single" w:color="000000" w:sz="4" w:space="0"/>
              <w:bottom w:val="single" w:color="000000" w:sz="4" w:space="0"/>
              <w:right w:val="nil"/>
            </w:tcBorders>
            <w:noWrap w:val="0"/>
            <w:vAlign w:val="top"/>
          </w:tcPr>
          <w:p>
            <w:pPr>
              <w:jc w:val="left"/>
              <w:rPr>
                <w:color w:val="auto"/>
                <w:kern w:val="0"/>
                <w:sz w:val="20"/>
                <w:szCs w:val="20"/>
              </w:rPr>
            </w:pPr>
          </w:p>
        </w:tc>
        <w:tc>
          <w:tcPr>
            <w:tcW w:w="881" w:type="dxa"/>
            <w:tcBorders>
              <w:top w:val="nil"/>
              <w:left w:val="single" w:color="000000" w:sz="4" w:space="0"/>
              <w:bottom w:val="single" w:color="000000" w:sz="4" w:space="0"/>
              <w:right w:val="nil"/>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是\否</w:t>
            </w:r>
          </w:p>
        </w:tc>
        <w:tc>
          <w:tcPr>
            <w:tcW w:w="549" w:type="dxa"/>
            <w:tcBorders>
              <w:top w:val="nil"/>
              <w:left w:val="single" w:color="000000" w:sz="4" w:space="0"/>
              <w:bottom w:val="single" w:color="000000" w:sz="4" w:space="0"/>
              <w:right w:val="single" w:color="000000" w:sz="4" w:space="0"/>
            </w:tcBorders>
            <w:noWrap w:val="0"/>
            <w:vAlign w:val="top"/>
          </w:tcPr>
          <w:p>
            <w:pPr>
              <w:jc w:val="left"/>
              <w:rPr>
                <w:color w:val="auto"/>
                <w:kern w:val="0"/>
                <w:sz w:val="20"/>
                <w:szCs w:val="20"/>
              </w:rPr>
            </w:pPr>
          </w:p>
        </w:tc>
        <w:tc>
          <w:tcPr>
            <w:tcW w:w="670" w:type="dxa"/>
            <w:tcBorders>
              <w:top w:val="nil"/>
              <w:left w:val="nil"/>
              <w:bottom w:val="single" w:color="000000" w:sz="4" w:space="0"/>
              <w:right w:val="single" w:color="000000" w:sz="4" w:space="0"/>
            </w:tcBorders>
            <w:noWrap/>
            <w:vAlign w:val="top"/>
          </w:tcPr>
          <w:p>
            <w:pPr>
              <w:keepNext w:val="0"/>
              <w:keepLines w:val="0"/>
              <w:widowControl/>
              <w:suppressLineNumbers w:val="0"/>
              <w:jc w:val="center"/>
              <w:textAlignment w:val="top"/>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1</w:t>
            </w:r>
          </w:p>
        </w:tc>
      </w:tr>
      <w:tr>
        <w:tblPrEx>
          <w:tblCellMar>
            <w:top w:w="0" w:type="dxa"/>
            <w:left w:w="108" w:type="dxa"/>
            <w:bottom w:w="0" w:type="dxa"/>
            <w:right w:w="108" w:type="dxa"/>
          </w:tblCellMar>
        </w:tblPrEx>
        <w:trPr>
          <w:trHeight w:val="51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color w:val="auto"/>
                <w:kern w:val="0"/>
                <w:szCs w:val="21"/>
              </w:rPr>
            </w:pPr>
            <w:r>
              <w:rPr>
                <w:rFonts w:hint="eastAsia" w:ascii="仿宋" w:hAnsi="仿宋" w:eastAsia="仿宋" w:cs="仿宋"/>
                <w:i w:val="0"/>
                <w:iCs w:val="0"/>
                <w:color w:val="auto"/>
                <w:kern w:val="0"/>
                <w:sz w:val="21"/>
                <w:szCs w:val="21"/>
                <w:u w:val="none"/>
                <w:lang w:val="en-US" w:eastAsia="zh-CN" w:bidi="ar"/>
              </w:rPr>
              <w:t>M9</w:t>
            </w:r>
          </w:p>
        </w:tc>
        <w:tc>
          <w:tcPr>
            <w:tcW w:w="1915"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ascii="仿宋" w:hAnsi="仿宋" w:eastAsia="仿宋" w:cs="宋体"/>
                <w:color w:val="auto"/>
                <w:kern w:val="0"/>
                <w:szCs w:val="21"/>
              </w:rPr>
            </w:pPr>
            <w:r>
              <w:rPr>
                <w:rFonts w:hint="eastAsia" w:ascii="仿宋" w:hAnsi="仿宋" w:eastAsia="仿宋" w:cs="仿宋"/>
                <w:i w:val="0"/>
                <w:iCs w:val="0"/>
                <w:color w:val="auto"/>
                <w:kern w:val="0"/>
                <w:sz w:val="21"/>
                <w:szCs w:val="21"/>
                <w:u w:val="none"/>
                <w:lang w:val="en-US" w:eastAsia="zh-CN" w:bidi="ar"/>
              </w:rPr>
              <w:t>花池的基础经过了开挖、夯实等流程且按图纸要求施工合理</w:t>
            </w:r>
          </w:p>
        </w:tc>
        <w:tc>
          <w:tcPr>
            <w:tcW w:w="2711" w:type="dxa"/>
            <w:tcBorders>
              <w:top w:val="nil"/>
              <w:left w:val="single" w:color="000000" w:sz="4" w:space="0"/>
              <w:bottom w:val="single" w:color="000000" w:sz="4" w:space="0"/>
              <w:right w:val="nil"/>
            </w:tcBorders>
            <w:noWrap w:val="0"/>
            <w:vAlign w:val="top"/>
          </w:tcPr>
          <w:p>
            <w:pPr>
              <w:jc w:val="left"/>
              <w:rPr>
                <w:color w:val="auto"/>
                <w:kern w:val="0"/>
                <w:sz w:val="20"/>
                <w:szCs w:val="20"/>
              </w:rPr>
            </w:pPr>
          </w:p>
        </w:tc>
        <w:tc>
          <w:tcPr>
            <w:tcW w:w="1125" w:type="dxa"/>
            <w:tcBorders>
              <w:top w:val="nil"/>
              <w:left w:val="single" w:color="000000" w:sz="4" w:space="0"/>
              <w:bottom w:val="single" w:color="000000" w:sz="4" w:space="0"/>
              <w:right w:val="nil"/>
            </w:tcBorders>
            <w:noWrap w:val="0"/>
            <w:vAlign w:val="top"/>
          </w:tcPr>
          <w:p>
            <w:pPr>
              <w:jc w:val="left"/>
              <w:rPr>
                <w:color w:val="auto"/>
                <w:kern w:val="0"/>
                <w:sz w:val="20"/>
                <w:szCs w:val="20"/>
              </w:rPr>
            </w:pPr>
          </w:p>
        </w:tc>
        <w:tc>
          <w:tcPr>
            <w:tcW w:w="881" w:type="dxa"/>
            <w:tcBorders>
              <w:top w:val="nil"/>
              <w:left w:val="single" w:color="000000" w:sz="4" w:space="0"/>
              <w:bottom w:val="single" w:color="000000" w:sz="4" w:space="0"/>
              <w:right w:val="nil"/>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是\否</w:t>
            </w:r>
          </w:p>
        </w:tc>
        <w:tc>
          <w:tcPr>
            <w:tcW w:w="549" w:type="dxa"/>
            <w:tcBorders>
              <w:top w:val="nil"/>
              <w:left w:val="single" w:color="000000" w:sz="4" w:space="0"/>
              <w:bottom w:val="single" w:color="000000" w:sz="4" w:space="0"/>
              <w:right w:val="single" w:color="000000" w:sz="4" w:space="0"/>
            </w:tcBorders>
            <w:noWrap w:val="0"/>
            <w:vAlign w:val="top"/>
          </w:tcPr>
          <w:p>
            <w:pPr>
              <w:jc w:val="left"/>
              <w:rPr>
                <w:color w:val="auto"/>
                <w:kern w:val="0"/>
                <w:sz w:val="20"/>
                <w:szCs w:val="20"/>
              </w:rPr>
            </w:pPr>
          </w:p>
        </w:tc>
        <w:tc>
          <w:tcPr>
            <w:tcW w:w="670" w:type="dxa"/>
            <w:tcBorders>
              <w:top w:val="nil"/>
              <w:left w:val="nil"/>
              <w:bottom w:val="single" w:color="000000" w:sz="4" w:space="0"/>
              <w:right w:val="single" w:color="000000" w:sz="4" w:space="0"/>
            </w:tcBorders>
            <w:noWrap/>
            <w:vAlign w:val="top"/>
          </w:tcPr>
          <w:p>
            <w:pPr>
              <w:keepNext w:val="0"/>
              <w:keepLines w:val="0"/>
              <w:widowControl/>
              <w:suppressLineNumbers w:val="0"/>
              <w:jc w:val="center"/>
              <w:textAlignment w:val="top"/>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color w:val="auto"/>
                <w:kern w:val="0"/>
                <w:szCs w:val="21"/>
              </w:rPr>
            </w:pPr>
            <w:r>
              <w:rPr>
                <w:rFonts w:hint="eastAsia" w:ascii="仿宋" w:hAnsi="仿宋" w:eastAsia="仿宋" w:cs="仿宋"/>
                <w:i w:val="0"/>
                <w:iCs w:val="0"/>
                <w:color w:val="auto"/>
                <w:kern w:val="0"/>
                <w:sz w:val="21"/>
                <w:szCs w:val="21"/>
                <w:u w:val="none"/>
                <w:lang w:val="en-US" w:eastAsia="zh-CN" w:bidi="ar"/>
              </w:rPr>
              <w:t>M10</w:t>
            </w:r>
          </w:p>
        </w:tc>
        <w:tc>
          <w:tcPr>
            <w:tcW w:w="1915"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color w:val="auto"/>
                <w:kern w:val="0"/>
                <w:szCs w:val="21"/>
              </w:rPr>
            </w:pPr>
            <w:r>
              <w:rPr>
                <w:rFonts w:hint="eastAsia" w:ascii="仿宋" w:hAnsi="仿宋" w:eastAsia="仿宋" w:cs="仿宋"/>
                <w:i w:val="0"/>
                <w:iCs w:val="0"/>
                <w:color w:val="auto"/>
                <w:kern w:val="0"/>
                <w:sz w:val="21"/>
                <w:szCs w:val="21"/>
                <w:u w:val="none"/>
                <w:lang w:val="en-US" w:eastAsia="zh-CN" w:bidi="ar"/>
              </w:rPr>
              <w:t>错缝砌筑且灰缝均匀</w:t>
            </w:r>
          </w:p>
        </w:tc>
        <w:tc>
          <w:tcPr>
            <w:tcW w:w="2711" w:type="dxa"/>
            <w:tcBorders>
              <w:top w:val="nil"/>
              <w:left w:val="single" w:color="000000" w:sz="4" w:space="0"/>
              <w:bottom w:val="single" w:color="000000" w:sz="4" w:space="0"/>
              <w:right w:val="nil"/>
            </w:tcBorders>
            <w:noWrap w:val="0"/>
            <w:vAlign w:val="top"/>
          </w:tcPr>
          <w:p>
            <w:pPr>
              <w:jc w:val="left"/>
              <w:rPr>
                <w:color w:val="auto"/>
                <w:kern w:val="0"/>
                <w:sz w:val="20"/>
                <w:szCs w:val="20"/>
              </w:rPr>
            </w:pPr>
          </w:p>
        </w:tc>
        <w:tc>
          <w:tcPr>
            <w:tcW w:w="1125" w:type="dxa"/>
            <w:tcBorders>
              <w:top w:val="nil"/>
              <w:left w:val="single" w:color="000000" w:sz="4" w:space="0"/>
              <w:bottom w:val="single" w:color="000000" w:sz="4" w:space="0"/>
              <w:right w:val="nil"/>
            </w:tcBorders>
            <w:noWrap w:val="0"/>
            <w:vAlign w:val="top"/>
          </w:tcPr>
          <w:p>
            <w:pPr>
              <w:jc w:val="left"/>
              <w:rPr>
                <w:color w:val="auto"/>
                <w:kern w:val="0"/>
                <w:sz w:val="20"/>
                <w:szCs w:val="20"/>
              </w:rPr>
            </w:pPr>
          </w:p>
        </w:tc>
        <w:tc>
          <w:tcPr>
            <w:tcW w:w="881" w:type="dxa"/>
            <w:tcBorders>
              <w:top w:val="nil"/>
              <w:left w:val="single" w:color="000000" w:sz="4" w:space="0"/>
              <w:bottom w:val="single" w:color="000000" w:sz="4" w:space="0"/>
              <w:right w:val="nil"/>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是\否</w:t>
            </w:r>
          </w:p>
        </w:tc>
        <w:tc>
          <w:tcPr>
            <w:tcW w:w="549" w:type="dxa"/>
            <w:tcBorders>
              <w:top w:val="nil"/>
              <w:left w:val="single" w:color="000000" w:sz="4" w:space="0"/>
              <w:bottom w:val="single" w:color="000000" w:sz="4" w:space="0"/>
              <w:right w:val="single" w:color="000000" w:sz="4" w:space="0"/>
            </w:tcBorders>
            <w:noWrap w:val="0"/>
            <w:vAlign w:val="top"/>
          </w:tcPr>
          <w:p>
            <w:pPr>
              <w:jc w:val="left"/>
              <w:rPr>
                <w:color w:val="auto"/>
                <w:kern w:val="0"/>
                <w:sz w:val="20"/>
                <w:szCs w:val="20"/>
              </w:rPr>
            </w:pPr>
          </w:p>
        </w:tc>
        <w:tc>
          <w:tcPr>
            <w:tcW w:w="670" w:type="dxa"/>
            <w:tcBorders>
              <w:top w:val="nil"/>
              <w:left w:val="nil"/>
              <w:bottom w:val="single" w:color="000000" w:sz="4" w:space="0"/>
              <w:right w:val="single" w:color="000000" w:sz="4" w:space="0"/>
            </w:tcBorders>
            <w:noWrap/>
            <w:vAlign w:val="top"/>
          </w:tcPr>
          <w:p>
            <w:pPr>
              <w:keepNext w:val="0"/>
              <w:keepLines w:val="0"/>
              <w:widowControl/>
              <w:suppressLineNumbers w:val="0"/>
              <w:jc w:val="center"/>
              <w:textAlignment w:val="top"/>
              <w:rPr>
                <w:rFonts w:hint="default"/>
                <w:color w:val="auto"/>
                <w:kern w:val="0"/>
                <w:szCs w:val="21"/>
                <w:lang w:val="en-US"/>
              </w:rPr>
            </w:pPr>
            <w:r>
              <w:rPr>
                <w:rFonts w:hint="eastAsia" w:cs="Times New Roman"/>
                <w:i w:val="0"/>
                <w:iCs w:val="0"/>
                <w:color w:val="auto"/>
                <w:kern w:val="0"/>
                <w:sz w:val="21"/>
                <w:szCs w:val="21"/>
                <w:u w:val="none"/>
                <w:lang w:val="en-US" w:eastAsia="zh-CN" w:bidi="ar"/>
              </w:rPr>
              <w:t>0.5</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color w:val="auto"/>
                <w:kern w:val="0"/>
                <w:szCs w:val="21"/>
              </w:rPr>
            </w:pPr>
            <w:r>
              <w:rPr>
                <w:rFonts w:hint="eastAsia" w:ascii="仿宋" w:hAnsi="仿宋" w:eastAsia="仿宋" w:cs="仿宋"/>
                <w:i w:val="0"/>
                <w:iCs w:val="0"/>
                <w:color w:val="auto"/>
                <w:kern w:val="0"/>
                <w:sz w:val="21"/>
                <w:szCs w:val="21"/>
                <w:u w:val="none"/>
                <w:lang w:val="en-US" w:eastAsia="zh-CN" w:bidi="ar"/>
              </w:rPr>
              <w:t>M11</w:t>
            </w:r>
          </w:p>
        </w:tc>
        <w:tc>
          <w:tcPr>
            <w:tcW w:w="1915"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color w:val="auto"/>
                <w:kern w:val="0"/>
                <w:szCs w:val="21"/>
              </w:rPr>
            </w:pPr>
            <w:r>
              <w:rPr>
                <w:rFonts w:hint="eastAsia" w:ascii="仿宋" w:hAnsi="仿宋" w:eastAsia="仿宋" w:cs="仿宋"/>
                <w:i w:val="0"/>
                <w:iCs w:val="0"/>
                <w:color w:val="auto"/>
                <w:kern w:val="0"/>
                <w:sz w:val="21"/>
                <w:szCs w:val="21"/>
                <w:u w:val="none"/>
                <w:lang w:val="en-US" w:eastAsia="zh-CN" w:bidi="ar"/>
              </w:rPr>
              <w:t>无游丁走缝</w:t>
            </w:r>
          </w:p>
        </w:tc>
        <w:tc>
          <w:tcPr>
            <w:tcW w:w="2711" w:type="dxa"/>
            <w:tcBorders>
              <w:top w:val="nil"/>
              <w:left w:val="single" w:color="000000" w:sz="4" w:space="0"/>
              <w:bottom w:val="single" w:color="000000" w:sz="4" w:space="0"/>
              <w:right w:val="nil"/>
            </w:tcBorders>
            <w:noWrap w:val="0"/>
            <w:vAlign w:val="top"/>
          </w:tcPr>
          <w:p>
            <w:pPr>
              <w:jc w:val="left"/>
              <w:rPr>
                <w:color w:val="auto"/>
                <w:kern w:val="0"/>
                <w:sz w:val="20"/>
                <w:szCs w:val="20"/>
              </w:rPr>
            </w:pPr>
          </w:p>
        </w:tc>
        <w:tc>
          <w:tcPr>
            <w:tcW w:w="1125" w:type="dxa"/>
            <w:tcBorders>
              <w:top w:val="nil"/>
              <w:left w:val="single" w:color="000000" w:sz="4" w:space="0"/>
              <w:bottom w:val="single" w:color="000000" w:sz="4" w:space="0"/>
              <w:right w:val="nil"/>
            </w:tcBorders>
            <w:noWrap w:val="0"/>
            <w:vAlign w:val="top"/>
          </w:tcPr>
          <w:p>
            <w:pPr>
              <w:jc w:val="left"/>
              <w:rPr>
                <w:color w:val="auto"/>
                <w:kern w:val="0"/>
                <w:sz w:val="20"/>
                <w:szCs w:val="20"/>
              </w:rPr>
            </w:pPr>
          </w:p>
        </w:tc>
        <w:tc>
          <w:tcPr>
            <w:tcW w:w="881" w:type="dxa"/>
            <w:tcBorders>
              <w:top w:val="nil"/>
              <w:left w:val="single" w:color="000000" w:sz="4" w:space="0"/>
              <w:bottom w:val="single" w:color="000000" w:sz="4" w:space="0"/>
              <w:right w:val="nil"/>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是\否</w:t>
            </w:r>
          </w:p>
        </w:tc>
        <w:tc>
          <w:tcPr>
            <w:tcW w:w="549" w:type="dxa"/>
            <w:tcBorders>
              <w:top w:val="nil"/>
              <w:left w:val="single" w:color="000000" w:sz="4" w:space="0"/>
              <w:bottom w:val="single" w:color="000000" w:sz="4" w:space="0"/>
              <w:right w:val="single" w:color="000000" w:sz="4" w:space="0"/>
            </w:tcBorders>
            <w:noWrap w:val="0"/>
            <w:vAlign w:val="top"/>
          </w:tcPr>
          <w:p>
            <w:pPr>
              <w:jc w:val="left"/>
              <w:rPr>
                <w:color w:val="auto"/>
                <w:kern w:val="0"/>
                <w:sz w:val="20"/>
                <w:szCs w:val="20"/>
              </w:rPr>
            </w:pPr>
          </w:p>
        </w:tc>
        <w:tc>
          <w:tcPr>
            <w:tcW w:w="670" w:type="dxa"/>
            <w:tcBorders>
              <w:top w:val="nil"/>
              <w:left w:val="nil"/>
              <w:bottom w:val="single" w:color="000000" w:sz="4" w:space="0"/>
              <w:right w:val="single" w:color="000000" w:sz="4" w:space="0"/>
            </w:tcBorders>
            <w:noWrap/>
            <w:vAlign w:val="top"/>
          </w:tcPr>
          <w:p>
            <w:pPr>
              <w:keepNext w:val="0"/>
              <w:keepLines w:val="0"/>
              <w:widowControl/>
              <w:suppressLineNumbers w:val="0"/>
              <w:jc w:val="center"/>
              <w:textAlignment w:val="top"/>
              <w:rPr>
                <w:rFonts w:hint="default"/>
                <w:color w:val="auto"/>
                <w:kern w:val="0"/>
                <w:szCs w:val="21"/>
                <w:lang w:val="en-US"/>
              </w:rPr>
            </w:pPr>
            <w:r>
              <w:rPr>
                <w:rFonts w:hint="eastAsia" w:cs="Times New Roman"/>
                <w:i w:val="0"/>
                <w:iCs w:val="0"/>
                <w:color w:val="auto"/>
                <w:kern w:val="0"/>
                <w:sz w:val="21"/>
                <w:szCs w:val="21"/>
                <w:u w:val="none"/>
                <w:lang w:val="en-US" w:eastAsia="zh-CN" w:bidi="ar"/>
              </w:rPr>
              <w:t>0.5</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color w:val="auto"/>
                <w:kern w:val="0"/>
                <w:szCs w:val="21"/>
              </w:rPr>
            </w:pPr>
            <w:r>
              <w:rPr>
                <w:rFonts w:hint="eastAsia" w:ascii="仿宋" w:hAnsi="仿宋" w:eastAsia="仿宋" w:cs="仿宋"/>
                <w:i w:val="0"/>
                <w:iCs w:val="0"/>
                <w:color w:val="auto"/>
                <w:kern w:val="0"/>
                <w:sz w:val="21"/>
                <w:szCs w:val="21"/>
                <w:u w:val="none"/>
                <w:lang w:val="en-US" w:eastAsia="zh-CN" w:bidi="ar"/>
              </w:rPr>
              <w:t>J7</w:t>
            </w:r>
          </w:p>
        </w:tc>
        <w:tc>
          <w:tcPr>
            <w:tcW w:w="1915"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color w:val="auto"/>
                <w:kern w:val="0"/>
                <w:szCs w:val="21"/>
              </w:rPr>
            </w:pPr>
            <w:r>
              <w:rPr>
                <w:rFonts w:hint="eastAsia" w:ascii="仿宋" w:hAnsi="仿宋" w:eastAsia="仿宋" w:cs="仿宋"/>
                <w:i w:val="0"/>
                <w:iCs w:val="0"/>
                <w:color w:val="auto"/>
                <w:kern w:val="0"/>
                <w:sz w:val="21"/>
                <w:szCs w:val="21"/>
                <w:u w:val="none"/>
                <w:lang w:val="en-US" w:eastAsia="zh-CN" w:bidi="ar"/>
              </w:rPr>
              <w:t>墙体外观</w:t>
            </w:r>
          </w:p>
        </w:tc>
        <w:tc>
          <w:tcPr>
            <w:tcW w:w="2711" w:type="dxa"/>
            <w:tcBorders>
              <w:top w:val="nil"/>
              <w:left w:val="single" w:color="000000" w:sz="4" w:space="0"/>
              <w:bottom w:val="single" w:color="000000" w:sz="4" w:space="0"/>
              <w:right w:val="nil"/>
            </w:tcBorders>
            <w:noWrap w:val="0"/>
            <w:vAlign w:val="bottom"/>
          </w:tcPr>
          <w:p>
            <w:pPr>
              <w:jc w:val="left"/>
              <w:rPr>
                <w:color w:val="auto"/>
                <w:kern w:val="0"/>
                <w:sz w:val="20"/>
                <w:szCs w:val="20"/>
              </w:rPr>
            </w:pPr>
          </w:p>
        </w:tc>
        <w:tc>
          <w:tcPr>
            <w:tcW w:w="1125" w:type="dxa"/>
            <w:tcBorders>
              <w:top w:val="nil"/>
              <w:left w:val="single" w:color="000000" w:sz="4" w:space="0"/>
              <w:bottom w:val="single" w:color="000000" w:sz="4" w:space="0"/>
              <w:right w:val="nil"/>
            </w:tcBorders>
            <w:noWrap w:val="0"/>
            <w:vAlign w:val="bottom"/>
          </w:tcPr>
          <w:p>
            <w:pPr>
              <w:jc w:val="left"/>
              <w:rPr>
                <w:color w:val="auto"/>
                <w:kern w:val="0"/>
                <w:sz w:val="20"/>
                <w:szCs w:val="20"/>
              </w:rPr>
            </w:pPr>
          </w:p>
        </w:tc>
        <w:tc>
          <w:tcPr>
            <w:tcW w:w="881" w:type="dxa"/>
            <w:tcBorders>
              <w:top w:val="nil"/>
              <w:left w:val="single" w:color="000000" w:sz="4" w:space="0"/>
              <w:bottom w:val="single" w:color="000000" w:sz="4" w:space="0"/>
              <w:right w:val="nil"/>
            </w:tcBorders>
            <w:noWrap w:val="0"/>
            <w:vAlign w:val="bottom"/>
          </w:tcPr>
          <w:p>
            <w:pPr>
              <w:jc w:val="left"/>
              <w:rPr>
                <w:color w:val="auto"/>
                <w:kern w:val="0"/>
                <w:sz w:val="20"/>
                <w:szCs w:val="20"/>
              </w:rPr>
            </w:pPr>
          </w:p>
        </w:tc>
        <w:tc>
          <w:tcPr>
            <w:tcW w:w="549" w:type="dxa"/>
            <w:tcBorders>
              <w:top w:val="nil"/>
              <w:left w:val="single" w:color="000000" w:sz="4" w:space="0"/>
              <w:bottom w:val="single" w:color="000000" w:sz="4" w:space="0"/>
              <w:right w:val="single" w:color="000000" w:sz="4" w:space="0"/>
            </w:tcBorders>
            <w:noWrap w:val="0"/>
            <w:vAlign w:val="bottom"/>
          </w:tcPr>
          <w:p>
            <w:pPr>
              <w:jc w:val="left"/>
              <w:rPr>
                <w:color w:val="auto"/>
                <w:kern w:val="0"/>
                <w:sz w:val="20"/>
                <w:szCs w:val="20"/>
              </w:rPr>
            </w:pPr>
          </w:p>
        </w:tc>
        <w:tc>
          <w:tcPr>
            <w:tcW w:w="670" w:type="dxa"/>
            <w:tcBorders>
              <w:top w:val="nil"/>
              <w:left w:val="nil"/>
              <w:bottom w:val="single" w:color="000000" w:sz="4" w:space="0"/>
              <w:right w:val="single" w:color="000000" w:sz="4" w:space="0"/>
            </w:tcBorders>
            <w:noWrap/>
            <w:vAlign w:val="top"/>
          </w:tcPr>
          <w:p>
            <w:pPr>
              <w:keepNext w:val="0"/>
              <w:keepLines w:val="0"/>
              <w:widowControl/>
              <w:suppressLineNumbers w:val="0"/>
              <w:jc w:val="center"/>
              <w:textAlignment w:val="top"/>
              <w:rPr>
                <w:rFonts w:ascii="仿宋" w:hAnsi="仿宋" w:eastAsia="仿宋"/>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1.5</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rPr>
                <w:color w:val="auto"/>
                <w:kern w:val="0"/>
                <w:sz w:val="20"/>
                <w:szCs w:val="20"/>
              </w:rPr>
            </w:pPr>
          </w:p>
        </w:tc>
        <w:tc>
          <w:tcPr>
            <w:tcW w:w="1915" w:type="dxa"/>
            <w:tcBorders>
              <w:top w:val="nil"/>
              <w:left w:val="single" w:color="000000" w:sz="4" w:space="0"/>
              <w:bottom w:val="single" w:color="000000" w:sz="4" w:space="0"/>
              <w:right w:val="nil"/>
            </w:tcBorders>
            <w:noWrap w:val="0"/>
            <w:vAlign w:val="center"/>
          </w:tcPr>
          <w:p>
            <w:pPr>
              <w:jc w:val="left"/>
              <w:rPr>
                <w:color w:val="auto"/>
                <w:kern w:val="0"/>
                <w:sz w:val="20"/>
                <w:szCs w:val="20"/>
              </w:rPr>
            </w:pPr>
          </w:p>
        </w:tc>
        <w:tc>
          <w:tcPr>
            <w:tcW w:w="2711"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color w:val="auto"/>
                <w:kern w:val="0"/>
                <w:szCs w:val="21"/>
              </w:rPr>
            </w:pPr>
            <w:r>
              <w:rPr>
                <w:rFonts w:hint="eastAsia" w:ascii="仿宋" w:hAnsi="仿宋" w:eastAsia="仿宋" w:cs="仿宋"/>
                <w:i w:val="0"/>
                <w:iCs w:val="0"/>
                <w:color w:val="auto"/>
                <w:kern w:val="0"/>
                <w:sz w:val="21"/>
                <w:szCs w:val="21"/>
                <w:u w:val="none"/>
                <w:lang w:val="en-US" w:eastAsia="zh-CN" w:bidi="ar"/>
              </w:rPr>
              <w:t>灰缝不明显，墙面污染面积达 50%</w:t>
            </w:r>
          </w:p>
        </w:tc>
        <w:tc>
          <w:tcPr>
            <w:tcW w:w="1125" w:type="dxa"/>
            <w:tcBorders>
              <w:top w:val="nil"/>
              <w:left w:val="single" w:color="000000" w:sz="4" w:space="0"/>
              <w:bottom w:val="single" w:color="000000" w:sz="4" w:space="0"/>
              <w:right w:val="nil"/>
            </w:tcBorders>
            <w:noWrap w:val="0"/>
            <w:vAlign w:val="top"/>
          </w:tcPr>
          <w:p>
            <w:pPr>
              <w:keepNext w:val="0"/>
              <w:keepLines w:val="0"/>
              <w:widowControl/>
              <w:suppressLineNumbers w:val="0"/>
              <w:jc w:val="center"/>
              <w:textAlignment w:val="top"/>
              <w:rPr>
                <w:rFonts w:ascii="仿宋" w:hAnsi="仿宋" w:eastAsia="仿宋"/>
                <w:color w:val="auto"/>
                <w:kern w:val="0"/>
                <w:szCs w:val="21"/>
              </w:rPr>
            </w:pPr>
            <w:r>
              <w:rPr>
                <w:rFonts w:hint="eastAsia" w:ascii="仿宋" w:hAnsi="仿宋" w:eastAsia="仿宋" w:cs="仿宋"/>
                <w:i w:val="0"/>
                <w:iCs w:val="0"/>
                <w:color w:val="auto"/>
                <w:kern w:val="0"/>
                <w:sz w:val="21"/>
                <w:szCs w:val="21"/>
                <w:u w:val="none"/>
                <w:lang w:val="en-US" w:eastAsia="zh-CN" w:bidi="ar"/>
              </w:rPr>
              <w:t>0-0.3</w:t>
            </w:r>
          </w:p>
        </w:tc>
        <w:tc>
          <w:tcPr>
            <w:tcW w:w="881" w:type="dxa"/>
            <w:tcBorders>
              <w:top w:val="nil"/>
              <w:left w:val="single" w:color="000000" w:sz="4" w:space="0"/>
              <w:bottom w:val="single" w:color="000000" w:sz="4" w:space="0"/>
              <w:right w:val="nil"/>
            </w:tcBorders>
            <w:noWrap w:val="0"/>
            <w:vAlign w:val="center"/>
          </w:tcPr>
          <w:p>
            <w:pPr>
              <w:jc w:val="left"/>
              <w:rPr>
                <w:color w:val="auto"/>
                <w:kern w:val="0"/>
                <w:sz w:val="20"/>
                <w:szCs w:val="20"/>
              </w:rPr>
            </w:pPr>
          </w:p>
        </w:tc>
        <w:tc>
          <w:tcPr>
            <w:tcW w:w="549" w:type="dxa"/>
            <w:tcBorders>
              <w:top w:val="nil"/>
              <w:left w:val="single" w:color="000000" w:sz="4" w:space="0"/>
              <w:bottom w:val="single" w:color="000000" w:sz="4" w:space="0"/>
              <w:right w:val="single" w:color="000000" w:sz="4" w:space="0"/>
            </w:tcBorders>
            <w:noWrap w:val="0"/>
            <w:vAlign w:val="center"/>
          </w:tcPr>
          <w:p>
            <w:pPr>
              <w:jc w:val="left"/>
              <w:rPr>
                <w:color w:val="auto"/>
                <w:kern w:val="0"/>
                <w:sz w:val="20"/>
                <w:szCs w:val="20"/>
              </w:rPr>
            </w:pPr>
          </w:p>
        </w:tc>
        <w:tc>
          <w:tcPr>
            <w:tcW w:w="670" w:type="dxa"/>
            <w:tcBorders>
              <w:top w:val="nil"/>
              <w:left w:val="nil"/>
              <w:bottom w:val="single" w:color="000000" w:sz="4" w:space="0"/>
              <w:right w:val="single" w:color="000000" w:sz="4" w:space="0"/>
            </w:tcBorders>
            <w:noWrap w:val="0"/>
            <w:vAlign w:val="center"/>
          </w:tcPr>
          <w:p>
            <w:pPr>
              <w:jc w:val="left"/>
              <w:rPr>
                <w:color w:val="auto"/>
                <w:kern w:val="0"/>
                <w:sz w:val="20"/>
                <w:szCs w:val="20"/>
              </w:rPr>
            </w:pP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rPr>
                <w:color w:val="auto"/>
                <w:kern w:val="0"/>
                <w:sz w:val="20"/>
                <w:szCs w:val="20"/>
              </w:rPr>
            </w:pPr>
          </w:p>
        </w:tc>
        <w:tc>
          <w:tcPr>
            <w:tcW w:w="1915" w:type="dxa"/>
            <w:tcBorders>
              <w:top w:val="nil"/>
              <w:left w:val="single" w:color="000000" w:sz="4" w:space="0"/>
              <w:bottom w:val="single" w:color="000000" w:sz="4" w:space="0"/>
              <w:right w:val="nil"/>
            </w:tcBorders>
            <w:noWrap w:val="0"/>
            <w:vAlign w:val="center"/>
          </w:tcPr>
          <w:p>
            <w:pPr>
              <w:jc w:val="left"/>
              <w:rPr>
                <w:color w:val="auto"/>
                <w:kern w:val="0"/>
                <w:sz w:val="20"/>
                <w:szCs w:val="20"/>
              </w:rPr>
            </w:pPr>
          </w:p>
        </w:tc>
        <w:tc>
          <w:tcPr>
            <w:tcW w:w="2711"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color w:val="auto"/>
                <w:kern w:val="0"/>
                <w:szCs w:val="21"/>
              </w:rPr>
            </w:pPr>
            <w:r>
              <w:rPr>
                <w:rFonts w:hint="eastAsia" w:ascii="仿宋" w:hAnsi="仿宋" w:eastAsia="仿宋" w:cs="仿宋"/>
                <w:i w:val="0"/>
                <w:iCs w:val="0"/>
                <w:color w:val="auto"/>
                <w:kern w:val="0"/>
                <w:sz w:val="21"/>
                <w:szCs w:val="21"/>
                <w:u w:val="none"/>
                <w:lang w:val="en-US" w:eastAsia="zh-CN" w:bidi="ar"/>
              </w:rPr>
              <w:t>灰缝明显，墙面污染面积达 25%-50%</w:t>
            </w:r>
          </w:p>
        </w:tc>
        <w:tc>
          <w:tcPr>
            <w:tcW w:w="1125" w:type="dxa"/>
            <w:tcBorders>
              <w:top w:val="nil"/>
              <w:left w:val="single" w:color="000000" w:sz="4" w:space="0"/>
              <w:bottom w:val="single" w:color="000000" w:sz="4" w:space="0"/>
              <w:right w:val="nil"/>
            </w:tcBorders>
            <w:noWrap w:val="0"/>
            <w:vAlign w:val="top"/>
          </w:tcPr>
          <w:p>
            <w:pPr>
              <w:keepNext w:val="0"/>
              <w:keepLines w:val="0"/>
              <w:widowControl/>
              <w:suppressLineNumbers w:val="0"/>
              <w:jc w:val="center"/>
              <w:textAlignment w:val="top"/>
              <w:rPr>
                <w:rFonts w:ascii="仿宋" w:hAnsi="仿宋" w:eastAsia="仿宋"/>
                <w:color w:val="auto"/>
                <w:kern w:val="0"/>
                <w:szCs w:val="21"/>
              </w:rPr>
            </w:pPr>
            <w:r>
              <w:rPr>
                <w:rFonts w:hint="eastAsia" w:ascii="仿宋" w:hAnsi="仿宋" w:eastAsia="仿宋" w:cs="仿宋"/>
                <w:i w:val="0"/>
                <w:iCs w:val="0"/>
                <w:color w:val="auto"/>
                <w:kern w:val="0"/>
                <w:sz w:val="21"/>
                <w:szCs w:val="21"/>
                <w:u w:val="none"/>
                <w:lang w:val="en-US" w:eastAsia="zh-CN" w:bidi="ar"/>
              </w:rPr>
              <w:t>0.4-0.7</w:t>
            </w:r>
          </w:p>
        </w:tc>
        <w:tc>
          <w:tcPr>
            <w:tcW w:w="881" w:type="dxa"/>
            <w:tcBorders>
              <w:top w:val="nil"/>
              <w:left w:val="single" w:color="000000" w:sz="4" w:space="0"/>
              <w:bottom w:val="single" w:color="000000" w:sz="4" w:space="0"/>
              <w:right w:val="nil"/>
            </w:tcBorders>
            <w:noWrap w:val="0"/>
            <w:vAlign w:val="center"/>
          </w:tcPr>
          <w:p>
            <w:pPr>
              <w:jc w:val="left"/>
              <w:rPr>
                <w:color w:val="auto"/>
                <w:kern w:val="0"/>
                <w:sz w:val="20"/>
                <w:szCs w:val="20"/>
              </w:rPr>
            </w:pPr>
          </w:p>
        </w:tc>
        <w:tc>
          <w:tcPr>
            <w:tcW w:w="549" w:type="dxa"/>
            <w:tcBorders>
              <w:top w:val="nil"/>
              <w:left w:val="single" w:color="000000" w:sz="4" w:space="0"/>
              <w:bottom w:val="single" w:color="000000" w:sz="4" w:space="0"/>
              <w:right w:val="single" w:color="000000" w:sz="4" w:space="0"/>
            </w:tcBorders>
            <w:noWrap w:val="0"/>
            <w:vAlign w:val="center"/>
          </w:tcPr>
          <w:p>
            <w:pPr>
              <w:jc w:val="left"/>
              <w:rPr>
                <w:color w:val="auto"/>
                <w:kern w:val="0"/>
                <w:sz w:val="20"/>
                <w:szCs w:val="20"/>
              </w:rPr>
            </w:pPr>
          </w:p>
        </w:tc>
        <w:tc>
          <w:tcPr>
            <w:tcW w:w="670" w:type="dxa"/>
            <w:tcBorders>
              <w:top w:val="nil"/>
              <w:left w:val="nil"/>
              <w:bottom w:val="single" w:color="000000" w:sz="4" w:space="0"/>
              <w:right w:val="single" w:color="000000" w:sz="4" w:space="0"/>
            </w:tcBorders>
            <w:noWrap w:val="0"/>
            <w:vAlign w:val="center"/>
          </w:tcPr>
          <w:p>
            <w:pPr>
              <w:jc w:val="left"/>
              <w:rPr>
                <w:color w:val="auto"/>
                <w:kern w:val="0"/>
                <w:sz w:val="20"/>
                <w:szCs w:val="20"/>
              </w:rPr>
            </w:pP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rPr>
                <w:color w:val="auto"/>
                <w:kern w:val="0"/>
                <w:sz w:val="20"/>
                <w:szCs w:val="20"/>
              </w:rPr>
            </w:pPr>
          </w:p>
        </w:tc>
        <w:tc>
          <w:tcPr>
            <w:tcW w:w="1915" w:type="dxa"/>
            <w:tcBorders>
              <w:top w:val="nil"/>
              <w:left w:val="single" w:color="000000" w:sz="4" w:space="0"/>
              <w:bottom w:val="single" w:color="000000" w:sz="4" w:space="0"/>
              <w:right w:val="nil"/>
            </w:tcBorders>
            <w:noWrap w:val="0"/>
            <w:vAlign w:val="center"/>
          </w:tcPr>
          <w:p>
            <w:pPr>
              <w:jc w:val="left"/>
              <w:rPr>
                <w:color w:val="auto"/>
                <w:kern w:val="0"/>
                <w:sz w:val="20"/>
                <w:szCs w:val="20"/>
              </w:rPr>
            </w:pPr>
          </w:p>
        </w:tc>
        <w:tc>
          <w:tcPr>
            <w:tcW w:w="2711"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color w:val="auto"/>
                <w:kern w:val="0"/>
                <w:szCs w:val="21"/>
              </w:rPr>
            </w:pPr>
            <w:r>
              <w:rPr>
                <w:rFonts w:hint="eastAsia" w:ascii="仿宋" w:hAnsi="仿宋" w:eastAsia="仿宋" w:cs="仿宋"/>
                <w:i w:val="0"/>
                <w:iCs w:val="0"/>
                <w:color w:val="auto"/>
                <w:kern w:val="0"/>
                <w:sz w:val="21"/>
                <w:szCs w:val="21"/>
                <w:u w:val="none"/>
                <w:lang w:val="en-US" w:eastAsia="zh-CN" w:bidi="ar"/>
              </w:rPr>
              <w:t>平缝水平，丁缝竖直，污染面积不到 25%</w:t>
            </w:r>
          </w:p>
        </w:tc>
        <w:tc>
          <w:tcPr>
            <w:tcW w:w="1125" w:type="dxa"/>
            <w:tcBorders>
              <w:top w:val="nil"/>
              <w:left w:val="single" w:color="000000" w:sz="4" w:space="0"/>
              <w:bottom w:val="single" w:color="000000" w:sz="4" w:space="0"/>
              <w:right w:val="nil"/>
            </w:tcBorders>
            <w:noWrap w:val="0"/>
            <w:vAlign w:val="top"/>
          </w:tcPr>
          <w:p>
            <w:pPr>
              <w:keepNext w:val="0"/>
              <w:keepLines w:val="0"/>
              <w:widowControl/>
              <w:suppressLineNumbers w:val="0"/>
              <w:jc w:val="center"/>
              <w:textAlignment w:val="top"/>
              <w:rPr>
                <w:rFonts w:ascii="仿宋" w:hAnsi="仿宋" w:eastAsia="仿宋"/>
                <w:color w:val="auto"/>
                <w:kern w:val="0"/>
                <w:szCs w:val="21"/>
              </w:rPr>
            </w:pPr>
            <w:r>
              <w:rPr>
                <w:rFonts w:hint="eastAsia" w:ascii="仿宋" w:hAnsi="仿宋" w:eastAsia="仿宋" w:cs="仿宋"/>
                <w:i w:val="0"/>
                <w:iCs w:val="0"/>
                <w:color w:val="auto"/>
                <w:kern w:val="0"/>
                <w:sz w:val="21"/>
                <w:szCs w:val="21"/>
                <w:u w:val="none"/>
                <w:lang w:val="en-US" w:eastAsia="zh-CN" w:bidi="ar"/>
              </w:rPr>
              <w:t>0.8-1.1</w:t>
            </w:r>
          </w:p>
        </w:tc>
        <w:tc>
          <w:tcPr>
            <w:tcW w:w="881" w:type="dxa"/>
            <w:tcBorders>
              <w:top w:val="nil"/>
              <w:left w:val="single" w:color="000000" w:sz="4" w:space="0"/>
              <w:bottom w:val="single" w:color="000000" w:sz="4" w:space="0"/>
              <w:right w:val="nil"/>
            </w:tcBorders>
            <w:noWrap w:val="0"/>
            <w:vAlign w:val="center"/>
          </w:tcPr>
          <w:p>
            <w:pPr>
              <w:jc w:val="left"/>
              <w:rPr>
                <w:color w:val="auto"/>
                <w:kern w:val="0"/>
                <w:sz w:val="20"/>
                <w:szCs w:val="20"/>
              </w:rPr>
            </w:pPr>
          </w:p>
        </w:tc>
        <w:tc>
          <w:tcPr>
            <w:tcW w:w="549" w:type="dxa"/>
            <w:tcBorders>
              <w:top w:val="nil"/>
              <w:left w:val="single" w:color="000000" w:sz="4" w:space="0"/>
              <w:bottom w:val="single" w:color="000000" w:sz="4" w:space="0"/>
              <w:right w:val="single" w:color="000000" w:sz="4" w:space="0"/>
            </w:tcBorders>
            <w:noWrap w:val="0"/>
            <w:vAlign w:val="center"/>
          </w:tcPr>
          <w:p>
            <w:pPr>
              <w:jc w:val="left"/>
              <w:rPr>
                <w:color w:val="auto"/>
                <w:kern w:val="0"/>
                <w:sz w:val="20"/>
                <w:szCs w:val="20"/>
              </w:rPr>
            </w:pPr>
          </w:p>
        </w:tc>
        <w:tc>
          <w:tcPr>
            <w:tcW w:w="670" w:type="dxa"/>
            <w:tcBorders>
              <w:top w:val="nil"/>
              <w:left w:val="nil"/>
              <w:bottom w:val="single" w:color="000000" w:sz="4" w:space="0"/>
              <w:right w:val="single" w:color="000000" w:sz="4" w:space="0"/>
            </w:tcBorders>
            <w:noWrap w:val="0"/>
            <w:vAlign w:val="center"/>
          </w:tcPr>
          <w:p>
            <w:pPr>
              <w:jc w:val="left"/>
              <w:rPr>
                <w:color w:val="auto"/>
                <w:kern w:val="0"/>
                <w:sz w:val="20"/>
                <w:szCs w:val="20"/>
              </w:rPr>
            </w:pP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rPr>
                <w:color w:val="auto"/>
                <w:kern w:val="0"/>
                <w:sz w:val="20"/>
                <w:szCs w:val="20"/>
              </w:rPr>
            </w:pPr>
          </w:p>
        </w:tc>
        <w:tc>
          <w:tcPr>
            <w:tcW w:w="1915" w:type="dxa"/>
            <w:tcBorders>
              <w:top w:val="nil"/>
              <w:left w:val="single" w:color="000000" w:sz="4" w:space="0"/>
              <w:bottom w:val="single" w:color="000000" w:sz="4" w:space="0"/>
              <w:right w:val="nil"/>
            </w:tcBorders>
            <w:noWrap w:val="0"/>
            <w:vAlign w:val="center"/>
          </w:tcPr>
          <w:p>
            <w:pPr>
              <w:jc w:val="left"/>
              <w:rPr>
                <w:color w:val="auto"/>
                <w:kern w:val="0"/>
                <w:sz w:val="20"/>
                <w:szCs w:val="20"/>
              </w:rPr>
            </w:pPr>
          </w:p>
        </w:tc>
        <w:tc>
          <w:tcPr>
            <w:tcW w:w="2711"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color w:val="auto"/>
                <w:kern w:val="0"/>
                <w:szCs w:val="21"/>
              </w:rPr>
            </w:pPr>
            <w:r>
              <w:rPr>
                <w:rFonts w:hint="eastAsia" w:ascii="仿宋" w:hAnsi="仿宋" w:eastAsia="仿宋" w:cs="仿宋"/>
                <w:i w:val="0"/>
                <w:iCs w:val="0"/>
                <w:color w:val="auto"/>
                <w:kern w:val="0"/>
                <w:sz w:val="21"/>
                <w:szCs w:val="21"/>
                <w:u w:val="none"/>
                <w:lang w:val="en-US" w:eastAsia="zh-CN" w:bidi="ar"/>
              </w:rPr>
              <w:t>平缝水平，丁缝竖直，灰缝填浆饱满，无污染</w:t>
            </w:r>
          </w:p>
        </w:tc>
        <w:tc>
          <w:tcPr>
            <w:tcW w:w="1125" w:type="dxa"/>
            <w:tcBorders>
              <w:top w:val="nil"/>
              <w:left w:val="single" w:color="000000" w:sz="4" w:space="0"/>
              <w:bottom w:val="single" w:color="000000" w:sz="4" w:space="0"/>
              <w:right w:val="nil"/>
            </w:tcBorders>
            <w:noWrap w:val="0"/>
            <w:vAlign w:val="top"/>
          </w:tcPr>
          <w:p>
            <w:pPr>
              <w:keepNext w:val="0"/>
              <w:keepLines w:val="0"/>
              <w:widowControl/>
              <w:suppressLineNumbers w:val="0"/>
              <w:jc w:val="center"/>
              <w:textAlignment w:val="top"/>
              <w:rPr>
                <w:rFonts w:ascii="仿宋" w:hAnsi="仿宋" w:eastAsia="仿宋"/>
                <w:color w:val="auto"/>
                <w:kern w:val="0"/>
                <w:szCs w:val="21"/>
              </w:rPr>
            </w:pPr>
            <w:r>
              <w:rPr>
                <w:rFonts w:hint="eastAsia" w:ascii="仿宋" w:hAnsi="仿宋" w:eastAsia="仿宋" w:cs="仿宋"/>
                <w:i w:val="0"/>
                <w:iCs w:val="0"/>
                <w:color w:val="auto"/>
                <w:kern w:val="0"/>
                <w:sz w:val="21"/>
                <w:szCs w:val="21"/>
                <w:u w:val="none"/>
                <w:lang w:val="en-US" w:eastAsia="zh-CN" w:bidi="ar"/>
              </w:rPr>
              <w:t>1.2-1.5</w:t>
            </w:r>
          </w:p>
        </w:tc>
        <w:tc>
          <w:tcPr>
            <w:tcW w:w="881" w:type="dxa"/>
            <w:tcBorders>
              <w:top w:val="nil"/>
              <w:left w:val="single" w:color="000000" w:sz="4" w:space="0"/>
              <w:bottom w:val="single" w:color="000000" w:sz="4" w:space="0"/>
              <w:right w:val="nil"/>
            </w:tcBorders>
            <w:noWrap w:val="0"/>
            <w:vAlign w:val="center"/>
          </w:tcPr>
          <w:p>
            <w:pPr>
              <w:jc w:val="left"/>
              <w:rPr>
                <w:color w:val="auto"/>
                <w:kern w:val="0"/>
                <w:sz w:val="20"/>
                <w:szCs w:val="20"/>
              </w:rPr>
            </w:pPr>
          </w:p>
        </w:tc>
        <w:tc>
          <w:tcPr>
            <w:tcW w:w="549" w:type="dxa"/>
            <w:tcBorders>
              <w:top w:val="nil"/>
              <w:left w:val="single" w:color="000000" w:sz="4" w:space="0"/>
              <w:bottom w:val="single" w:color="000000" w:sz="4" w:space="0"/>
              <w:right w:val="single" w:color="000000" w:sz="4" w:space="0"/>
            </w:tcBorders>
            <w:noWrap w:val="0"/>
            <w:vAlign w:val="center"/>
          </w:tcPr>
          <w:p>
            <w:pPr>
              <w:jc w:val="left"/>
              <w:rPr>
                <w:color w:val="auto"/>
                <w:kern w:val="0"/>
                <w:sz w:val="20"/>
                <w:szCs w:val="20"/>
              </w:rPr>
            </w:pPr>
          </w:p>
        </w:tc>
        <w:tc>
          <w:tcPr>
            <w:tcW w:w="670" w:type="dxa"/>
            <w:tcBorders>
              <w:top w:val="nil"/>
              <w:left w:val="nil"/>
              <w:bottom w:val="single" w:color="000000" w:sz="4" w:space="0"/>
              <w:right w:val="single" w:color="000000" w:sz="4" w:space="0"/>
            </w:tcBorders>
            <w:noWrap w:val="0"/>
            <w:vAlign w:val="center"/>
          </w:tcPr>
          <w:p>
            <w:pPr>
              <w:jc w:val="left"/>
              <w:rPr>
                <w:color w:val="auto"/>
                <w:kern w:val="0"/>
                <w:sz w:val="20"/>
                <w:szCs w:val="20"/>
              </w:rPr>
            </w:pP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spacing w:before="120" w:beforeLines="50" w:after="120" w:afterLines="50"/>
              <w:jc w:val="left"/>
              <w:rPr>
                <w:rFonts w:hint="eastAsia" w:ascii="宋体" w:hAnsi="宋体"/>
                <w:b/>
                <w:bCs/>
                <w:color w:val="auto"/>
                <w:kern w:val="0"/>
                <w:szCs w:val="21"/>
              </w:rPr>
            </w:pPr>
            <w:r>
              <w:rPr>
                <w:rFonts w:hint="eastAsia" w:ascii="宋体" w:hAnsi="宋体"/>
                <w:b/>
                <w:bCs/>
                <w:color w:val="auto"/>
                <w:kern w:val="0"/>
                <w:szCs w:val="21"/>
              </w:rPr>
              <w:t>B2</w:t>
            </w:r>
          </w:p>
        </w:tc>
        <w:tc>
          <w:tcPr>
            <w:tcW w:w="8724" w:type="dxa"/>
            <w:gridSpan w:val="7"/>
            <w:tcBorders>
              <w:top w:val="nil"/>
              <w:left w:val="single" w:color="000000" w:sz="4" w:space="0"/>
              <w:bottom w:val="single" w:color="000000" w:sz="4" w:space="0"/>
              <w:right w:val="single" w:color="000000" w:sz="4" w:space="0"/>
            </w:tcBorders>
            <w:noWrap w:val="0"/>
            <w:vAlign w:val="center"/>
          </w:tcPr>
          <w:p>
            <w:pPr>
              <w:jc w:val="left"/>
              <w:rPr>
                <w:color w:val="auto"/>
                <w:kern w:val="0"/>
                <w:sz w:val="20"/>
                <w:szCs w:val="20"/>
              </w:rPr>
            </w:pPr>
            <w:r>
              <w:rPr>
                <w:rFonts w:hint="eastAsia" w:ascii="宋体" w:hAnsi="宋体"/>
                <w:b/>
                <w:bCs/>
                <w:color w:val="auto"/>
                <w:kern w:val="0"/>
                <w:szCs w:val="21"/>
              </w:rPr>
              <w:t>钢板种植池（</w:t>
            </w:r>
            <w:r>
              <w:rPr>
                <w:rFonts w:hint="eastAsia" w:ascii="宋体" w:hAnsi="宋体"/>
                <w:b/>
                <w:bCs/>
                <w:color w:val="auto"/>
                <w:kern w:val="0"/>
                <w:szCs w:val="21"/>
                <w:lang w:val="en-US" w:eastAsia="zh-CN"/>
              </w:rPr>
              <w:t>5分=</w:t>
            </w:r>
            <w:r>
              <w:rPr>
                <w:rFonts w:hint="eastAsia" w:ascii="宋体" w:hAnsi="宋体"/>
                <w:b/>
                <w:bCs/>
                <w:color w:val="auto"/>
                <w:kern w:val="0"/>
                <w:szCs w:val="21"/>
              </w:rPr>
              <w:t>客观 5 分）</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p>
        </w:tc>
        <w:tc>
          <w:tcPr>
            <w:tcW w:w="873" w:type="dxa"/>
            <w:tcBorders>
              <w:top w:val="nil"/>
              <w:left w:val="single" w:color="000000" w:sz="4" w:space="0"/>
              <w:bottom w:val="single" w:color="000000" w:sz="4" w:space="0"/>
              <w:right w:val="nil"/>
            </w:tcBorders>
            <w:noWrap w:val="0"/>
            <w:vAlign w:val="top"/>
          </w:tcPr>
          <w:p>
            <w:pPr>
              <w:pStyle w:val="49"/>
              <w:spacing w:before="17"/>
              <w:rPr>
                <w:rFonts w:hint="eastAsia" w:ascii="仿宋" w:hAnsi="仿宋" w:eastAsia="仿宋" w:cs="仿宋"/>
                <w:i w:val="0"/>
                <w:iCs w:val="0"/>
                <w:color w:val="auto"/>
                <w:kern w:val="0"/>
                <w:sz w:val="21"/>
                <w:szCs w:val="21"/>
                <w:u w:val="none"/>
                <w:lang w:val="en-US" w:eastAsia="zh-CN" w:bidi="ar"/>
              </w:rPr>
            </w:pPr>
          </w:p>
          <w:p>
            <w:pPr>
              <w:pStyle w:val="49"/>
              <w:spacing w:line="240" w:lineRule="exact"/>
              <w:ind w:left="107" w:leftChars="0"/>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M13</w:t>
            </w:r>
          </w:p>
        </w:tc>
        <w:tc>
          <w:tcPr>
            <w:tcW w:w="1915" w:type="dxa"/>
            <w:tcBorders>
              <w:top w:val="nil"/>
              <w:left w:val="single" w:color="000000" w:sz="4" w:space="0"/>
              <w:bottom w:val="single" w:color="000000" w:sz="4" w:space="0"/>
              <w:right w:val="nil"/>
            </w:tcBorders>
            <w:noWrap w:val="0"/>
            <w:vAlign w:val="top"/>
          </w:tcPr>
          <w:p>
            <w:pPr>
              <w:pStyle w:val="49"/>
              <w:spacing w:before="16"/>
              <w:rPr>
                <w:rFonts w:hint="eastAsia" w:ascii="仿宋" w:hAnsi="仿宋" w:eastAsia="仿宋" w:cs="仿宋"/>
                <w:i w:val="0"/>
                <w:iCs w:val="0"/>
                <w:color w:val="auto"/>
                <w:kern w:val="0"/>
                <w:sz w:val="21"/>
                <w:szCs w:val="21"/>
                <w:u w:val="none"/>
                <w:lang w:val="en-US" w:eastAsia="zh-CN" w:bidi="ar"/>
              </w:rPr>
            </w:pPr>
          </w:p>
          <w:p>
            <w:pPr>
              <w:pStyle w:val="49"/>
              <w:spacing w:before="1"/>
              <w:ind w:left="106" w:leftChars="0"/>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尺寸 1</w:t>
            </w:r>
          </w:p>
        </w:tc>
        <w:tc>
          <w:tcPr>
            <w:tcW w:w="2711" w:type="dxa"/>
            <w:tcBorders>
              <w:top w:val="nil"/>
              <w:left w:val="single" w:color="000000" w:sz="4" w:space="0"/>
              <w:bottom w:val="single" w:color="000000" w:sz="4" w:space="0"/>
              <w:right w:val="nil"/>
            </w:tcBorders>
            <w:noWrap w:val="0"/>
            <w:vAlign w:val="top"/>
          </w:tcPr>
          <w:p>
            <w:pPr>
              <w:pStyle w:val="49"/>
              <w:spacing w:line="234" w:lineRule="exact"/>
              <w:ind w:left="107"/>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容 差 ± 0-2mm ， 0.5 ；</w:t>
            </w:r>
          </w:p>
          <w:p>
            <w:pPr>
              <w:pStyle w:val="49"/>
              <w:spacing w:line="240" w:lineRule="exact"/>
              <w:ind w:left="107" w:right="-15"/>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±&gt;2--4mm，0.25；＞4mm，</w:t>
            </w:r>
          </w:p>
          <w:p>
            <w:pPr>
              <w:pStyle w:val="49"/>
              <w:spacing w:line="226" w:lineRule="exact"/>
              <w:ind w:left="107" w:leftChars="0"/>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0</w:t>
            </w:r>
          </w:p>
        </w:tc>
        <w:tc>
          <w:tcPr>
            <w:tcW w:w="1125" w:type="dxa"/>
            <w:tcBorders>
              <w:top w:val="nil"/>
              <w:left w:val="single" w:color="000000" w:sz="4" w:space="0"/>
              <w:bottom w:val="single" w:color="000000" w:sz="4" w:space="0"/>
              <w:right w:val="nil"/>
            </w:tcBorders>
            <w:noWrap w:val="0"/>
            <w:vAlign w:val="top"/>
          </w:tcPr>
          <w:p>
            <w:pPr>
              <w:pStyle w:val="49"/>
              <w:rPr>
                <w:rFonts w:hint="eastAsia" w:ascii="仿宋" w:hAnsi="仿宋" w:eastAsia="仿宋" w:cs="仿宋"/>
                <w:i w:val="0"/>
                <w:iCs w:val="0"/>
                <w:color w:val="auto"/>
                <w:kern w:val="0"/>
                <w:sz w:val="21"/>
                <w:szCs w:val="21"/>
                <w:u w:val="none"/>
                <w:lang w:val="en-US" w:eastAsia="zh-CN" w:bidi="ar"/>
              </w:rPr>
            </w:pPr>
          </w:p>
        </w:tc>
        <w:tc>
          <w:tcPr>
            <w:tcW w:w="881" w:type="dxa"/>
            <w:tcBorders>
              <w:top w:val="nil"/>
              <w:left w:val="single" w:color="000000" w:sz="4" w:space="0"/>
              <w:bottom w:val="single" w:color="000000" w:sz="4" w:space="0"/>
              <w:right w:val="nil"/>
            </w:tcBorders>
            <w:noWrap w:val="0"/>
            <w:vAlign w:val="top"/>
          </w:tcPr>
          <w:p>
            <w:pPr>
              <w:pStyle w:val="49"/>
              <w:rPr>
                <w:rFonts w:hint="eastAsia" w:ascii="仿宋" w:hAnsi="仿宋" w:eastAsia="仿宋" w:cs="仿宋"/>
                <w:i w:val="0"/>
                <w:iCs w:val="0"/>
                <w:color w:val="auto"/>
                <w:kern w:val="0"/>
                <w:sz w:val="21"/>
                <w:szCs w:val="21"/>
                <w:u w:val="none"/>
                <w:lang w:val="en-US" w:eastAsia="zh-CN" w:bidi="ar"/>
              </w:rPr>
            </w:pPr>
          </w:p>
        </w:tc>
        <w:tc>
          <w:tcPr>
            <w:tcW w:w="549" w:type="dxa"/>
            <w:tcBorders>
              <w:top w:val="nil"/>
              <w:left w:val="single" w:color="000000" w:sz="4" w:space="0"/>
              <w:bottom w:val="single" w:color="000000" w:sz="4" w:space="0"/>
              <w:right w:val="single" w:color="000000" w:sz="4" w:space="0"/>
            </w:tcBorders>
            <w:noWrap w:val="0"/>
            <w:vAlign w:val="top"/>
          </w:tcPr>
          <w:p>
            <w:pPr>
              <w:pStyle w:val="49"/>
              <w:rPr>
                <w:rFonts w:hint="eastAsia" w:ascii="仿宋" w:hAnsi="仿宋" w:eastAsia="仿宋" w:cs="仿宋"/>
                <w:i w:val="0"/>
                <w:iCs w:val="0"/>
                <w:color w:val="auto"/>
                <w:kern w:val="0"/>
                <w:sz w:val="21"/>
                <w:szCs w:val="21"/>
                <w:u w:val="none"/>
                <w:lang w:val="en-US" w:eastAsia="zh-CN" w:bidi="ar"/>
              </w:rPr>
            </w:pPr>
          </w:p>
        </w:tc>
        <w:tc>
          <w:tcPr>
            <w:tcW w:w="670" w:type="dxa"/>
            <w:tcBorders>
              <w:top w:val="nil"/>
              <w:left w:val="nil"/>
              <w:bottom w:val="single" w:color="000000" w:sz="4" w:space="0"/>
              <w:right w:val="single" w:color="000000" w:sz="4" w:space="0"/>
            </w:tcBorders>
            <w:noWrap w:val="0"/>
            <w:vAlign w:val="top"/>
          </w:tcPr>
          <w:p>
            <w:pPr>
              <w:pStyle w:val="49"/>
              <w:spacing w:before="17"/>
              <w:rPr>
                <w:rFonts w:hint="eastAsia" w:ascii="仿宋" w:hAnsi="仿宋" w:eastAsia="仿宋" w:cs="仿宋"/>
                <w:i w:val="0"/>
                <w:iCs w:val="0"/>
                <w:color w:val="auto"/>
                <w:kern w:val="0"/>
                <w:sz w:val="21"/>
                <w:szCs w:val="21"/>
                <w:u w:val="none"/>
                <w:lang w:val="en-US" w:eastAsia="zh-CN" w:bidi="ar"/>
              </w:rPr>
            </w:pPr>
          </w:p>
          <w:p>
            <w:pPr>
              <w:pStyle w:val="49"/>
              <w:spacing w:line="240" w:lineRule="exact"/>
              <w:ind w:left="107" w:leftChars="0"/>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0.5</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p>
        </w:tc>
        <w:tc>
          <w:tcPr>
            <w:tcW w:w="873" w:type="dxa"/>
            <w:tcBorders>
              <w:top w:val="nil"/>
              <w:left w:val="single" w:color="000000" w:sz="4" w:space="0"/>
              <w:bottom w:val="single" w:color="000000" w:sz="4" w:space="0"/>
              <w:right w:val="nil"/>
            </w:tcBorders>
            <w:noWrap w:val="0"/>
            <w:vAlign w:val="top"/>
          </w:tcPr>
          <w:p>
            <w:pPr>
              <w:pStyle w:val="49"/>
              <w:spacing w:before="16"/>
              <w:rPr>
                <w:rFonts w:hint="eastAsia" w:ascii="仿宋" w:hAnsi="仿宋" w:eastAsia="仿宋" w:cs="仿宋"/>
                <w:i w:val="0"/>
                <w:iCs w:val="0"/>
                <w:color w:val="auto"/>
                <w:kern w:val="0"/>
                <w:sz w:val="21"/>
                <w:szCs w:val="21"/>
                <w:u w:val="none"/>
                <w:lang w:val="en-US" w:eastAsia="zh-CN" w:bidi="ar"/>
              </w:rPr>
            </w:pPr>
          </w:p>
          <w:p>
            <w:pPr>
              <w:pStyle w:val="49"/>
              <w:spacing w:before="1" w:line="241" w:lineRule="exact"/>
              <w:ind w:left="107" w:leftChars="0"/>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M14</w:t>
            </w:r>
          </w:p>
        </w:tc>
        <w:tc>
          <w:tcPr>
            <w:tcW w:w="1915" w:type="dxa"/>
            <w:tcBorders>
              <w:top w:val="nil"/>
              <w:left w:val="single" w:color="000000" w:sz="4" w:space="0"/>
              <w:bottom w:val="single" w:color="000000" w:sz="4" w:space="0"/>
              <w:right w:val="nil"/>
            </w:tcBorders>
            <w:noWrap w:val="0"/>
            <w:vAlign w:val="top"/>
          </w:tcPr>
          <w:p>
            <w:pPr>
              <w:pStyle w:val="49"/>
              <w:spacing w:before="16"/>
              <w:rPr>
                <w:rFonts w:hint="eastAsia" w:ascii="仿宋" w:hAnsi="仿宋" w:eastAsia="仿宋" w:cs="仿宋"/>
                <w:i w:val="0"/>
                <w:iCs w:val="0"/>
                <w:color w:val="auto"/>
                <w:kern w:val="0"/>
                <w:sz w:val="21"/>
                <w:szCs w:val="21"/>
                <w:u w:val="none"/>
                <w:lang w:val="en-US" w:eastAsia="zh-CN" w:bidi="ar"/>
              </w:rPr>
            </w:pPr>
          </w:p>
          <w:p>
            <w:pPr>
              <w:pStyle w:val="49"/>
              <w:ind w:left="106" w:leftChars="0"/>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尺寸 2</w:t>
            </w:r>
          </w:p>
        </w:tc>
        <w:tc>
          <w:tcPr>
            <w:tcW w:w="2711" w:type="dxa"/>
            <w:tcBorders>
              <w:top w:val="nil"/>
              <w:left w:val="single" w:color="000000" w:sz="4" w:space="0"/>
              <w:bottom w:val="single" w:color="000000" w:sz="4" w:space="0"/>
              <w:right w:val="nil"/>
            </w:tcBorders>
            <w:noWrap w:val="0"/>
            <w:vAlign w:val="top"/>
          </w:tcPr>
          <w:p>
            <w:pPr>
              <w:pStyle w:val="49"/>
              <w:spacing w:line="234" w:lineRule="exact"/>
              <w:ind w:left="107"/>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容 差 ± 0-2mm ， 0.5 ；</w:t>
            </w:r>
          </w:p>
          <w:p>
            <w:pPr>
              <w:pStyle w:val="49"/>
              <w:spacing w:line="240" w:lineRule="exact"/>
              <w:ind w:left="107" w:right="-15"/>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±&gt;2--4mm，0.25；＞4mm，</w:t>
            </w:r>
          </w:p>
          <w:p>
            <w:pPr>
              <w:pStyle w:val="49"/>
              <w:spacing w:line="226" w:lineRule="exact"/>
              <w:ind w:left="107" w:leftChars="0"/>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0</w:t>
            </w:r>
          </w:p>
        </w:tc>
        <w:tc>
          <w:tcPr>
            <w:tcW w:w="1125" w:type="dxa"/>
            <w:tcBorders>
              <w:top w:val="nil"/>
              <w:left w:val="single" w:color="000000" w:sz="4" w:space="0"/>
              <w:bottom w:val="single" w:color="000000" w:sz="4" w:space="0"/>
              <w:right w:val="nil"/>
            </w:tcBorders>
            <w:noWrap w:val="0"/>
            <w:vAlign w:val="top"/>
          </w:tcPr>
          <w:p>
            <w:pPr>
              <w:pStyle w:val="49"/>
              <w:rPr>
                <w:rFonts w:hint="eastAsia" w:ascii="仿宋" w:hAnsi="仿宋" w:eastAsia="仿宋" w:cs="仿宋"/>
                <w:i w:val="0"/>
                <w:iCs w:val="0"/>
                <w:color w:val="auto"/>
                <w:kern w:val="0"/>
                <w:sz w:val="21"/>
                <w:szCs w:val="21"/>
                <w:u w:val="none"/>
                <w:lang w:val="en-US" w:eastAsia="zh-CN" w:bidi="ar"/>
              </w:rPr>
            </w:pPr>
          </w:p>
        </w:tc>
        <w:tc>
          <w:tcPr>
            <w:tcW w:w="881" w:type="dxa"/>
            <w:tcBorders>
              <w:top w:val="nil"/>
              <w:left w:val="single" w:color="000000" w:sz="4" w:space="0"/>
              <w:bottom w:val="single" w:color="000000" w:sz="4" w:space="0"/>
              <w:right w:val="nil"/>
            </w:tcBorders>
            <w:noWrap w:val="0"/>
            <w:vAlign w:val="top"/>
          </w:tcPr>
          <w:p>
            <w:pPr>
              <w:pStyle w:val="49"/>
              <w:rPr>
                <w:rFonts w:hint="eastAsia" w:ascii="仿宋" w:hAnsi="仿宋" w:eastAsia="仿宋" w:cs="仿宋"/>
                <w:i w:val="0"/>
                <w:iCs w:val="0"/>
                <w:color w:val="auto"/>
                <w:kern w:val="0"/>
                <w:sz w:val="21"/>
                <w:szCs w:val="21"/>
                <w:u w:val="none"/>
                <w:lang w:val="en-US" w:eastAsia="zh-CN" w:bidi="ar"/>
              </w:rPr>
            </w:pPr>
          </w:p>
        </w:tc>
        <w:tc>
          <w:tcPr>
            <w:tcW w:w="549" w:type="dxa"/>
            <w:tcBorders>
              <w:top w:val="nil"/>
              <w:left w:val="single" w:color="000000" w:sz="4" w:space="0"/>
              <w:bottom w:val="single" w:color="000000" w:sz="4" w:space="0"/>
              <w:right w:val="single" w:color="000000" w:sz="4" w:space="0"/>
            </w:tcBorders>
            <w:noWrap w:val="0"/>
            <w:vAlign w:val="top"/>
          </w:tcPr>
          <w:p>
            <w:pPr>
              <w:pStyle w:val="49"/>
              <w:rPr>
                <w:rFonts w:hint="eastAsia" w:ascii="仿宋" w:hAnsi="仿宋" w:eastAsia="仿宋" w:cs="仿宋"/>
                <w:i w:val="0"/>
                <w:iCs w:val="0"/>
                <w:color w:val="auto"/>
                <w:kern w:val="0"/>
                <w:sz w:val="21"/>
                <w:szCs w:val="21"/>
                <w:u w:val="none"/>
                <w:lang w:val="en-US" w:eastAsia="zh-CN" w:bidi="ar"/>
              </w:rPr>
            </w:pPr>
          </w:p>
        </w:tc>
        <w:tc>
          <w:tcPr>
            <w:tcW w:w="670" w:type="dxa"/>
            <w:tcBorders>
              <w:top w:val="nil"/>
              <w:left w:val="nil"/>
              <w:bottom w:val="single" w:color="000000" w:sz="4" w:space="0"/>
              <w:right w:val="single" w:color="000000" w:sz="4" w:space="0"/>
            </w:tcBorders>
            <w:noWrap w:val="0"/>
            <w:vAlign w:val="top"/>
          </w:tcPr>
          <w:p>
            <w:pPr>
              <w:pStyle w:val="49"/>
              <w:spacing w:before="16"/>
              <w:rPr>
                <w:rFonts w:hint="eastAsia" w:ascii="仿宋" w:hAnsi="仿宋" w:eastAsia="仿宋" w:cs="仿宋"/>
                <w:i w:val="0"/>
                <w:iCs w:val="0"/>
                <w:color w:val="auto"/>
                <w:kern w:val="0"/>
                <w:sz w:val="21"/>
                <w:szCs w:val="21"/>
                <w:u w:val="none"/>
                <w:lang w:val="en-US" w:eastAsia="zh-CN" w:bidi="ar"/>
              </w:rPr>
            </w:pPr>
          </w:p>
          <w:p>
            <w:pPr>
              <w:pStyle w:val="49"/>
              <w:spacing w:before="1" w:line="241" w:lineRule="exact"/>
              <w:ind w:left="107" w:leftChars="0"/>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0.5</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p>
        </w:tc>
        <w:tc>
          <w:tcPr>
            <w:tcW w:w="873" w:type="dxa"/>
            <w:tcBorders>
              <w:top w:val="nil"/>
              <w:left w:val="single" w:color="000000" w:sz="4" w:space="0"/>
              <w:bottom w:val="single" w:color="000000" w:sz="4" w:space="0"/>
              <w:right w:val="nil"/>
            </w:tcBorders>
            <w:noWrap w:val="0"/>
            <w:vAlign w:val="top"/>
          </w:tcPr>
          <w:p>
            <w:pPr>
              <w:pStyle w:val="49"/>
              <w:spacing w:before="16"/>
              <w:rPr>
                <w:rFonts w:hint="eastAsia" w:ascii="仿宋" w:hAnsi="仿宋" w:eastAsia="仿宋" w:cs="仿宋"/>
                <w:i w:val="0"/>
                <w:iCs w:val="0"/>
                <w:color w:val="auto"/>
                <w:kern w:val="0"/>
                <w:sz w:val="21"/>
                <w:szCs w:val="21"/>
                <w:u w:val="none"/>
                <w:lang w:val="en-US" w:eastAsia="zh-CN" w:bidi="ar"/>
              </w:rPr>
            </w:pPr>
          </w:p>
          <w:p>
            <w:pPr>
              <w:pStyle w:val="49"/>
              <w:spacing w:line="241" w:lineRule="exact"/>
              <w:ind w:left="107" w:leftChars="0"/>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M15</w:t>
            </w:r>
          </w:p>
        </w:tc>
        <w:tc>
          <w:tcPr>
            <w:tcW w:w="1915" w:type="dxa"/>
            <w:tcBorders>
              <w:top w:val="nil"/>
              <w:left w:val="single" w:color="000000" w:sz="4" w:space="0"/>
              <w:bottom w:val="single" w:color="000000" w:sz="4" w:space="0"/>
              <w:right w:val="nil"/>
            </w:tcBorders>
            <w:noWrap w:val="0"/>
            <w:vAlign w:val="top"/>
          </w:tcPr>
          <w:p>
            <w:pPr>
              <w:pStyle w:val="49"/>
              <w:spacing w:before="16"/>
              <w:rPr>
                <w:rFonts w:hint="eastAsia" w:ascii="仿宋" w:hAnsi="仿宋" w:eastAsia="仿宋" w:cs="仿宋"/>
                <w:i w:val="0"/>
                <w:iCs w:val="0"/>
                <w:color w:val="auto"/>
                <w:kern w:val="0"/>
                <w:sz w:val="21"/>
                <w:szCs w:val="21"/>
                <w:u w:val="none"/>
                <w:lang w:val="en-US" w:eastAsia="zh-CN" w:bidi="ar"/>
              </w:rPr>
            </w:pPr>
          </w:p>
          <w:p>
            <w:pPr>
              <w:pStyle w:val="49"/>
              <w:ind w:left="106" w:leftChars="0"/>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尺寸 3</w:t>
            </w:r>
          </w:p>
        </w:tc>
        <w:tc>
          <w:tcPr>
            <w:tcW w:w="2711" w:type="dxa"/>
            <w:tcBorders>
              <w:top w:val="nil"/>
              <w:left w:val="single" w:color="000000" w:sz="4" w:space="0"/>
              <w:bottom w:val="single" w:color="000000" w:sz="4" w:space="0"/>
              <w:right w:val="nil"/>
            </w:tcBorders>
            <w:noWrap w:val="0"/>
            <w:vAlign w:val="top"/>
          </w:tcPr>
          <w:p>
            <w:pPr>
              <w:pStyle w:val="49"/>
              <w:spacing w:line="233" w:lineRule="exact"/>
              <w:ind w:left="107"/>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容 差 ± 0-2mm ， 0.5 ；</w:t>
            </w:r>
          </w:p>
          <w:p>
            <w:pPr>
              <w:pStyle w:val="49"/>
              <w:spacing w:line="240" w:lineRule="exact"/>
              <w:ind w:left="107" w:right="-15"/>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±&gt;2--4mm，0.25；＞4mm，</w:t>
            </w:r>
          </w:p>
          <w:p>
            <w:pPr>
              <w:pStyle w:val="49"/>
              <w:spacing w:line="227" w:lineRule="exact"/>
              <w:ind w:left="107" w:leftChars="0"/>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0</w:t>
            </w:r>
          </w:p>
        </w:tc>
        <w:tc>
          <w:tcPr>
            <w:tcW w:w="1125" w:type="dxa"/>
            <w:tcBorders>
              <w:top w:val="nil"/>
              <w:left w:val="single" w:color="000000" w:sz="4" w:space="0"/>
              <w:bottom w:val="single" w:color="000000" w:sz="4" w:space="0"/>
              <w:right w:val="nil"/>
            </w:tcBorders>
            <w:noWrap w:val="0"/>
            <w:vAlign w:val="top"/>
          </w:tcPr>
          <w:p>
            <w:pPr>
              <w:pStyle w:val="49"/>
              <w:rPr>
                <w:rFonts w:hint="eastAsia" w:ascii="仿宋" w:hAnsi="仿宋" w:eastAsia="仿宋" w:cs="仿宋"/>
                <w:i w:val="0"/>
                <w:iCs w:val="0"/>
                <w:color w:val="auto"/>
                <w:kern w:val="0"/>
                <w:sz w:val="21"/>
                <w:szCs w:val="21"/>
                <w:u w:val="none"/>
                <w:lang w:val="en-US" w:eastAsia="zh-CN" w:bidi="ar"/>
              </w:rPr>
            </w:pPr>
          </w:p>
        </w:tc>
        <w:tc>
          <w:tcPr>
            <w:tcW w:w="881" w:type="dxa"/>
            <w:tcBorders>
              <w:top w:val="nil"/>
              <w:left w:val="single" w:color="000000" w:sz="4" w:space="0"/>
              <w:bottom w:val="single" w:color="000000" w:sz="4" w:space="0"/>
              <w:right w:val="nil"/>
            </w:tcBorders>
            <w:noWrap w:val="0"/>
            <w:vAlign w:val="top"/>
          </w:tcPr>
          <w:p>
            <w:pPr>
              <w:pStyle w:val="49"/>
              <w:rPr>
                <w:rFonts w:hint="eastAsia" w:ascii="仿宋" w:hAnsi="仿宋" w:eastAsia="仿宋" w:cs="仿宋"/>
                <w:i w:val="0"/>
                <w:iCs w:val="0"/>
                <w:color w:val="auto"/>
                <w:kern w:val="0"/>
                <w:sz w:val="21"/>
                <w:szCs w:val="21"/>
                <w:u w:val="none"/>
                <w:lang w:val="en-US" w:eastAsia="zh-CN" w:bidi="ar"/>
              </w:rPr>
            </w:pPr>
          </w:p>
        </w:tc>
        <w:tc>
          <w:tcPr>
            <w:tcW w:w="549" w:type="dxa"/>
            <w:tcBorders>
              <w:top w:val="nil"/>
              <w:left w:val="single" w:color="000000" w:sz="4" w:space="0"/>
              <w:bottom w:val="single" w:color="000000" w:sz="4" w:space="0"/>
              <w:right w:val="single" w:color="000000" w:sz="4" w:space="0"/>
            </w:tcBorders>
            <w:noWrap w:val="0"/>
            <w:vAlign w:val="top"/>
          </w:tcPr>
          <w:p>
            <w:pPr>
              <w:pStyle w:val="49"/>
              <w:rPr>
                <w:rFonts w:hint="eastAsia" w:ascii="仿宋" w:hAnsi="仿宋" w:eastAsia="仿宋" w:cs="仿宋"/>
                <w:i w:val="0"/>
                <w:iCs w:val="0"/>
                <w:color w:val="auto"/>
                <w:kern w:val="0"/>
                <w:sz w:val="21"/>
                <w:szCs w:val="21"/>
                <w:u w:val="none"/>
                <w:lang w:val="en-US" w:eastAsia="zh-CN" w:bidi="ar"/>
              </w:rPr>
            </w:pPr>
          </w:p>
        </w:tc>
        <w:tc>
          <w:tcPr>
            <w:tcW w:w="670" w:type="dxa"/>
            <w:tcBorders>
              <w:top w:val="nil"/>
              <w:left w:val="nil"/>
              <w:bottom w:val="single" w:color="000000" w:sz="4" w:space="0"/>
              <w:right w:val="single" w:color="000000" w:sz="4" w:space="0"/>
            </w:tcBorders>
            <w:noWrap w:val="0"/>
            <w:vAlign w:val="top"/>
          </w:tcPr>
          <w:p>
            <w:pPr>
              <w:pStyle w:val="49"/>
              <w:spacing w:before="16"/>
              <w:rPr>
                <w:rFonts w:hint="eastAsia" w:ascii="仿宋" w:hAnsi="仿宋" w:eastAsia="仿宋" w:cs="仿宋"/>
                <w:i w:val="0"/>
                <w:iCs w:val="0"/>
                <w:color w:val="auto"/>
                <w:kern w:val="0"/>
                <w:sz w:val="21"/>
                <w:szCs w:val="21"/>
                <w:u w:val="none"/>
                <w:lang w:val="en-US" w:eastAsia="zh-CN" w:bidi="ar"/>
              </w:rPr>
            </w:pPr>
          </w:p>
          <w:p>
            <w:pPr>
              <w:pStyle w:val="49"/>
              <w:spacing w:line="241" w:lineRule="exact"/>
              <w:ind w:left="107" w:leftChars="0"/>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0.5</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p>
        </w:tc>
        <w:tc>
          <w:tcPr>
            <w:tcW w:w="873" w:type="dxa"/>
            <w:tcBorders>
              <w:top w:val="nil"/>
              <w:left w:val="single" w:color="000000" w:sz="4" w:space="0"/>
              <w:bottom w:val="single" w:color="000000" w:sz="4" w:space="0"/>
              <w:right w:val="nil"/>
            </w:tcBorders>
            <w:noWrap w:val="0"/>
            <w:vAlign w:val="top"/>
          </w:tcPr>
          <w:p>
            <w:pPr>
              <w:pStyle w:val="49"/>
              <w:spacing w:before="16"/>
              <w:rPr>
                <w:rFonts w:hint="eastAsia" w:ascii="仿宋" w:hAnsi="仿宋" w:eastAsia="仿宋" w:cs="仿宋"/>
                <w:i w:val="0"/>
                <w:iCs w:val="0"/>
                <w:color w:val="auto"/>
                <w:kern w:val="0"/>
                <w:sz w:val="21"/>
                <w:szCs w:val="21"/>
                <w:u w:val="none"/>
                <w:lang w:val="en-US" w:eastAsia="zh-CN" w:bidi="ar"/>
              </w:rPr>
            </w:pPr>
          </w:p>
          <w:p>
            <w:pPr>
              <w:pStyle w:val="49"/>
              <w:spacing w:line="242" w:lineRule="exact"/>
              <w:ind w:left="107" w:leftChars="0"/>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M16</w:t>
            </w:r>
          </w:p>
        </w:tc>
        <w:tc>
          <w:tcPr>
            <w:tcW w:w="1915" w:type="dxa"/>
            <w:tcBorders>
              <w:top w:val="nil"/>
              <w:left w:val="single" w:color="000000" w:sz="4" w:space="0"/>
              <w:bottom w:val="single" w:color="000000" w:sz="4" w:space="0"/>
              <w:right w:val="nil"/>
            </w:tcBorders>
            <w:noWrap w:val="0"/>
            <w:vAlign w:val="top"/>
          </w:tcPr>
          <w:p>
            <w:pPr>
              <w:pStyle w:val="49"/>
              <w:spacing w:before="15"/>
              <w:rPr>
                <w:rFonts w:hint="eastAsia" w:ascii="仿宋" w:hAnsi="仿宋" w:eastAsia="仿宋" w:cs="仿宋"/>
                <w:i w:val="0"/>
                <w:iCs w:val="0"/>
                <w:color w:val="auto"/>
                <w:kern w:val="0"/>
                <w:sz w:val="21"/>
                <w:szCs w:val="21"/>
                <w:u w:val="none"/>
                <w:lang w:val="en-US" w:eastAsia="zh-CN" w:bidi="ar"/>
              </w:rPr>
            </w:pPr>
          </w:p>
          <w:p>
            <w:pPr>
              <w:pStyle w:val="49"/>
              <w:ind w:left="106" w:leftChars="0"/>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高度 1</w:t>
            </w:r>
          </w:p>
        </w:tc>
        <w:tc>
          <w:tcPr>
            <w:tcW w:w="2711" w:type="dxa"/>
            <w:tcBorders>
              <w:top w:val="nil"/>
              <w:left w:val="single" w:color="000000" w:sz="4" w:space="0"/>
              <w:bottom w:val="single" w:color="000000" w:sz="4" w:space="0"/>
              <w:right w:val="nil"/>
            </w:tcBorders>
            <w:noWrap w:val="0"/>
            <w:vAlign w:val="top"/>
          </w:tcPr>
          <w:p>
            <w:pPr>
              <w:pStyle w:val="49"/>
              <w:spacing w:line="233" w:lineRule="exact"/>
              <w:ind w:left="107"/>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容 差 ± 0-2mm ， 0.5 ；</w:t>
            </w:r>
          </w:p>
          <w:p>
            <w:pPr>
              <w:pStyle w:val="49"/>
              <w:spacing w:line="240" w:lineRule="exact"/>
              <w:ind w:left="107" w:right="-15"/>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±&gt;2--4mm，0.25；＞4mm，</w:t>
            </w:r>
          </w:p>
          <w:p>
            <w:pPr>
              <w:pStyle w:val="49"/>
              <w:spacing w:line="227" w:lineRule="exact"/>
              <w:ind w:left="107" w:leftChars="0"/>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0</w:t>
            </w:r>
          </w:p>
        </w:tc>
        <w:tc>
          <w:tcPr>
            <w:tcW w:w="1125" w:type="dxa"/>
            <w:tcBorders>
              <w:top w:val="nil"/>
              <w:left w:val="single" w:color="000000" w:sz="4" w:space="0"/>
              <w:bottom w:val="single" w:color="000000" w:sz="4" w:space="0"/>
              <w:right w:val="nil"/>
            </w:tcBorders>
            <w:noWrap w:val="0"/>
            <w:vAlign w:val="top"/>
          </w:tcPr>
          <w:p>
            <w:pPr>
              <w:pStyle w:val="49"/>
              <w:rPr>
                <w:rFonts w:hint="eastAsia" w:ascii="仿宋" w:hAnsi="仿宋" w:eastAsia="仿宋" w:cs="仿宋"/>
                <w:i w:val="0"/>
                <w:iCs w:val="0"/>
                <w:color w:val="auto"/>
                <w:kern w:val="0"/>
                <w:sz w:val="21"/>
                <w:szCs w:val="21"/>
                <w:u w:val="none"/>
                <w:lang w:val="en-US" w:eastAsia="zh-CN" w:bidi="ar"/>
              </w:rPr>
            </w:pPr>
          </w:p>
        </w:tc>
        <w:tc>
          <w:tcPr>
            <w:tcW w:w="881" w:type="dxa"/>
            <w:tcBorders>
              <w:top w:val="nil"/>
              <w:left w:val="single" w:color="000000" w:sz="4" w:space="0"/>
              <w:bottom w:val="single" w:color="000000" w:sz="4" w:space="0"/>
              <w:right w:val="nil"/>
            </w:tcBorders>
            <w:noWrap w:val="0"/>
            <w:vAlign w:val="top"/>
          </w:tcPr>
          <w:p>
            <w:pPr>
              <w:pStyle w:val="49"/>
              <w:rPr>
                <w:rFonts w:hint="eastAsia" w:ascii="仿宋" w:hAnsi="仿宋" w:eastAsia="仿宋" w:cs="仿宋"/>
                <w:i w:val="0"/>
                <w:iCs w:val="0"/>
                <w:color w:val="auto"/>
                <w:kern w:val="0"/>
                <w:sz w:val="21"/>
                <w:szCs w:val="21"/>
                <w:u w:val="none"/>
                <w:lang w:val="en-US" w:eastAsia="zh-CN" w:bidi="ar"/>
              </w:rPr>
            </w:pPr>
          </w:p>
        </w:tc>
        <w:tc>
          <w:tcPr>
            <w:tcW w:w="549" w:type="dxa"/>
            <w:tcBorders>
              <w:top w:val="nil"/>
              <w:left w:val="single" w:color="000000" w:sz="4" w:space="0"/>
              <w:bottom w:val="single" w:color="000000" w:sz="4" w:space="0"/>
              <w:right w:val="single" w:color="000000" w:sz="4" w:space="0"/>
            </w:tcBorders>
            <w:noWrap w:val="0"/>
            <w:vAlign w:val="top"/>
          </w:tcPr>
          <w:p>
            <w:pPr>
              <w:pStyle w:val="49"/>
              <w:rPr>
                <w:rFonts w:hint="eastAsia" w:ascii="仿宋" w:hAnsi="仿宋" w:eastAsia="仿宋" w:cs="仿宋"/>
                <w:i w:val="0"/>
                <w:iCs w:val="0"/>
                <w:color w:val="auto"/>
                <w:kern w:val="0"/>
                <w:sz w:val="21"/>
                <w:szCs w:val="21"/>
                <w:u w:val="none"/>
                <w:lang w:val="en-US" w:eastAsia="zh-CN" w:bidi="ar"/>
              </w:rPr>
            </w:pPr>
          </w:p>
        </w:tc>
        <w:tc>
          <w:tcPr>
            <w:tcW w:w="670" w:type="dxa"/>
            <w:tcBorders>
              <w:top w:val="nil"/>
              <w:left w:val="nil"/>
              <w:bottom w:val="single" w:color="000000" w:sz="4" w:space="0"/>
              <w:right w:val="single" w:color="000000" w:sz="4" w:space="0"/>
            </w:tcBorders>
            <w:noWrap w:val="0"/>
            <w:vAlign w:val="top"/>
          </w:tcPr>
          <w:p>
            <w:pPr>
              <w:pStyle w:val="49"/>
              <w:spacing w:before="16"/>
              <w:rPr>
                <w:rFonts w:hint="eastAsia" w:ascii="仿宋" w:hAnsi="仿宋" w:eastAsia="仿宋" w:cs="仿宋"/>
                <w:i w:val="0"/>
                <w:iCs w:val="0"/>
                <w:color w:val="auto"/>
                <w:kern w:val="0"/>
                <w:sz w:val="21"/>
                <w:szCs w:val="21"/>
                <w:u w:val="none"/>
                <w:lang w:val="en-US" w:eastAsia="zh-CN" w:bidi="ar"/>
              </w:rPr>
            </w:pPr>
          </w:p>
          <w:p>
            <w:pPr>
              <w:pStyle w:val="49"/>
              <w:spacing w:line="242" w:lineRule="exact"/>
              <w:ind w:left="107" w:leftChars="0"/>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0.5</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p>
        </w:tc>
        <w:tc>
          <w:tcPr>
            <w:tcW w:w="873" w:type="dxa"/>
            <w:tcBorders>
              <w:top w:val="nil"/>
              <w:left w:val="single" w:color="000000" w:sz="4" w:space="0"/>
              <w:bottom w:val="single" w:color="000000" w:sz="4" w:space="0"/>
              <w:right w:val="nil"/>
            </w:tcBorders>
            <w:noWrap w:val="0"/>
            <w:vAlign w:val="top"/>
          </w:tcPr>
          <w:p>
            <w:pPr>
              <w:pStyle w:val="49"/>
              <w:spacing w:before="18"/>
              <w:rPr>
                <w:rFonts w:hint="eastAsia" w:ascii="仿宋" w:hAnsi="仿宋" w:eastAsia="仿宋" w:cs="仿宋"/>
                <w:i w:val="0"/>
                <w:iCs w:val="0"/>
                <w:color w:val="auto"/>
                <w:kern w:val="0"/>
                <w:sz w:val="21"/>
                <w:szCs w:val="21"/>
                <w:u w:val="none"/>
                <w:lang w:val="en-US" w:eastAsia="zh-CN" w:bidi="ar"/>
              </w:rPr>
            </w:pPr>
          </w:p>
          <w:p>
            <w:pPr>
              <w:pStyle w:val="49"/>
              <w:spacing w:line="240" w:lineRule="exact"/>
              <w:ind w:left="107" w:leftChars="0"/>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M17</w:t>
            </w:r>
          </w:p>
        </w:tc>
        <w:tc>
          <w:tcPr>
            <w:tcW w:w="1915" w:type="dxa"/>
            <w:tcBorders>
              <w:top w:val="nil"/>
              <w:left w:val="single" w:color="000000" w:sz="4" w:space="0"/>
              <w:bottom w:val="single" w:color="000000" w:sz="4" w:space="0"/>
              <w:right w:val="nil"/>
            </w:tcBorders>
            <w:noWrap w:val="0"/>
            <w:vAlign w:val="top"/>
          </w:tcPr>
          <w:p>
            <w:pPr>
              <w:pStyle w:val="49"/>
              <w:spacing w:before="17"/>
              <w:rPr>
                <w:rFonts w:hint="eastAsia" w:ascii="仿宋" w:hAnsi="仿宋" w:eastAsia="仿宋" w:cs="仿宋"/>
                <w:i w:val="0"/>
                <w:iCs w:val="0"/>
                <w:color w:val="auto"/>
                <w:kern w:val="0"/>
                <w:sz w:val="21"/>
                <w:szCs w:val="21"/>
                <w:u w:val="none"/>
                <w:lang w:val="en-US" w:eastAsia="zh-CN" w:bidi="ar"/>
              </w:rPr>
            </w:pPr>
          </w:p>
          <w:p>
            <w:pPr>
              <w:pStyle w:val="49"/>
              <w:ind w:left="106" w:leftChars="0"/>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高度 2</w:t>
            </w:r>
          </w:p>
        </w:tc>
        <w:tc>
          <w:tcPr>
            <w:tcW w:w="2711" w:type="dxa"/>
            <w:tcBorders>
              <w:top w:val="nil"/>
              <w:left w:val="single" w:color="000000" w:sz="4" w:space="0"/>
              <w:bottom w:val="single" w:color="000000" w:sz="4" w:space="0"/>
              <w:right w:val="nil"/>
            </w:tcBorders>
            <w:noWrap w:val="0"/>
            <w:vAlign w:val="top"/>
          </w:tcPr>
          <w:p>
            <w:pPr>
              <w:pStyle w:val="49"/>
              <w:spacing w:line="235" w:lineRule="exact"/>
              <w:ind w:left="107"/>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容 差 ± 0-2mm ， 0.5 ；</w:t>
            </w:r>
          </w:p>
          <w:p>
            <w:pPr>
              <w:pStyle w:val="49"/>
              <w:spacing w:line="240" w:lineRule="exact"/>
              <w:ind w:left="107" w:right="-15"/>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±&gt;2--4mm，0.25；＞4mm，</w:t>
            </w:r>
          </w:p>
          <w:p>
            <w:pPr>
              <w:pStyle w:val="49"/>
              <w:spacing w:line="225" w:lineRule="exact"/>
              <w:ind w:left="107" w:leftChars="0"/>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0</w:t>
            </w:r>
          </w:p>
        </w:tc>
        <w:tc>
          <w:tcPr>
            <w:tcW w:w="1125" w:type="dxa"/>
            <w:tcBorders>
              <w:top w:val="nil"/>
              <w:left w:val="single" w:color="000000" w:sz="4" w:space="0"/>
              <w:bottom w:val="single" w:color="000000" w:sz="4" w:space="0"/>
              <w:right w:val="nil"/>
            </w:tcBorders>
            <w:noWrap w:val="0"/>
            <w:vAlign w:val="top"/>
          </w:tcPr>
          <w:p>
            <w:pPr>
              <w:pStyle w:val="49"/>
              <w:rPr>
                <w:rFonts w:hint="eastAsia" w:ascii="仿宋" w:hAnsi="仿宋" w:eastAsia="仿宋" w:cs="仿宋"/>
                <w:i w:val="0"/>
                <w:iCs w:val="0"/>
                <w:color w:val="auto"/>
                <w:kern w:val="0"/>
                <w:sz w:val="21"/>
                <w:szCs w:val="21"/>
                <w:u w:val="none"/>
                <w:lang w:val="en-US" w:eastAsia="zh-CN" w:bidi="ar"/>
              </w:rPr>
            </w:pPr>
          </w:p>
        </w:tc>
        <w:tc>
          <w:tcPr>
            <w:tcW w:w="881" w:type="dxa"/>
            <w:tcBorders>
              <w:top w:val="nil"/>
              <w:left w:val="single" w:color="000000" w:sz="4" w:space="0"/>
              <w:bottom w:val="single" w:color="000000" w:sz="4" w:space="0"/>
              <w:right w:val="nil"/>
            </w:tcBorders>
            <w:noWrap w:val="0"/>
            <w:vAlign w:val="top"/>
          </w:tcPr>
          <w:p>
            <w:pPr>
              <w:pStyle w:val="49"/>
              <w:rPr>
                <w:rFonts w:hint="eastAsia" w:ascii="仿宋" w:hAnsi="仿宋" w:eastAsia="仿宋" w:cs="仿宋"/>
                <w:i w:val="0"/>
                <w:iCs w:val="0"/>
                <w:color w:val="auto"/>
                <w:kern w:val="0"/>
                <w:sz w:val="21"/>
                <w:szCs w:val="21"/>
                <w:u w:val="none"/>
                <w:lang w:val="en-US" w:eastAsia="zh-CN" w:bidi="ar"/>
              </w:rPr>
            </w:pPr>
          </w:p>
        </w:tc>
        <w:tc>
          <w:tcPr>
            <w:tcW w:w="549" w:type="dxa"/>
            <w:tcBorders>
              <w:top w:val="nil"/>
              <w:left w:val="single" w:color="000000" w:sz="4" w:space="0"/>
              <w:bottom w:val="single" w:color="000000" w:sz="4" w:space="0"/>
              <w:right w:val="single" w:color="000000" w:sz="4" w:space="0"/>
            </w:tcBorders>
            <w:noWrap w:val="0"/>
            <w:vAlign w:val="top"/>
          </w:tcPr>
          <w:p>
            <w:pPr>
              <w:pStyle w:val="49"/>
              <w:rPr>
                <w:rFonts w:hint="eastAsia" w:ascii="仿宋" w:hAnsi="仿宋" w:eastAsia="仿宋" w:cs="仿宋"/>
                <w:i w:val="0"/>
                <w:iCs w:val="0"/>
                <w:color w:val="auto"/>
                <w:kern w:val="0"/>
                <w:sz w:val="21"/>
                <w:szCs w:val="21"/>
                <w:u w:val="none"/>
                <w:lang w:val="en-US" w:eastAsia="zh-CN" w:bidi="ar"/>
              </w:rPr>
            </w:pPr>
          </w:p>
        </w:tc>
        <w:tc>
          <w:tcPr>
            <w:tcW w:w="670" w:type="dxa"/>
            <w:tcBorders>
              <w:top w:val="nil"/>
              <w:left w:val="nil"/>
              <w:bottom w:val="single" w:color="000000" w:sz="4" w:space="0"/>
              <w:right w:val="single" w:color="000000" w:sz="4" w:space="0"/>
            </w:tcBorders>
            <w:noWrap w:val="0"/>
            <w:vAlign w:val="top"/>
          </w:tcPr>
          <w:p>
            <w:pPr>
              <w:pStyle w:val="49"/>
              <w:spacing w:before="18"/>
              <w:rPr>
                <w:rFonts w:hint="eastAsia" w:ascii="仿宋" w:hAnsi="仿宋" w:eastAsia="仿宋" w:cs="仿宋"/>
                <w:i w:val="0"/>
                <w:iCs w:val="0"/>
                <w:color w:val="auto"/>
                <w:kern w:val="0"/>
                <w:sz w:val="21"/>
                <w:szCs w:val="21"/>
                <w:u w:val="none"/>
                <w:lang w:val="en-US" w:eastAsia="zh-CN" w:bidi="ar"/>
              </w:rPr>
            </w:pPr>
          </w:p>
          <w:p>
            <w:pPr>
              <w:pStyle w:val="49"/>
              <w:spacing w:line="240" w:lineRule="exact"/>
              <w:ind w:left="107" w:leftChars="0"/>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0.5</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p>
        </w:tc>
        <w:tc>
          <w:tcPr>
            <w:tcW w:w="873" w:type="dxa"/>
            <w:tcBorders>
              <w:top w:val="nil"/>
              <w:left w:val="single" w:color="000000" w:sz="4" w:space="0"/>
              <w:bottom w:val="single" w:color="000000" w:sz="4" w:space="0"/>
              <w:right w:val="nil"/>
            </w:tcBorders>
            <w:noWrap w:val="0"/>
            <w:vAlign w:val="top"/>
          </w:tcPr>
          <w:p>
            <w:pPr>
              <w:pStyle w:val="49"/>
              <w:rPr>
                <w:rFonts w:hint="eastAsia" w:ascii="仿宋" w:hAnsi="仿宋" w:eastAsia="仿宋" w:cs="仿宋"/>
                <w:i w:val="0"/>
                <w:iCs w:val="0"/>
                <w:color w:val="auto"/>
                <w:kern w:val="0"/>
                <w:sz w:val="21"/>
                <w:szCs w:val="21"/>
                <w:u w:val="none"/>
                <w:lang w:val="en-US" w:eastAsia="zh-CN" w:bidi="ar"/>
              </w:rPr>
            </w:pPr>
          </w:p>
          <w:p>
            <w:pPr>
              <w:pStyle w:val="49"/>
              <w:spacing w:line="242" w:lineRule="exact"/>
              <w:ind w:left="107" w:leftChars="0"/>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M18</w:t>
            </w:r>
          </w:p>
        </w:tc>
        <w:tc>
          <w:tcPr>
            <w:tcW w:w="1915" w:type="dxa"/>
            <w:tcBorders>
              <w:top w:val="nil"/>
              <w:left w:val="single" w:color="000000" w:sz="4" w:space="0"/>
              <w:bottom w:val="single" w:color="000000" w:sz="4" w:space="0"/>
              <w:right w:val="nil"/>
            </w:tcBorders>
            <w:noWrap w:val="0"/>
            <w:vAlign w:val="top"/>
          </w:tcPr>
          <w:p>
            <w:pPr>
              <w:pStyle w:val="49"/>
              <w:spacing w:before="119"/>
              <w:ind w:left="106" w:leftChars="0"/>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水平</w:t>
            </w:r>
          </w:p>
        </w:tc>
        <w:tc>
          <w:tcPr>
            <w:tcW w:w="2711" w:type="dxa"/>
            <w:tcBorders>
              <w:top w:val="nil"/>
              <w:left w:val="single" w:color="000000" w:sz="4" w:space="0"/>
              <w:bottom w:val="single" w:color="000000" w:sz="4" w:space="0"/>
              <w:right w:val="nil"/>
            </w:tcBorders>
            <w:noWrap w:val="0"/>
            <w:vAlign w:val="center"/>
          </w:tcPr>
          <w:p>
            <w:pPr>
              <w:widowControl/>
              <w:jc w:val="left"/>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　</w:t>
            </w:r>
            <w:r>
              <w:rPr>
                <w:rFonts w:hint="eastAsia" w:ascii="仿宋" w:hAnsi="仿宋" w:eastAsia="仿宋" w:cs="宋体"/>
                <w:color w:val="auto"/>
                <w:kern w:val="0"/>
                <w:szCs w:val="21"/>
                <w:lang w:val="en-US" w:eastAsia="zh-CN"/>
              </w:rPr>
              <w:t>气泡出线为否</w:t>
            </w:r>
          </w:p>
        </w:tc>
        <w:tc>
          <w:tcPr>
            <w:tcW w:w="1125" w:type="dxa"/>
            <w:tcBorders>
              <w:top w:val="nil"/>
              <w:left w:val="single" w:color="000000" w:sz="4" w:space="0"/>
              <w:bottom w:val="single" w:color="000000" w:sz="4" w:space="0"/>
              <w:right w:val="nil"/>
            </w:tcBorders>
            <w:noWrap w:val="0"/>
            <w:vAlign w:val="center"/>
          </w:tcPr>
          <w:p>
            <w:pPr>
              <w:widowControl/>
              <w:jc w:val="left"/>
              <w:rPr>
                <w:rFonts w:hint="eastAsia" w:ascii="仿宋" w:hAnsi="仿宋" w:eastAsia="仿宋" w:cs="宋体"/>
                <w:color w:val="auto"/>
                <w:kern w:val="0"/>
                <w:sz w:val="21"/>
                <w:szCs w:val="21"/>
                <w:lang w:val="en-US" w:eastAsia="zh-CN" w:bidi="ar-SA"/>
              </w:rPr>
            </w:pPr>
          </w:p>
        </w:tc>
        <w:tc>
          <w:tcPr>
            <w:tcW w:w="881" w:type="dxa"/>
            <w:tcBorders>
              <w:top w:val="nil"/>
              <w:left w:val="single" w:color="000000" w:sz="4" w:space="0"/>
              <w:bottom w:val="single" w:color="000000" w:sz="4" w:space="0"/>
              <w:right w:val="nil"/>
            </w:tcBorders>
            <w:noWrap w:val="0"/>
            <w:vAlign w:val="center"/>
          </w:tcPr>
          <w:p>
            <w:pPr>
              <w:widowControl/>
              <w:jc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宋体"/>
                <w:color w:val="auto"/>
                <w:kern w:val="0"/>
                <w:szCs w:val="21"/>
              </w:rPr>
              <w:t>是\否</w:t>
            </w:r>
          </w:p>
        </w:tc>
        <w:tc>
          <w:tcPr>
            <w:tcW w:w="549" w:type="dxa"/>
            <w:tcBorders>
              <w:top w:val="nil"/>
              <w:left w:val="single" w:color="000000" w:sz="4" w:space="0"/>
              <w:bottom w:val="single" w:color="000000" w:sz="4" w:space="0"/>
              <w:right w:val="single" w:color="000000" w:sz="4" w:space="0"/>
            </w:tcBorders>
            <w:noWrap w:val="0"/>
            <w:vAlign w:val="top"/>
          </w:tcPr>
          <w:p>
            <w:pPr>
              <w:pStyle w:val="49"/>
              <w:rPr>
                <w:rFonts w:hint="eastAsia" w:ascii="仿宋" w:hAnsi="仿宋" w:eastAsia="仿宋" w:cs="仿宋"/>
                <w:i w:val="0"/>
                <w:iCs w:val="0"/>
                <w:color w:val="auto"/>
                <w:kern w:val="0"/>
                <w:sz w:val="21"/>
                <w:szCs w:val="21"/>
                <w:u w:val="none"/>
                <w:lang w:val="en-US" w:eastAsia="zh-CN" w:bidi="ar"/>
              </w:rPr>
            </w:pPr>
          </w:p>
        </w:tc>
        <w:tc>
          <w:tcPr>
            <w:tcW w:w="670" w:type="dxa"/>
            <w:tcBorders>
              <w:top w:val="nil"/>
              <w:left w:val="nil"/>
              <w:bottom w:val="single" w:color="000000" w:sz="4" w:space="0"/>
              <w:right w:val="single" w:color="000000" w:sz="4" w:space="0"/>
            </w:tcBorders>
            <w:noWrap w:val="0"/>
            <w:vAlign w:val="top"/>
          </w:tcPr>
          <w:p>
            <w:pPr>
              <w:pStyle w:val="49"/>
              <w:rPr>
                <w:rFonts w:hint="eastAsia" w:ascii="仿宋" w:hAnsi="仿宋" w:eastAsia="仿宋" w:cs="仿宋"/>
                <w:i w:val="0"/>
                <w:iCs w:val="0"/>
                <w:color w:val="auto"/>
                <w:kern w:val="0"/>
                <w:sz w:val="21"/>
                <w:szCs w:val="21"/>
                <w:u w:val="none"/>
                <w:lang w:val="en-US" w:eastAsia="zh-CN" w:bidi="ar"/>
              </w:rPr>
            </w:pPr>
          </w:p>
          <w:p>
            <w:pPr>
              <w:pStyle w:val="49"/>
              <w:spacing w:line="242" w:lineRule="exact"/>
              <w:ind w:left="107" w:leftChars="0"/>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0.5</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p>
        </w:tc>
        <w:tc>
          <w:tcPr>
            <w:tcW w:w="873" w:type="dxa"/>
            <w:tcBorders>
              <w:top w:val="nil"/>
              <w:left w:val="single" w:color="000000" w:sz="4" w:space="0"/>
              <w:bottom w:val="single" w:color="000000" w:sz="4" w:space="0"/>
              <w:right w:val="nil"/>
            </w:tcBorders>
            <w:noWrap w:val="0"/>
            <w:vAlign w:val="top"/>
          </w:tcPr>
          <w:p>
            <w:pPr>
              <w:pStyle w:val="49"/>
              <w:rPr>
                <w:rFonts w:hint="eastAsia" w:ascii="仿宋" w:hAnsi="仿宋" w:eastAsia="仿宋" w:cs="仿宋"/>
                <w:i w:val="0"/>
                <w:iCs w:val="0"/>
                <w:color w:val="auto"/>
                <w:kern w:val="0"/>
                <w:sz w:val="21"/>
                <w:szCs w:val="21"/>
                <w:u w:val="none"/>
                <w:lang w:val="en-US" w:eastAsia="zh-CN" w:bidi="ar"/>
              </w:rPr>
            </w:pPr>
          </w:p>
          <w:p>
            <w:pPr>
              <w:pStyle w:val="49"/>
              <w:spacing w:line="241" w:lineRule="exact"/>
              <w:ind w:left="107" w:leftChars="0"/>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M19</w:t>
            </w:r>
          </w:p>
        </w:tc>
        <w:tc>
          <w:tcPr>
            <w:tcW w:w="1915" w:type="dxa"/>
            <w:tcBorders>
              <w:top w:val="nil"/>
              <w:left w:val="single" w:color="000000" w:sz="4" w:space="0"/>
              <w:bottom w:val="single" w:color="000000" w:sz="4" w:space="0"/>
              <w:right w:val="nil"/>
            </w:tcBorders>
            <w:noWrap w:val="0"/>
            <w:vAlign w:val="top"/>
          </w:tcPr>
          <w:p>
            <w:pPr>
              <w:pStyle w:val="49"/>
              <w:spacing w:before="119"/>
              <w:ind w:left="106" w:leftChars="0"/>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垂直度</w:t>
            </w:r>
          </w:p>
        </w:tc>
        <w:tc>
          <w:tcPr>
            <w:tcW w:w="2711" w:type="dxa"/>
            <w:tcBorders>
              <w:top w:val="nil"/>
              <w:left w:val="single" w:color="000000" w:sz="4" w:space="0"/>
              <w:bottom w:val="single" w:color="000000" w:sz="4" w:space="0"/>
              <w:right w:val="nil"/>
            </w:tcBorders>
            <w:noWrap w:val="0"/>
            <w:vAlign w:val="center"/>
          </w:tcPr>
          <w:p>
            <w:pPr>
              <w:widowControl/>
              <w:jc w:val="left"/>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　</w:t>
            </w:r>
            <w:r>
              <w:rPr>
                <w:rFonts w:hint="eastAsia" w:ascii="仿宋" w:hAnsi="仿宋" w:eastAsia="仿宋" w:cs="宋体"/>
                <w:color w:val="auto"/>
                <w:kern w:val="0"/>
                <w:szCs w:val="21"/>
                <w:lang w:val="en-US" w:eastAsia="zh-CN"/>
              </w:rPr>
              <w:t>气泡出线为否</w:t>
            </w:r>
          </w:p>
        </w:tc>
        <w:tc>
          <w:tcPr>
            <w:tcW w:w="1125" w:type="dxa"/>
            <w:tcBorders>
              <w:top w:val="nil"/>
              <w:left w:val="single" w:color="000000" w:sz="4" w:space="0"/>
              <w:bottom w:val="single" w:color="000000" w:sz="4" w:space="0"/>
              <w:right w:val="nil"/>
            </w:tcBorders>
            <w:noWrap w:val="0"/>
            <w:vAlign w:val="top"/>
          </w:tcPr>
          <w:p>
            <w:pPr>
              <w:pStyle w:val="49"/>
              <w:rPr>
                <w:rFonts w:hint="eastAsia" w:ascii="仿宋" w:hAnsi="仿宋" w:eastAsia="仿宋" w:cs="仿宋"/>
                <w:i w:val="0"/>
                <w:iCs w:val="0"/>
                <w:color w:val="auto"/>
                <w:kern w:val="0"/>
                <w:sz w:val="21"/>
                <w:szCs w:val="21"/>
                <w:u w:val="none"/>
                <w:lang w:val="en-US" w:eastAsia="zh-CN" w:bidi="ar"/>
              </w:rPr>
            </w:pPr>
          </w:p>
        </w:tc>
        <w:tc>
          <w:tcPr>
            <w:tcW w:w="881" w:type="dxa"/>
            <w:tcBorders>
              <w:top w:val="nil"/>
              <w:left w:val="single" w:color="000000" w:sz="4" w:space="0"/>
              <w:bottom w:val="single" w:color="000000" w:sz="4" w:space="0"/>
              <w:right w:val="nil"/>
            </w:tcBorders>
            <w:noWrap w:val="0"/>
            <w:vAlign w:val="center"/>
          </w:tcPr>
          <w:p>
            <w:pPr>
              <w:widowControl/>
              <w:jc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宋体"/>
                <w:color w:val="auto"/>
                <w:kern w:val="0"/>
                <w:szCs w:val="21"/>
              </w:rPr>
              <w:t>是\否</w:t>
            </w:r>
          </w:p>
        </w:tc>
        <w:tc>
          <w:tcPr>
            <w:tcW w:w="549" w:type="dxa"/>
            <w:tcBorders>
              <w:top w:val="nil"/>
              <w:left w:val="single" w:color="000000" w:sz="4" w:space="0"/>
              <w:bottom w:val="single" w:color="000000" w:sz="4" w:space="0"/>
              <w:right w:val="single" w:color="000000" w:sz="4" w:space="0"/>
            </w:tcBorders>
            <w:noWrap w:val="0"/>
            <w:vAlign w:val="top"/>
          </w:tcPr>
          <w:p>
            <w:pPr>
              <w:pStyle w:val="49"/>
              <w:rPr>
                <w:rFonts w:hint="eastAsia" w:ascii="仿宋" w:hAnsi="仿宋" w:eastAsia="仿宋" w:cs="仿宋"/>
                <w:i w:val="0"/>
                <w:iCs w:val="0"/>
                <w:color w:val="auto"/>
                <w:kern w:val="0"/>
                <w:sz w:val="21"/>
                <w:szCs w:val="21"/>
                <w:u w:val="none"/>
                <w:lang w:val="en-US" w:eastAsia="zh-CN" w:bidi="ar"/>
              </w:rPr>
            </w:pPr>
          </w:p>
        </w:tc>
        <w:tc>
          <w:tcPr>
            <w:tcW w:w="670" w:type="dxa"/>
            <w:tcBorders>
              <w:top w:val="nil"/>
              <w:left w:val="nil"/>
              <w:bottom w:val="single" w:color="000000" w:sz="4" w:space="0"/>
              <w:right w:val="single" w:color="000000" w:sz="4" w:space="0"/>
            </w:tcBorders>
            <w:noWrap w:val="0"/>
            <w:vAlign w:val="top"/>
          </w:tcPr>
          <w:p>
            <w:pPr>
              <w:pStyle w:val="49"/>
              <w:rPr>
                <w:rFonts w:hint="eastAsia" w:ascii="仿宋" w:hAnsi="仿宋" w:eastAsia="仿宋" w:cs="仿宋"/>
                <w:i w:val="0"/>
                <w:iCs w:val="0"/>
                <w:color w:val="auto"/>
                <w:kern w:val="0"/>
                <w:sz w:val="21"/>
                <w:szCs w:val="21"/>
                <w:u w:val="none"/>
                <w:lang w:val="en-US" w:eastAsia="zh-CN" w:bidi="ar"/>
              </w:rPr>
            </w:pPr>
          </w:p>
          <w:p>
            <w:pPr>
              <w:pStyle w:val="49"/>
              <w:spacing w:line="241" w:lineRule="exact"/>
              <w:ind w:left="107" w:leftChars="0"/>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0.5</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p>
        </w:tc>
        <w:tc>
          <w:tcPr>
            <w:tcW w:w="873" w:type="dxa"/>
            <w:tcBorders>
              <w:top w:val="nil"/>
              <w:left w:val="single" w:color="000000" w:sz="4" w:space="0"/>
              <w:bottom w:val="single" w:color="000000" w:sz="4" w:space="0"/>
              <w:right w:val="nil"/>
            </w:tcBorders>
            <w:noWrap w:val="0"/>
            <w:vAlign w:val="top"/>
          </w:tcPr>
          <w:p>
            <w:pPr>
              <w:pStyle w:val="49"/>
              <w:spacing w:before="1"/>
              <w:rPr>
                <w:rFonts w:hint="eastAsia" w:ascii="仿宋" w:hAnsi="仿宋" w:eastAsia="仿宋" w:cs="仿宋"/>
                <w:i w:val="0"/>
                <w:iCs w:val="0"/>
                <w:color w:val="auto"/>
                <w:kern w:val="0"/>
                <w:sz w:val="21"/>
                <w:szCs w:val="21"/>
                <w:u w:val="none"/>
                <w:lang w:val="en-US" w:eastAsia="zh-CN" w:bidi="ar"/>
              </w:rPr>
            </w:pPr>
          </w:p>
          <w:p>
            <w:pPr>
              <w:pStyle w:val="49"/>
              <w:spacing w:line="241" w:lineRule="exact"/>
              <w:ind w:left="107" w:leftChars="0"/>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M20</w:t>
            </w:r>
          </w:p>
        </w:tc>
        <w:tc>
          <w:tcPr>
            <w:tcW w:w="1915" w:type="dxa"/>
            <w:tcBorders>
              <w:top w:val="nil"/>
              <w:left w:val="single" w:color="000000" w:sz="4" w:space="0"/>
              <w:bottom w:val="single" w:color="000000" w:sz="4" w:space="0"/>
              <w:right w:val="nil"/>
            </w:tcBorders>
            <w:noWrap w:val="0"/>
            <w:vAlign w:val="top"/>
          </w:tcPr>
          <w:p>
            <w:pPr>
              <w:pStyle w:val="49"/>
              <w:spacing w:before="120"/>
              <w:ind w:left="106" w:leftChars="0"/>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钢板间拼接缝隙</w:t>
            </w:r>
          </w:p>
        </w:tc>
        <w:tc>
          <w:tcPr>
            <w:tcW w:w="2711" w:type="dxa"/>
            <w:tcBorders>
              <w:top w:val="nil"/>
              <w:left w:val="single" w:color="000000" w:sz="4" w:space="0"/>
              <w:bottom w:val="single" w:color="000000" w:sz="4" w:space="0"/>
              <w:right w:val="nil"/>
            </w:tcBorders>
            <w:noWrap w:val="0"/>
            <w:vAlign w:val="top"/>
          </w:tcPr>
          <w:p>
            <w:pPr>
              <w:pStyle w:val="49"/>
              <w:spacing w:line="255" w:lineRule="exact"/>
              <w:ind w:left="107"/>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0-2mm 以内为是，超过 2mm</w:t>
            </w:r>
          </w:p>
          <w:p>
            <w:pPr>
              <w:pStyle w:val="49"/>
              <w:spacing w:line="245" w:lineRule="exact"/>
              <w:ind w:left="107" w:leftChars="0"/>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为否</w:t>
            </w:r>
          </w:p>
        </w:tc>
        <w:tc>
          <w:tcPr>
            <w:tcW w:w="1125" w:type="dxa"/>
            <w:tcBorders>
              <w:top w:val="nil"/>
              <w:left w:val="single" w:color="000000" w:sz="4" w:space="0"/>
              <w:bottom w:val="single" w:color="000000" w:sz="4" w:space="0"/>
              <w:right w:val="nil"/>
            </w:tcBorders>
            <w:noWrap w:val="0"/>
            <w:vAlign w:val="top"/>
          </w:tcPr>
          <w:p>
            <w:pPr>
              <w:pStyle w:val="49"/>
              <w:rPr>
                <w:rFonts w:hint="eastAsia" w:ascii="仿宋" w:hAnsi="仿宋" w:eastAsia="仿宋" w:cs="仿宋"/>
                <w:i w:val="0"/>
                <w:iCs w:val="0"/>
                <w:color w:val="auto"/>
                <w:kern w:val="0"/>
                <w:sz w:val="21"/>
                <w:szCs w:val="21"/>
                <w:u w:val="none"/>
                <w:lang w:val="en-US" w:eastAsia="zh-CN" w:bidi="ar"/>
              </w:rPr>
            </w:pPr>
          </w:p>
        </w:tc>
        <w:tc>
          <w:tcPr>
            <w:tcW w:w="881" w:type="dxa"/>
            <w:tcBorders>
              <w:top w:val="nil"/>
              <w:left w:val="single" w:color="000000" w:sz="4" w:space="0"/>
              <w:bottom w:val="single" w:color="000000" w:sz="4" w:space="0"/>
              <w:right w:val="nil"/>
            </w:tcBorders>
            <w:noWrap w:val="0"/>
            <w:vAlign w:val="center"/>
          </w:tcPr>
          <w:p>
            <w:pPr>
              <w:widowControl/>
              <w:jc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宋体"/>
                <w:color w:val="auto"/>
                <w:kern w:val="0"/>
                <w:szCs w:val="21"/>
              </w:rPr>
              <w:t>是\否</w:t>
            </w:r>
          </w:p>
        </w:tc>
        <w:tc>
          <w:tcPr>
            <w:tcW w:w="549" w:type="dxa"/>
            <w:tcBorders>
              <w:top w:val="nil"/>
              <w:left w:val="single" w:color="000000" w:sz="4" w:space="0"/>
              <w:bottom w:val="single" w:color="000000" w:sz="4" w:space="0"/>
              <w:right w:val="single" w:color="000000" w:sz="4" w:space="0"/>
            </w:tcBorders>
            <w:noWrap w:val="0"/>
            <w:vAlign w:val="top"/>
          </w:tcPr>
          <w:p>
            <w:pPr>
              <w:pStyle w:val="49"/>
              <w:rPr>
                <w:rFonts w:hint="eastAsia" w:ascii="仿宋" w:hAnsi="仿宋" w:eastAsia="仿宋" w:cs="仿宋"/>
                <w:i w:val="0"/>
                <w:iCs w:val="0"/>
                <w:color w:val="auto"/>
                <w:kern w:val="0"/>
                <w:sz w:val="21"/>
                <w:szCs w:val="21"/>
                <w:u w:val="none"/>
                <w:lang w:val="en-US" w:eastAsia="zh-CN" w:bidi="ar"/>
              </w:rPr>
            </w:pPr>
          </w:p>
        </w:tc>
        <w:tc>
          <w:tcPr>
            <w:tcW w:w="670" w:type="dxa"/>
            <w:tcBorders>
              <w:top w:val="nil"/>
              <w:left w:val="nil"/>
              <w:bottom w:val="single" w:color="000000" w:sz="4" w:space="0"/>
              <w:right w:val="single" w:color="000000" w:sz="4" w:space="0"/>
            </w:tcBorders>
            <w:noWrap w:val="0"/>
            <w:vAlign w:val="top"/>
          </w:tcPr>
          <w:p>
            <w:pPr>
              <w:pStyle w:val="49"/>
              <w:spacing w:before="1"/>
              <w:rPr>
                <w:rFonts w:hint="eastAsia" w:ascii="仿宋" w:hAnsi="仿宋" w:eastAsia="仿宋" w:cs="仿宋"/>
                <w:i w:val="0"/>
                <w:iCs w:val="0"/>
                <w:color w:val="auto"/>
                <w:kern w:val="0"/>
                <w:sz w:val="21"/>
                <w:szCs w:val="21"/>
                <w:u w:val="none"/>
                <w:lang w:val="en-US" w:eastAsia="zh-CN" w:bidi="ar"/>
              </w:rPr>
            </w:pPr>
          </w:p>
          <w:p>
            <w:pPr>
              <w:pStyle w:val="49"/>
              <w:spacing w:line="241" w:lineRule="exact"/>
              <w:ind w:left="107" w:leftChars="0"/>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0.5</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p>
        </w:tc>
        <w:tc>
          <w:tcPr>
            <w:tcW w:w="873" w:type="dxa"/>
            <w:tcBorders>
              <w:top w:val="nil"/>
              <w:left w:val="single" w:color="000000" w:sz="4" w:space="0"/>
              <w:bottom w:val="single" w:color="000000" w:sz="4" w:space="0"/>
              <w:right w:val="nil"/>
            </w:tcBorders>
            <w:noWrap w:val="0"/>
            <w:vAlign w:val="top"/>
          </w:tcPr>
          <w:p>
            <w:pPr>
              <w:pStyle w:val="49"/>
              <w:spacing w:before="16"/>
              <w:rPr>
                <w:rFonts w:hint="eastAsia" w:ascii="仿宋" w:hAnsi="仿宋" w:eastAsia="仿宋" w:cs="仿宋"/>
                <w:i w:val="0"/>
                <w:iCs w:val="0"/>
                <w:color w:val="auto"/>
                <w:kern w:val="0"/>
                <w:sz w:val="21"/>
                <w:szCs w:val="21"/>
                <w:u w:val="none"/>
                <w:lang w:val="en-US" w:eastAsia="zh-CN" w:bidi="ar"/>
              </w:rPr>
            </w:pPr>
          </w:p>
          <w:p>
            <w:pPr>
              <w:pStyle w:val="49"/>
              <w:spacing w:line="239" w:lineRule="exact"/>
              <w:ind w:left="107" w:leftChars="0"/>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M21</w:t>
            </w:r>
          </w:p>
        </w:tc>
        <w:tc>
          <w:tcPr>
            <w:tcW w:w="1915" w:type="dxa"/>
            <w:tcBorders>
              <w:top w:val="nil"/>
              <w:left w:val="single" w:color="000000" w:sz="4" w:space="0"/>
              <w:bottom w:val="single" w:color="000000" w:sz="4" w:space="0"/>
              <w:right w:val="nil"/>
            </w:tcBorders>
            <w:noWrap w:val="0"/>
            <w:vAlign w:val="top"/>
          </w:tcPr>
          <w:p>
            <w:pPr>
              <w:pStyle w:val="49"/>
              <w:spacing w:before="2" w:line="213" w:lineRule="auto"/>
              <w:ind w:left="106" w:right="96"/>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钢板一条线（2 条全测，一条为满足</w:t>
            </w:r>
          </w:p>
          <w:p>
            <w:pPr>
              <w:pStyle w:val="49"/>
              <w:spacing w:line="217" w:lineRule="exact"/>
              <w:ind w:left="106" w:leftChars="0"/>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要求为否）</w:t>
            </w:r>
          </w:p>
        </w:tc>
        <w:tc>
          <w:tcPr>
            <w:tcW w:w="2711" w:type="dxa"/>
            <w:tcBorders>
              <w:top w:val="nil"/>
              <w:left w:val="single" w:color="000000" w:sz="4" w:space="0"/>
              <w:bottom w:val="single" w:color="000000" w:sz="4" w:space="0"/>
              <w:right w:val="nil"/>
            </w:tcBorders>
            <w:noWrap w:val="0"/>
            <w:vAlign w:val="top"/>
          </w:tcPr>
          <w:p>
            <w:pPr>
              <w:pStyle w:val="49"/>
              <w:spacing w:before="98" w:line="255" w:lineRule="exact"/>
              <w:ind w:left="107"/>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0-2mm 以内为是，超过 2mm</w:t>
            </w:r>
          </w:p>
          <w:p>
            <w:pPr>
              <w:pStyle w:val="49"/>
              <w:spacing w:line="255" w:lineRule="exact"/>
              <w:ind w:left="107" w:leftChars="0"/>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为否</w:t>
            </w:r>
          </w:p>
        </w:tc>
        <w:tc>
          <w:tcPr>
            <w:tcW w:w="1125" w:type="dxa"/>
            <w:tcBorders>
              <w:top w:val="nil"/>
              <w:left w:val="single" w:color="000000" w:sz="4" w:space="0"/>
              <w:bottom w:val="single" w:color="000000" w:sz="4" w:space="0"/>
              <w:right w:val="nil"/>
            </w:tcBorders>
            <w:noWrap w:val="0"/>
            <w:vAlign w:val="top"/>
          </w:tcPr>
          <w:p>
            <w:pPr>
              <w:pStyle w:val="49"/>
              <w:rPr>
                <w:rFonts w:hint="eastAsia" w:ascii="仿宋" w:hAnsi="仿宋" w:eastAsia="仿宋" w:cs="仿宋"/>
                <w:i w:val="0"/>
                <w:iCs w:val="0"/>
                <w:color w:val="auto"/>
                <w:kern w:val="0"/>
                <w:sz w:val="21"/>
                <w:szCs w:val="21"/>
                <w:u w:val="none"/>
                <w:lang w:val="en-US" w:eastAsia="zh-CN" w:bidi="ar"/>
              </w:rPr>
            </w:pPr>
          </w:p>
        </w:tc>
        <w:tc>
          <w:tcPr>
            <w:tcW w:w="881" w:type="dxa"/>
            <w:tcBorders>
              <w:top w:val="nil"/>
              <w:left w:val="single" w:color="000000" w:sz="4" w:space="0"/>
              <w:bottom w:val="single" w:color="000000" w:sz="4" w:space="0"/>
              <w:right w:val="nil"/>
            </w:tcBorders>
            <w:noWrap w:val="0"/>
            <w:vAlign w:val="center"/>
          </w:tcPr>
          <w:p>
            <w:pPr>
              <w:widowControl/>
              <w:jc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宋体"/>
                <w:color w:val="auto"/>
                <w:kern w:val="0"/>
                <w:szCs w:val="21"/>
              </w:rPr>
              <w:t>是\否</w:t>
            </w:r>
          </w:p>
        </w:tc>
        <w:tc>
          <w:tcPr>
            <w:tcW w:w="549" w:type="dxa"/>
            <w:tcBorders>
              <w:top w:val="nil"/>
              <w:left w:val="single" w:color="000000" w:sz="4" w:space="0"/>
              <w:bottom w:val="single" w:color="000000" w:sz="4" w:space="0"/>
              <w:right w:val="single" w:color="000000" w:sz="4" w:space="0"/>
            </w:tcBorders>
            <w:noWrap w:val="0"/>
            <w:vAlign w:val="top"/>
          </w:tcPr>
          <w:p>
            <w:pPr>
              <w:pStyle w:val="49"/>
              <w:rPr>
                <w:rFonts w:hint="eastAsia" w:ascii="仿宋" w:hAnsi="仿宋" w:eastAsia="仿宋" w:cs="仿宋"/>
                <w:i w:val="0"/>
                <w:iCs w:val="0"/>
                <w:color w:val="auto"/>
                <w:kern w:val="0"/>
                <w:sz w:val="21"/>
                <w:szCs w:val="21"/>
                <w:u w:val="none"/>
                <w:lang w:val="en-US" w:eastAsia="zh-CN" w:bidi="ar"/>
              </w:rPr>
            </w:pPr>
          </w:p>
        </w:tc>
        <w:tc>
          <w:tcPr>
            <w:tcW w:w="670" w:type="dxa"/>
            <w:tcBorders>
              <w:top w:val="nil"/>
              <w:left w:val="nil"/>
              <w:bottom w:val="single" w:color="000000" w:sz="4" w:space="0"/>
              <w:right w:val="single" w:color="000000" w:sz="4" w:space="0"/>
            </w:tcBorders>
            <w:noWrap w:val="0"/>
            <w:vAlign w:val="top"/>
          </w:tcPr>
          <w:p>
            <w:pPr>
              <w:pStyle w:val="49"/>
              <w:spacing w:before="1"/>
              <w:rPr>
                <w:rFonts w:hint="eastAsia" w:ascii="仿宋" w:hAnsi="仿宋" w:eastAsia="仿宋" w:cs="仿宋"/>
                <w:i w:val="0"/>
                <w:iCs w:val="0"/>
                <w:color w:val="auto"/>
                <w:kern w:val="0"/>
                <w:sz w:val="21"/>
                <w:szCs w:val="21"/>
                <w:u w:val="none"/>
                <w:lang w:val="en-US" w:eastAsia="zh-CN" w:bidi="ar"/>
              </w:rPr>
            </w:pPr>
          </w:p>
          <w:p>
            <w:pPr>
              <w:pStyle w:val="49"/>
              <w:ind w:left="107" w:leftChars="0"/>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0.5</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p>
        </w:tc>
        <w:tc>
          <w:tcPr>
            <w:tcW w:w="873" w:type="dxa"/>
            <w:tcBorders>
              <w:top w:val="nil"/>
              <w:left w:val="single" w:color="000000" w:sz="4" w:space="0"/>
              <w:bottom w:val="single" w:color="000000" w:sz="4" w:space="0"/>
              <w:right w:val="nil"/>
            </w:tcBorders>
            <w:noWrap w:val="0"/>
            <w:vAlign w:val="top"/>
          </w:tcPr>
          <w:p>
            <w:pPr>
              <w:pStyle w:val="49"/>
              <w:spacing w:before="2" w:line="213" w:lineRule="auto"/>
              <w:ind w:left="106" w:right="96"/>
              <w:rPr>
                <w:rFonts w:hint="eastAsia" w:ascii="仿宋" w:hAnsi="仿宋" w:eastAsia="仿宋" w:cs="仿宋"/>
                <w:i w:val="0"/>
                <w:iCs w:val="0"/>
                <w:color w:val="auto"/>
                <w:kern w:val="0"/>
                <w:sz w:val="21"/>
                <w:szCs w:val="21"/>
                <w:u w:val="none"/>
                <w:lang w:val="en-US" w:eastAsia="zh-CN" w:bidi="ar"/>
              </w:rPr>
            </w:pPr>
          </w:p>
          <w:p>
            <w:pPr>
              <w:pStyle w:val="49"/>
              <w:spacing w:before="2" w:line="213" w:lineRule="auto"/>
              <w:ind w:left="106" w:right="96"/>
              <w:rPr>
                <w:rFonts w:hint="eastAsia" w:ascii="仿宋" w:hAnsi="仿宋" w:eastAsia="仿宋" w:cs="仿宋"/>
                <w:i w:val="0"/>
                <w:iCs w:val="0"/>
                <w:color w:val="auto"/>
                <w:kern w:val="0"/>
                <w:sz w:val="21"/>
                <w:szCs w:val="21"/>
                <w:u w:val="none"/>
                <w:lang w:val="en-US" w:eastAsia="en-US" w:bidi="ar"/>
              </w:rPr>
            </w:pPr>
            <w:r>
              <w:rPr>
                <w:rFonts w:hint="eastAsia" w:ascii="仿宋" w:hAnsi="仿宋" w:eastAsia="仿宋" w:cs="仿宋"/>
                <w:i w:val="0"/>
                <w:iCs w:val="0"/>
                <w:color w:val="auto"/>
                <w:kern w:val="0"/>
                <w:sz w:val="21"/>
                <w:szCs w:val="21"/>
                <w:u w:val="none"/>
                <w:lang w:val="en-US" w:eastAsia="zh-CN" w:bidi="ar"/>
              </w:rPr>
              <w:t>M22</w:t>
            </w:r>
          </w:p>
        </w:tc>
        <w:tc>
          <w:tcPr>
            <w:tcW w:w="1915" w:type="dxa"/>
            <w:tcBorders>
              <w:top w:val="nil"/>
              <w:left w:val="single" w:color="000000" w:sz="4" w:space="0"/>
              <w:bottom w:val="single" w:color="000000" w:sz="4" w:space="0"/>
              <w:right w:val="nil"/>
            </w:tcBorders>
            <w:noWrap w:val="0"/>
            <w:vAlign w:val="top"/>
          </w:tcPr>
          <w:p>
            <w:pPr>
              <w:pStyle w:val="49"/>
              <w:spacing w:before="2" w:line="213" w:lineRule="auto"/>
              <w:ind w:left="106" w:right="96"/>
              <w:rPr>
                <w:rFonts w:hint="eastAsia" w:ascii="仿宋" w:hAnsi="仿宋" w:eastAsia="仿宋" w:cs="仿宋"/>
                <w:i w:val="0"/>
                <w:iCs w:val="0"/>
                <w:color w:val="auto"/>
                <w:kern w:val="0"/>
                <w:sz w:val="21"/>
                <w:szCs w:val="21"/>
                <w:u w:val="none"/>
                <w:lang w:val="en-US" w:eastAsia="en-US" w:bidi="ar"/>
              </w:rPr>
            </w:pPr>
            <w:r>
              <w:rPr>
                <w:rFonts w:hint="eastAsia" w:ascii="仿宋" w:hAnsi="仿宋" w:eastAsia="仿宋" w:cs="仿宋"/>
                <w:i w:val="0"/>
                <w:iCs w:val="0"/>
                <w:color w:val="auto"/>
                <w:kern w:val="0"/>
                <w:sz w:val="21"/>
                <w:szCs w:val="21"/>
                <w:u w:val="none"/>
                <w:lang w:val="en-US" w:eastAsia="zh-CN" w:bidi="ar"/>
              </w:rPr>
              <w:t>钢板是否打磨</w:t>
            </w:r>
          </w:p>
        </w:tc>
        <w:tc>
          <w:tcPr>
            <w:tcW w:w="2711" w:type="dxa"/>
            <w:tcBorders>
              <w:top w:val="nil"/>
              <w:left w:val="single" w:color="000000" w:sz="4" w:space="0"/>
              <w:bottom w:val="single" w:color="000000" w:sz="4" w:space="0"/>
              <w:right w:val="nil"/>
            </w:tcBorders>
            <w:noWrap w:val="0"/>
            <w:vAlign w:val="top"/>
          </w:tcPr>
          <w:p>
            <w:pPr>
              <w:pStyle w:val="49"/>
              <w:spacing w:before="2" w:line="213" w:lineRule="auto"/>
              <w:ind w:left="106" w:right="96"/>
              <w:rPr>
                <w:rFonts w:hint="eastAsia" w:ascii="仿宋" w:hAnsi="仿宋" w:eastAsia="仿宋" w:cs="仿宋"/>
                <w:i w:val="0"/>
                <w:iCs w:val="0"/>
                <w:color w:val="auto"/>
                <w:kern w:val="0"/>
                <w:sz w:val="21"/>
                <w:szCs w:val="21"/>
                <w:u w:val="none"/>
                <w:lang w:val="en-US" w:eastAsia="zh-CN" w:bidi="ar"/>
              </w:rPr>
            </w:pPr>
          </w:p>
        </w:tc>
        <w:tc>
          <w:tcPr>
            <w:tcW w:w="1125" w:type="dxa"/>
            <w:tcBorders>
              <w:top w:val="nil"/>
              <w:left w:val="single" w:color="000000" w:sz="4" w:space="0"/>
              <w:bottom w:val="single" w:color="000000" w:sz="4" w:space="0"/>
              <w:right w:val="nil"/>
            </w:tcBorders>
            <w:noWrap w:val="0"/>
            <w:vAlign w:val="top"/>
          </w:tcPr>
          <w:p>
            <w:pPr>
              <w:pStyle w:val="49"/>
              <w:spacing w:before="2" w:line="213" w:lineRule="auto"/>
              <w:ind w:left="106" w:right="96"/>
              <w:rPr>
                <w:rFonts w:hint="eastAsia" w:ascii="仿宋" w:hAnsi="仿宋" w:eastAsia="仿宋" w:cs="仿宋"/>
                <w:i w:val="0"/>
                <w:iCs w:val="0"/>
                <w:color w:val="auto"/>
                <w:kern w:val="0"/>
                <w:sz w:val="21"/>
                <w:szCs w:val="21"/>
                <w:u w:val="none"/>
                <w:lang w:val="en-US" w:eastAsia="zh-CN" w:bidi="ar"/>
              </w:rPr>
            </w:pPr>
          </w:p>
        </w:tc>
        <w:tc>
          <w:tcPr>
            <w:tcW w:w="881" w:type="dxa"/>
            <w:tcBorders>
              <w:top w:val="nil"/>
              <w:left w:val="single" w:color="000000" w:sz="4" w:space="0"/>
              <w:bottom w:val="single" w:color="000000" w:sz="4" w:space="0"/>
              <w:right w:val="nil"/>
            </w:tcBorders>
            <w:noWrap w:val="0"/>
            <w:vAlign w:val="center"/>
          </w:tcPr>
          <w:p>
            <w:pPr>
              <w:widowControl/>
              <w:jc w:val="center"/>
              <w:rPr>
                <w:rFonts w:hint="eastAsia" w:ascii="仿宋" w:hAnsi="仿宋" w:eastAsia="仿宋" w:cs="仿宋"/>
                <w:i w:val="0"/>
                <w:iCs w:val="0"/>
                <w:color w:val="auto"/>
                <w:kern w:val="0"/>
                <w:sz w:val="21"/>
                <w:szCs w:val="21"/>
                <w:u w:val="none"/>
                <w:lang w:val="en-US" w:eastAsia="en-US" w:bidi="ar"/>
              </w:rPr>
            </w:pPr>
            <w:r>
              <w:rPr>
                <w:rFonts w:hint="eastAsia" w:ascii="仿宋" w:hAnsi="仿宋" w:eastAsia="仿宋" w:cs="宋体"/>
                <w:color w:val="auto"/>
                <w:kern w:val="0"/>
                <w:szCs w:val="21"/>
              </w:rPr>
              <w:t>是\否</w:t>
            </w:r>
          </w:p>
        </w:tc>
        <w:tc>
          <w:tcPr>
            <w:tcW w:w="549" w:type="dxa"/>
            <w:tcBorders>
              <w:top w:val="nil"/>
              <w:left w:val="single" w:color="000000" w:sz="4" w:space="0"/>
              <w:bottom w:val="single" w:color="000000" w:sz="4" w:space="0"/>
              <w:right w:val="single" w:color="000000" w:sz="4" w:space="0"/>
            </w:tcBorders>
            <w:noWrap w:val="0"/>
            <w:vAlign w:val="top"/>
          </w:tcPr>
          <w:p>
            <w:pPr>
              <w:pStyle w:val="49"/>
              <w:spacing w:before="2" w:line="213" w:lineRule="auto"/>
              <w:ind w:left="106" w:right="96"/>
              <w:rPr>
                <w:rFonts w:hint="eastAsia" w:ascii="仿宋" w:hAnsi="仿宋" w:eastAsia="仿宋" w:cs="仿宋"/>
                <w:i w:val="0"/>
                <w:iCs w:val="0"/>
                <w:color w:val="auto"/>
                <w:kern w:val="0"/>
                <w:sz w:val="21"/>
                <w:szCs w:val="21"/>
                <w:u w:val="none"/>
                <w:lang w:val="en-US" w:eastAsia="en-US" w:bidi="ar"/>
              </w:rPr>
            </w:pPr>
          </w:p>
        </w:tc>
        <w:tc>
          <w:tcPr>
            <w:tcW w:w="670" w:type="dxa"/>
            <w:tcBorders>
              <w:top w:val="nil"/>
              <w:left w:val="nil"/>
              <w:bottom w:val="single" w:color="000000" w:sz="4" w:space="0"/>
              <w:right w:val="single" w:color="000000" w:sz="4" w:space="0"/>
            </w:tcBorders>
            <w:noWrap w:val="0"/>
            <w:vAlign w:val="top"/>
          </w:tcPr>
          <w:p>
            <w:pPr>
              <w:pStyle w:val="49"/>
              <w:spacing w:before="2" w:line="213" w:lineRule="auto"/>
              <w:ind w:left="106" w:right="96"/>
              <w:rPr>
                <w:rFonts w:hint="eastAsia" w:ascii="仿宋" w:hAnsi="仿宋" w:eastAsia="仿宋" w:cs="仿宋"/>
                <w:i w:val="0"/>
                <w:iCs w:val="0"/>
                <w:color w:val="auto"/>
                <w:kern w:val="0"/>
                <w:sz w:val="21"/>
                <w:szCs w:val="21"/>
                <w:u w:val="none"/>
                <w:lang w:val="en-US" w:eastAsia="zh-CN" w:bidi="ar"/>
              </w:rPr>
            </w:pPr>
          </w:p>
          <w:p>
            <w:pPr>
              <w:pStyle w:val="49"/>
              <w:spacing w:before="2" w:line="213" w:lineRule="auto"/>
              <w:ind w:left="106" w:right="96"/>
              <w:rPr>
                <w:rFonts w:hint="eastAsia" w:ascii="仿宋" w:hAnsi="仿宋" w:eastAsia="仿宋" w:cs="仿宋"/>
                <w:i w:val="0"/>
                <w:iCs w:val="0"/>
                <w:color w:val="auto"/>
                <w:kern w:val="0"/>
                <w:sz w:val="21"/>
                <w:szCs w:val="21"/>
                <w:u w:val="none"/>
                <w:lang w:val="en-US" w:eastAsia="en-US" w:bidi="ar"/>
              </w:rPr>
            </w:pPr>
            <w:r>
              <w:rPr>
                <w:rFonts w:hint="eastAsia" w:ascii="仿宋" w:hAnsi="仿宋" w:eastAsia="仿宋" w:cs="仿宋"/>
                <w:i w:val="0"/>
                <w:iCs w:val="0"/>
                <w:color w:val="auto"/>
                <w:kern w:val="0"/>
                <w:sz w:val="21"/>
                <w:szCs w:val="21"/>
                <w:u w:val="none"/>
                <w:lang w:val="en-US" w:eastAsia="zh-CN" w:bidi="ar"/>
              </w:rPr>
              <w:t>0.5</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spacing w:before="120" w:beforeLines="50" w:after="120" w:afterLines="50"/>
              <w:jc w:val="center"/>
              <w:rPr>
                <w:rFonts w:ascii="宋体" w:hAnsi="宋体"/>
                <w:b/>
                <w:bCs/>
                <w:color w:val="auto"/>
                <w:kern w:val="0"/>
                <w:szCs w:val="21"/>
              </w:rPr>
            </w:pPr>
            <w:r>
              <w:rPr>
                <w:rFonts w:hint="eastAsia" w:ascii="宋体" w:hAnsi="宋体"/>
                <w:b/>
                <w:bCs/>
                <w:color w:val="auto"/>
                <w:kern w:val="0"/>
                <w:szCs w:val="21"/>
              </w:rPr>
              <w:t>B2</w:t>
            </w:r>
          </w:p>
        </w:tc>
        <w:tc>
          <w:tcPr>
            <w:tcW w:w="8724" w:type="dxa"/>
            <w:gridSpan w:val="7"/>
            <w:tcBorders>
              <w:top w:val="nil"/>
              <w:left w:val="single" w:color="000000" w:sz="4" w:space="0"/>
              <w:bottom w:val="single" w:color="000000" w:sz="4" w:space="0"/>
              <w:right w:val="single" w:color="000000" w:sz="4" w:space="0"/>
            </w:tcBorders>
            <w:noWrap w:val="0"/>
            <w:vAlign w:val="top"/>
          </w:tcPr>
          <w:p>
            <w:pPr>
              <w:widowControl/>
              <w:spacing w:before="120" w:beforeLines="50" w:after="120" w:afterLines="50"/>
              <w:jc w:val="left"/>
              <w:rPr>
                <w:rFonts w:ascii="宋体" w:hAnsi="宋体"/>
                <w:b/>
                <w:bCs/>
                <w:color w:val="auto"/>
                <w:kern w:val="0"/>
                <w:szCs w:val="21"/>
              </w:rPr>
            </w:pPr>
            <w:r>
              <w:rPr>
                <w:rFonts w:hint="eastAsia" w:ascii="宋体" w:hAnsi="宋体"/>
                <w:b/>
                <w:bCs/>
                <w:color w:val="auto"/>
                <w:kern w:val="0"/>
                <w:szCs w:val="21"/>
              </w:rPr>
              <w:t>水池砌筑（8.5 分=客观 8</w:t>
            </w:r>
            <w:r>
              <w:rPr>
                <w:rFonts w:hint="eastAsia" w:ascii="宋体" w:hAnsi="宋体"/>
                <w:b/>
                <w:bCs/>
                <w:color w:val="auto"/>
                <w:kern w:val="0"/>
                <w:szCs w:val="21"/>
                <w:lang w:val="en-US" w:eastAsia="zh-CN"/>
              </w:rPr>
              <w:t>分</w:t>
            </w:r>
            <w:r>
              <w:rPr>
                <w:rFonts w:hint="eastAsia" w:ascii="宋体" w:hAnsi="宋体"/>
                <w:b/>
                <w:bCs/>
                <w:color w:val="auto"/>
                <w:kern w:val="0"/>
                <w:szCs w:val="21"/>
              </w:rPr>
              <w:t>+主观 0.5</w:t>
            </w:r>
            <w:r>
              <w:rPr>
                <w:rFonts w:hint="eastAsia" w:ascii="宋体" w:hAnsi="宋体"/>
                <w:b/>
                <w:bCs/>
                <w:color w:val="auto"/>
                <w:kern w:val="0"/>
                <w:szCs w:val="21"/>
                <w:lang w:val="en-US" w:eastAsia="zh-CN"/>
              </w:rPr>
              <w:t>分</w:t>
            </w:r>
            <w:r>
              <w:rPr>
                <w:rFonts w:hint="eastAsia" w:ascii="宋体" w:hAnsi="宋体"/>
                <w:b/>
                <w:bCs/>
                <w:color w:val="auto"/>
                <w:kern w:val="0"/>
                <w:szCs w:val="21"/>
              </w:rPr>
              <w:t>）</w:t>
            </w:r>
            <w:r>
              <w:rPr>
                <w:rFonts w:hint="eastAsia" w:ascii="宋体" w:hAnsi="宋体"/>
                <w:b/>
                <w:bCs/>
                <w:color w:val="auto"/>
                <w:kern w:val="0"/>
                <w:szCs w:val="21"/>
              </w:rPr>
              <w:tab/>
            </w:r>
            <w:r>
              <w:rPr>
                <w:rFonts w:hint="eastAsia" w:ascii="宋体" w:hAnsi="宋体"/>
                <w:b/>
                <w:bCs/>
                <w:color w:val="auto"/>
                <w:kern w:val="0"/>
                <w:szCs w:val="21"/>
              </w:rPr>
              <w:tab/>
            </w:r>
            <w:r>
              <w:rPr>
                <w:rFonts w:hint="eastAsia" w:ascii="宋体" w:hAnsi="宋体"/>
                <w:b/>
                <w:bCs/>
                <w:color w:val="auto"/>
                <w:kern w:val="0"/>
                <w:szCs w:val="21"/>
              </w:rPr>
              <w:tab/>
            </w:r>
            <w:r>
              <w:rPr>
                <w:rFonts w:hint="eastAsia" w:ascii="宋体" w:hAnsi="宋体"/>
                <w:b/>
                <w:bCs/>
                <w:color w:val="auto"/>
                <w:kern w:val="0"/>
                <w:szCs w:val="21"/>
              </w:rPr>
              <w:tab/>
            </w:r>
            <w:r>
              <w:rPr>
                <w:rFonts w:hint="eastAsia" w:ascii="宋体" w:hAnsi="宋体"/>
                <w:b/>
                <w:bCs/>
                <w:color w:val="auto"/>
                <w:kern w:val="0"/>
                <w:szCs w:val="21"/>
              </w:rPr>
              <w:tab/>
            </w:r>
            <w:r>
              <w:rPr>
                <w:rFonts w:hint="eastAsia" w:ascii="宋体" w:hAnsi="宋体"/>
                <w:b/>
                <w:bCs/>
                <w:color w:val="auto"/>
                <w:kern w:val="0"/>
                <w:szCs w:val="21"/>
              </w:rPr>
              <w:tab/>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M12</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池壁高度 1</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容差±0-2mm，1；±&gt;2--4mm，0.5；＞4mm，0</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881" w:type="dxa"/>
            <w:tcBorders>
              <w:top w:val="nil"/>
              <w:left w:val="nil"/>
              <w:bottom w:val="single" w:color="000000" w:sz="4" w:space="0"/>
              <w:right w:val="nil"/>
            </w:tcBorders>
            <w:noWrap w:val="0"/>
            <w:vAlign w:val="top"/>
          </w:tcPr>
          <w:p>
            <w:pPr>
              <w:pStyle w:val="49"/>
              <w:rPr>
                <w:color w:val="auto"/>
                <w:kern w:val="0"/>
                <w:sz w:val="20"/>
                <w:szCs w:val="20"/>
              </w:rPr>
            </w:pP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M13</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池壁高度 2</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容差±0-2mm，1；±&gt;2--4mm，0.5；＞4mm，0</w:t>
            </w:r>
          </w:p>
        </w:tc>
        <w:tc>
          <w:tcPr>
            <w:tcW w:w="112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881" w:type="dxa"/>
            <w:tcBorders>
              <w:top w:val="nil"/>
              <w:left w:val="nil"/>
              <w:bottom w:val="single" w:color="000000" w:sz="4" w:space="0"/>
              <w:right w:val="nil"/>
            </w:tcBorders>
            <w:noWrap w:val="0"/>
            <w:vAlign w:val="top"/>
          </w:tcPr>
          <w:p>
            <w:pPr>
              <w:pStyle w:val="49"/>
              <w:rPr>
                <w:color w:val="auto"/>
                <w:kern w:val="0"/>
                <w:sz w:val="20"/>
                <w:szCs w:val="20"/>
              </w:rPr>
            </w:pP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Cs w:val="21"/>
              </w:rPr>
            </w:pPr>
            <w:r>
              <w:rPr>
                <w:rFonts w:hint="eastAsia" w:ascii="仿宋" w:hAnsi="仿宋" w:eastAsia="仿宋"/>
                <w:color w:val="auto"/>
                <w:kern w:val="0"/>
                <w:szCs w:val="21"/>
              </w:rPr>
              <w:t>M14</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Cs w:val="21"/>
              </w:rPr>
            </w:pPr>
            <w:r>
              <w:rPr>
                <w:rFonts w:hint="eastAsia" w:ascii="仿宋" w:hAnsi="仿宋" w:eastAsia="仿宋"/>
                <w:color w:val="auto"/>
                <w:kern w:val="0"/>
                <w:szCs w:val="21"/>
              </w:rPr>
              <w:t>水池尺寸 1</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容差±0-2mm，1；±&gt;2--4mm，0.5；＞4mm， 0</w:t>
            </w:r>
          </w:p>
        </w:tc>
        <w:tc>
          <w:tcPr>
            <w:tcW w:w="112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881" w:type="dxa"/>
            <w:tcBorders>
              <w:top w:val="nil"/>
              <w:left w:val="nil"/>
              <w:bottom w:val="single" w:color="000000" w:sz="4" w:space="0"/>
              <w:right w:val="nil"/>
            </w:tcBorders>
            <w:noWrap w:val="0"/>
            <w:vAlign w:val="top"/>
          </w:tcPr>
          <w:p>
            <w:pPr>
              <w:pStyle w:val="49"/>
              <w:rPr>
                <w:color w:val="auto"/>
                <w:kern w:val="0"/>
                <w:sz w:val="20"/>
                <w:szCs w:val="20"/>
              </w:rPr>
            </w:pP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center"/>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Cs w:val="21"/>
              </w:rPr>
            </w:pPr>
            <w:r>
              <w:rPr>
                <w:rFonts w:hint="eastAsia" w:ascii="仿宋" w:hAnsi="仿宋" w:eastAsia="仿宋"/>
                <w:color w:val="auto"/>
                <w:kern w:val="0"/>
                <w:szCs w:val="21"/>
              </w:rPr>
              <w:t>M15</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Cs w:val="21"/>
              </w:rPr>
            </w:pPr>
            <w:r>
              <w:rPr>
                <w:rFonts w:hint="eastAsia" w:ascii="仿宋" w:hAnsi="仿宋" w:eastAsia="仿宋"/>
                <w:color w:val="auto"/>
                <w:kern w:val="0"/>
                <w:szCs w:val="21"/>
              </w:rPr>
              <w:t>水池尺寸 2</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容差±0-2mm，1；±&gt;2--4mm，0.5；＞4mm， 0</w:t>
            </w:r>
          </w:p>
        </w:tc>
        <w:tc>
          <w:tcPr>
            <w:tcW w:w="112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881" w:type="dxa"/>
            <w:tcBorders>
              <w:top w:val="nil"/>
              <w:left w:val="nil"/>
              <w:bottom w:val="single" w:color="000000" w:sz="4" w:space="0"/>
              <w:right w:val="nil"/>
            </w:tcBorders>
            <w:noWrap w:val="0"/>
            <w:vAlign w:val="top"/>
          </w:tcPr>
          <w:p>
            <w:pPr>
              <w:pStyle w:val="49"/>
              <w:rPr>
                <w:color w:val="auto"/>
                <w:kern w:val="0"/>
                <w:sz w:val="20"/>
                <w:szCs w:val="20"/>
              </w:rPr>
            </w:pP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center"/>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M16</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水池与黄木纹石墙全部密接</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112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881" w:type="dxa"/>
            <w:tcBorders>
              <w:top w:val="nil"/>
              <w:left w:val="nil"/>
              <w:bottom w:val="single" w:color="000000" w:sz="4" w:space="0"/>
              <w:right w:val="nil"/>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是\否</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keepNext w:val="0"/>
              <w:keepLines w:val="0"/>
              <w:widowControl/>
              <w:suppressLineNumbers w:val="0"/>
              <w:jc w:val="center"/>
              <w:textAlignment w:val="top"/>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M17</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水池外延在一条线上</w:t>
            </w:r>
          </w:p>
        </w:tc>
        <w:tc>
          <w:tcPr>
            <w:tcW w:w="2711" w:type="dxa"/>
            <w:tcBorders>
              <w:top w:val="nil"/>
              <w:left w:val="single" w:color="000000" w:sz="4" w:space="0"/>
              <w:bottom w:val="single" w:color="000000" w:sz="4" w:space="0"/>
              <w:right w:val="nil"/>
            </w:tcBorders>
            <w:noWrap w:val="0"/>
            <w:vAlign w:val="top"/>
          </w:tcPr>
          <w:p>
            <w:pPr>
              <w:widowControl/>
              <w:jc w:val="left"/>
              <w:rPr>
                <w:rFonts w:hint="eastAsia" w:ascii="仿宋" w:hAnsi="仿宋" w:eastAsia="仿宋" w:cs="宋体"/>
                <w:color w:val="auto"/>
                <w:kern w:val="0"/>
                <w:szCs w:val="21"/>
              </w:rPr>
            </w:pPr>
            <w:r>
              <w:rPr>
                <w:rFonts w:hint="eastAsia" w:ascii="仿宋" w:hAnsi="仿宋" w:eastAsia="仿宋" w:cs="宋体"/>
                <w:color w:val="auto"/>
                <w:kern w:val="0"/>
                <w:szCs w:val="21"/>
              </w:rPr>
              <w:t>　</w:t>
            </w:r>
          </w:p>
        </w:tc>
        <w:tc>
          <w:tcPr>
            <w:tcW w:w="112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881" w:type="dxa"/>
            <w:tcBorders>
              <w:top w:val="nil"/>
              <w:left w:val="nil"/>
              <w:bottom w:val="single" w:color="000000" w:sz="4" w:space="0"/>
              <w:right w:val="nil"/>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是\否</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keepNext w:val="0"/>
              <w:keepLines w:val="0"/>
              <w:widowControl/>
              <w:suppressLineNumbers w:val="0"/>
              <w:jc w:val="center"/>
              <w:textAlignment w:val="top"/>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0.5</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M18</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完成面水平</w:t>
            </w:r>
          </w:p>
        </w:tc>
        <w:tc>
          <w:tcPr>
            <w:tcW w:w="2711" w:type="dxa"/>
            <w:tcBorders>
              <w:top w:val="nil"/>
              <w:left w:val="single" w:color="000000" w:sz="4" w:space="0"/>
              <w:bottom w:val="single" w:color="000000" w:sz="4" w:space="0"/>
              <w:right w:val="nil"/>
            </w:tcBorders>
            <w:noWrap w:val="0"/>
            <w:vAlign w:val="top"/>
          </w:tcPr>
          <w:p>
            <w:pPr>
              <w:widowControl/>
              <w:jc w:val="left"/>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rPr>
              <w:t>　</w:t>
            </w:r>
            <w:r>
              <w:rPr>
                <w:rFonts w:hint="eastAsia" w:ascii="仿宋" w:hAnsi="仿宋" w:eastAsia="仿宋" w:cs="宋体"/>
                <w:color w:val="auto"/>
                <w:kern w:val="0"/>
                <w:szCs w:val="21"/>
                <w:lang w:val="en-US" w:eastAsia="zh-CN"/>
              </w:rPr>
              <w:t>气泡出线为否</w:t>
            </w:r>
          </w:p>
        </w:tc>
        <w:tc>
          <w:tcPr>
            <w:tcW w:w="112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881" w:type="dxa"/>
            <w:tcBorders>
              <w:top w:val="nil"/>
              <w:left w:val="nil"/>
              <w:bottom w:val="single" w:color="000000" w:sz="4" w:space="0"/>
              <w:right w:val="nil"/>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是\否</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keepNext w:val="0"/>
              <w:keepLines w:val="0"/>
              <w:widowControl/>
              <w:suppressLineNumbers w:val="0"/>
              <w:jc w:val="center"/>
              <w:textAlignment w:val="top"/>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1</w:t>
            </w:r>
          </w:p>
        </w:tc>
      </w:tr>
      <w:tr>
        <w:tblPrEx>
          <w:tblCellMar>
            <w:top w:w="0" w:type="dxa"/>
            <w:left w:w="108" w:type="dxa"/>
            <w:bottom w:w="0" w:type="dxa"/>
            <w:right w:w="108" w:type="dxa"/>
          </w:tblCellMar>
        </w:tblPrEx>
        <w:trPr>
          <w:trHeight w:val="51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Cs w:val="21"/>
              </w:rPr>
            </w:pPr>
            <w:r>
              <w:rPr>
                <w:rFonts w:hint="eastAsia" w:ascii="仿宋" w:hAnsi="仿宋" w:eastAsia="仿宋"/>
                <w:color w:val="auto"/>
                <w:kern w:val="0"/>
                <w:szCs w:val="21"/>
              </w:rPr>
              <w:t>M19</w:t>
            </w:r>
          </w:p>
        </w:tc>
        <w:tc>
          <w:tcPr>
            <w:tcW w:w="1915"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水池的基础经过了开挖、夯实等流程且按图纸要求施工</w:t>
            </w:r>
          </w:p>
        </w:tc>
        <w:tc>
          <w:tcPr>
            <w:tcW w:w="2711" w:type="dxa"/>
            <w:tcBorders>
              <w:top w:val="nil"/>
              <w:left w:val="single" w:color="000000" w:sz="4" w:space="0"/>
              <w:bottom w:val="single" w:color="000000" w:sz="4" w:space="0"/>
              <w:right w:val="nil"/>
            </w:tcBorders>
            <w:noWrap w:val="0"/>
            <w:vAlign w:val="top"/>
          </w:tcPr>
          <w:p>
            <w:pPr>
              <w:widowControl/>
              <w:jc w:val="left"/>
              <w:rPr>
                <w:rFonts w:hint="eastAsia" w:ascii="仿宋" w:hAnsi="仿宋" w:eastAsia="仿宋" w:cs="宋体"/>
                <w:color w:val="auto"/>
                <w:kern w:val="0"/>
                <w:szCs w:val="21"/>
              </w:rPr>
            </w:pPr>
            <w:r>
              <w:rPr>
                <w:rFonts w:hint="eastAsia" w:ascii="仿宋" w:hAnsi="仿宋" w:eastAsia="仿宋" w:cs="宋体"/>
                <w:color w:val="auto"/>
                <w:kern w:val="0"/>
                <w:szCs w:val="21"/>
              </w:rPr>
              <w:t>　</w:t>
            </w:r>
          </w:p>
        </w:tc>
        <w:tc>
          <w:tcPr>
            <w:tcW w:w="112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881" w:type="dxa"/>
            <w:tcBorders>
              <w:top w:val="nil"/>
              <w:left w:val="nil"/>
              <w:bottom w:val="single" w:color="000000" w:sz="4" w:space="0"/>
              <w:right w:val="nil"/>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是\否</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keepNext w:val="0"/>
              <w:keepLines w:val="0"/>
              <w:widowControl/>
              <w:suppressLineNumbers w:val="0"/>
              <w:jc w:val="center"/>
              <w:textAlignment w:val="top"/>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0.5</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widowControl/>
              <w:jc w:val="left"/>
              <w:rPr>
                <w:rFonts w:hint="eastAsia" w:eastAsia="仿宋"/>
                <w:color w:val="auto"/>
                <w:kern w:val="0"/>
                <w:szCs w:val="21"/>
                <w:lang w:eastAsia="zh-CN"/>
              </w:rPr>
            </w:pPr>
            <w:r>
              <w:rPr>
                <w:rFonts w:hint="eastAsia" w:ascii="仿宋" w:hAnsi="仿宋" w:eastAsia="仿宋"/>
                <w:color w:val="auto"/>
                <w:kern w:val="0"/>
                <w:szCs w:val="21"/>
              </w:rPr>
              <w:t>M2</w:t>
            </w:r>
            <w:r>
              <w:rPr>
                <w:rFonts w:hint="eastAsia" w:ascii="仿宋" w:hAnsi="仿宋" w:eastAsia="仿宋"/>
                <w:color w:val="auto"/>
                <w:kern w:val="0"/>
                <w:szCs w:val="21"/>
                <w:lang w:val="en-US" w:eastAsia="zh-CN"/>
              </w:rPr>
              <w:t>0</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无游丁走缝</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112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881" w:type="dxa"/>
            <w:tcBorders>
              <w:top w:val="nil"/>
              <w:left w:val="nil"/>
              <w:bottom w:val="single" w:color="000000" w:sz="4" w:space="0"/>
              <w:right w:val="nil"/>
            </w:tcBorders>
            <w:noWrap w:val="0"/>
            <w:vAlign w:val="top"/>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是\否</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keepNext w:val="0"/>
              <w:keepLines w:val="0"/>
              <w:widowControl/>
              <w:suppressLineNumbers w:val="0"/>
              <w:jc w:val="center"/>
              <w:textAlignment w:val="top"/>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widowControl/>
              <w:jc w:val="left"/>
              <w:rPr>
                <w:rFonts w:hint="eastAsia" w:eastAsia="仿宋"/>
                <w:color w:val="auto"/>
                <w:kern w:val="0"/>
                <w:szCs w:val="21"/>
              </w:rPr>
            </w:pPr>
            <w:r>
              <w:rPr>
                <w:rFonts w:hint="eastAsia" w:ascii="仿宋" w:hAnsi="仿宋" w:eastAsia="仿宋"/>
                <w:color w:val="auto"/>
                <w:kern w:val="0"/>
                <w:szCs w:val="21"/>
              </w:rPr>
              <w:t>J8</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墙体外观</w:t>
            </w:r>
          </w:p>
        </w:tc>
        <w:tc>
          <w:tcPr>
            <w:tcW w:w="271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12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881" w:type="dxa"/>
            <w:tcBorders>
              <w:top w:val="nil"/>
              <w:left w:val="nil"/>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keepNext w:val="0"/>
              <w:keepLines w:val="0"/>
              <w:widowControl/>
              <w:suppressLineNumbers w:val="0"/>
              <w:jc w:val="center"/>
              <w:textAlignment w:val="top"/>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0.5</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缝隙不明显，墙面污染面积达 50%</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0-0.1</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缝隙明显，墙面污染面积25%-50%</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0.2-0.3</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平缝水平，丁缝竖直，污染面积不到 25%</w:t>
            </w:r>
          </w:p>
        </w:tc>
        <w:tc>
          <w:tcPr>
            <w:tcW w:w="1125" w:type="dxa"/>
            <w:tcBorders>
              <w:top w:val="nil"/>
              <w:left w:val="single" w:color="000000" w:sz="4" w:space="0"/>
              <w:bottom w:val="single" w:color="000000" w:sz="4" w:space="0"/>
              <w:right w:val="nil"/>
            </w:tcBorders>
            <w:noWrap/>
            <w:vAlign w:val="top"/>
          </w:tcPr>
          <w:p>
            <w:pPr>
              <w:widowControl/>
              <w:jc w:val="center"/>
              <w:rPr>
                <w:color w:val="auto"/>
                <w:kern w:val="0"/>
                <w:szCs w:val="21"/>
              </w:rPr>
            </w:pPr>
            <w:r>
              <w:rPr>
                <w:color w:val="auto"/>
                <w:kern w:val="0"/>
                <w:szCs w:val="21"/>
              </w:rPr>
              <w:t>0.4</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平缝水平，丁缝竖直，缝隙填浆饱满，无污染</w:t>
            </w:r>
          </w:p>
        </w:tc>
        <w:tc>
          <w:tcPr>
            <w:tcW w:w="1125" w:type="dxa"/>
            <w:tcBorders>
              <w:top w:val="nil"/>
              <w:left w:val="single" w:color="000000" w:sz="4" w:space="0"/>
              <w:bottom w:val="single" w:color="000000" w:sz="4" w:space="0"/>
              <w:right w:val="nil"/>
            </w:tcBorders>
            <w:noWrap/>
            <w:vAlign w:val="top"/>
          </w:tcPr>
          <w:p>
            <w:pPr>
              <w:widowControl/>
              <w:jc w:val="center"/>
              <w:rPr>
                <w:color w:val="auto"/>
                <w:kern w:val="0"/>
                <w:szCs w:val="21"/>
              </w:rPr>
            </w:pPr>
            <w:r>
              <w:rPr>
                <w:color w:val="auto"/>
                <w:kern w:val="0"/>
                <w:szCs w:val="21"/>
              </w:rPr>
              <w:t>0.5</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spacing w:before="120" w:beforeLines="50" w:after="120" w:afterLines="50"/>
              <w:jc w:val="center"/>
              <w:rPr>
                <w:rFonts w:ascii="宋体" w:hAnsi="宋体"/>
                <w:b/>
                <w:bCs/>
                <w:color w:val="auto"/>
                <w:kern w:val="0"/>
                <w:szCs w:val="21"/>
              </w:rPr>
            </w:pPr>
            <w:r>
              <w:rPr>
                <w:rFonts w:hint="eastAsia" w:ascii="宋体" w:hAnsi="宋体"/>
                <w:b/>
                <w:bCs/>
                <w:color w:val="auto"/>
                <w:kern w:val="0"/>
                <w:szCs w:val="21"/>
              </w:rPr>
              <w:t>C</w:t>
            </w:r>
          </w:p>
        </w:tc>
        <w:tc>
          <w:tcPr>
            <w:tcW w:w="8724" w:type="dxa"/>
            <w:gridSpan w:val="7"/>
            <w:tcBorders>
              <w:top w:val="single" w:color="000000" w:sz="4" w:space="0"/>
              <w:left w:val="single" w:color="000000" w:sz="4" w:space="0"/>
              <w:bottom w:val="single" w:color="000000" w:sz="4" w:space="0"/>
              <w:right w:val="single" w:color="000000" w:sz="4" w:space="0"/>
            </w:tcBorders>
            <w:noWrap w:val="0"/>
            <w:vAlign w:val="top"/>
          </w:tcPr>
          <w:p>
            <w:pPr>
              <w:widowControl/>
              <w:spacing w:before="120" w:beforeLines="50" w:after="120" w:afterLines="50"/>
              <w:jc w:val="left"/>
              <w:rPr>
                <w:rFonts w:ascii="宋体" w:hAnsi="宋体" w:cs="宋体"/>
                <w:b/>
                <w:bCs/>
                <w:color w:val="auto"/>
                <w:kern w:val="0"/>
                <w:szCs w:val="21"/>
              </w:rPr>
            </w:pPr>
            <w:r>
              <w:rPr>
                <w:rFonts w:hint="eastAsia" w:ascii="宋体" w:hAnsi="宋体" w:cs="宋体"/>
                <w:b/>
                <w:bCs/>
                <w:color w:val="auto"/>
                <w:kern w:val="0"/>
                <w:szCs w:val="21"/>
              </w:rPr>
              <w:t>水景（</w:t>
            </w:r>
            <w:r>
              <w:rPr>
                <w:rFonts w:ascii="宋体" w:hAnsi="宋体"/>
                <w:b/>
                <w:bCs/>
                <w:color w:val="auto"/>
                <w:kern w:val="0"/>
                <w:szCs w:val="21"/>
              </w:rPr>
              <w:t>6</w:t>
            </w:r>
            <w:r>
              <w:rPr>
                <w:rFonts w:hint="eastAsia" w:ascii="宋体" w:hAnsi="宋体"/>
                <w:b/>
                <w:bCs/>
                <w:color w:val="auto"/>
                <w:kern w:val="0"/>
                <w:szCs w:val="21"/>
                <w:lang w:val="en-US" w:eastAsia="zh-CN"/>
              </w:rPr>
              <w:t>分</w:t>
            </w:r>
            <w:r>
              <w:rPr>
                <w:rFonts w:ascii="宋体" w:hAnsi="宋体"/>
                <w:b/>
                <w:bCs/>
                <w:color w:val="auto"/>
                <w:kern w:val="0"/>
                <w:szCs w:val="21"/>
              </w:rPr>
              <w:t>=</w:t>
            </w:r>
            <w:r>
              <w:rPr>
                <w:rFonts w:hint="eastAsia" w:ascii="宋体" w:hAnsi="宋体" w:cs="宋体"/>
                <w:b/>
                <w:bCs/>
                <w:color w:val="auto"/>
                <w:kern w:val="0"/>
                <w:szCs w:val="21"/>
              </w:rPr>
              <w:t>客观</w:t>
            </w:r>
            <w:r>
              <w:rPr>
                <w:rFonts w:ascii="宋体" w:hAnsi="宋体"/>
                <w:b/>
                <w:bCs/>
                <w:color w:val="auto"/>
                <w:kern w:val="0"/>
                <w:szCs w:val="21"/>
              </w:rPr>
              <w:t xml:space="preserve"> 5</w:t>
            </w:r>
            <w:r>
              <w:rPr>
                <w:rFonts w:hint="eastAsia" w:ascii="宋体" w:hAnsi="宋体"/>
                <w:b/>
                <w:bCs/>
                <w:color w:val="auto"/>
                <w:kern w:val="0"/>
                <w:szCs w:val="21"/>
                <w:lang w:val="en-US" w:eastAsia="zh-CN"/>
              </w:rPr>
              <w:t>分</w:t>
            </w:r>
            <w:r>
              <w:rPr>
                <w:rFonts w:ascii="宋体" w:hAnsi="宋体"/>
                <w:b/>
                <w:bCs/>
                <w:color w:val="auto"/>
                <w:kern w:val="0"/>
                <w:szCs w:val="21"/>
              </w:rPr>
              <w:t>+</w:t>
            </w:r>
            <w:r>
              <w:rPr>
                <w:rFonts w:hint="eastAsia" w:ascii="宋体" w:hAnsi="宋体" w:cs="宋体"/>
                <w:b/>
                <w:bCs/>
                <w:color w:val="auto"/>
                <w:kern w:val="0"/>
                <w:szCs w:val="21"/>
              </w:rPr>
              <w:t>主观</w:t>
            </w:r>
            <w:r>
              <w:rPr>
                <w:rFonts w:ascii="宋体" w:hAnsi="宋体"/>
                <w:b/>
                <w:bCs/>
                <w:color w:val="auto"/>
                <w:kern w:val="0"/>
                <w:szCs w:val="21"/>
              </w:rPr>
              <w:t xml:space="preserve"> 1</w:t>
            </w:r>
            <w:r>
              <w:rPr>
                <w:rFonts w:hint="eastAsia" w:ascii="宋体" w:hAnsi="宋体"/>
                <w:b/>
                <w:bCs/>
                <w:color w:val="auto"/>
                <w:kern w:val="0"/>
                <w:szCs w:val="21"/>
                <w:lang w:val="en-US" w:eastAsia="zh-CN"/>
              </w:rPr>
              <w:t>分</w:t>
            </w:r>
            <w:r>
              <w:rPr>
                <w:rFonts w:hint="eastAsia" w:ascii="宋体" w:hAnsi="宋体" w:cs="宋体"/>
                <w:b/>
                <w:bCs/>
                <w:color w:val="auto"/>
                <w:kern w:val="0"/>
                <w:szCs w:val="21"/>
              </w:rPr>
              <w:t>）</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color w:val="auto"/>
                <w:kern w:val="0"/>
                <w:szCs w:val="21"/>
              </w:rPr>
            </w:pPr>
            <w:r>
              <w:rPr>
                <w:rFonts w:hint="eastAsia" w:ascii="仿宋" w:hAnsi="仿宋" w:eastAsia="仿宋" w:cs="仿宋"/>
                <w:i w:val="0"/>
                <w:iCs w:val="0"/>
                <w:color w:val="auto"/>
                <w:kern w:val="0"/>
                <w:sz w:val="21"/>
                <w:szCs w:val="21"/>
                <w:u w:val="none"/>
                <w:lang w:val="en-US" w:eastAsia="zh-CN" w:bidi="ar"/>
              </w:rPr>
              <w:t>M21</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水面上没有垃圾</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112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是\否</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color w:val="auto"/>
                <w:kern w:val="0"/>
                <w:szCs w:val="21"/>
              </w:rPr>
            </w:pPr>
            <w:r>
              <w:rPr>
                <w:rFonts w:hint="eastAsia" w:ascii="仿宋" w:hAnsi="仿宋" w:eastAsia="仿宋" w:cs="仿宋"/>
                <w:i w:val="0"/>
                <w:iCs w:val="0"/>
                <w:color w:val="auto"/>
                <w:kern w:val="0"/>
                <w:sz w:val="21"/>
                <w:szCs w:val="21"/>
                <w:u w:val="none"/>
                <w:lang w:val="en-US" w:eastAsia="zh-CN" w:bidi="ar"/>
              </w:rPr>
              <w:t>M22</w:t>
            </w:r>
          </w:p>
        </w:tc>
        <w:tc>
          <w:tcPr>
            <w:tcW w:w="1915"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防水膜安装正确，不漏水</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112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是\否</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color w:val="auto"/>
                <w:kern w:val="0"/>
                <w:szCs w:val="21"/>
              </w:rPr>
            </w:pPr>
            <w:r>
              <w:rPr>
                <w:rFonts w:hint="eastAsia" w:ascii="仿宋" w:hAnsi="仿宋" w:eastAsia="仿宋" w:cs="仿宋"/>
                <w:i w:val="0"/>
                <w:iCs w:val="0"/>
                <w:color w:val="auto"/>
                <w:kern w:val="0"/>
                <w:sz w:val="21"/>
                <w:szCs w:val="21"/>
                <w:u w:val="none"/>
                <w:lang w:val="en-US" w:eastAsia="zh-CN" w:bidi="ar"/>
              </w:rPr>
              <w:t>M23</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水景中水能正常循环</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112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是\否</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color w:val="auto"/>
                <w:kern w:val="0"/>
                <w:szCs w:val="21"/>
              </w:rPr>
            </w:pPr>
            <w:r>
              <w:rPr>
                <w:rFonts w:hint="eastAsia" w:ascii="仿宋" w:hAnsi="仿宋" w:eastAsia="仿宋" w:cs="仿宋"/>
                <w:i w:val="0"/>
                <w:iCs w:val="0"/>
                <w:color w:val="auto"/>
                <w:kern w:val="0"/>
                <w:sz w:val="21"/>
                <w:szCs w:val="21"/>
                <w:u w:val="none"/>
                <w:lang w:val="en-US" w:eastAsia="zh-CN" w:bidi="ar"/>
              </w:rPr>
              <w:t>M24</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水泵安装及设置合理</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112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是\否</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color w:val="auto"/>
                <w:kern w:val="0"/>
                <w:szCs w:val="21"/>
              </w:rPr>
            </w:pPr>
            <w:r>
              <w:rPr>
                <w:rFonts w:hint="eastAsia" w:ascii="仿宋" w:hAnsi="仿宋" w:eastAsia="仿宋" w:cs="仿宋"/>
                <w:i w:val="0"/>
                <w:iCs w:val="0"/>
                <w:color w:val="auto"/>
                <w:kern w:val="0"/>
                <w:sz w:val="21"/>
                <w:szCs w:val="21"/>
                <w:u w:val="none"/>
                <w:lang w:val="en-US" w:eastAsia="zh-CN" w:bidi="ar"/>
              </w:rPr>
              <w:t>M25</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防水膜未露出地表</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112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是\否</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eastAsia="仿宋"/>
                <w:color w:val="auto"/>
                <w:kern w:val="0"/>
                <w:szCs w:val="21"/>
              </w:rPr>
            </w:pPr>
            <w:r>
              <w:rPr>
                <w:rFonts w:hint="eastAsia" w:ascii="仿宋" w:hAnsi="仿宋" w:eastAsia="仿宋" w:cs="仿宋"/>
                <w:i w:val="0"/>
                <w:iCs w:val="0"/>
                <w:color w:val="auto"/>
                <w:kern w:val="0"/>
                <w:sz w:val="21"/>
                <w:szCs w:val="21"/>
                <w:u w:val="none"/>
                <w:lang w:val="en-US" w:eastAsia="zh-CN" w:bidi="ar"/>
              </w:rPr>
              <w:t>J9</w:t>
            </w:r>
          </w:p>
        </w:tc>
        <w:tc>
          <w:tcPr>
            <w:tcW w:w="1915"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水口水平，出水均匀</w:t>
            </w:r>
          </w:p>
        </w:tc>
        <w:tc>
          <w:tcPr>
            <w:tcW w:w="271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12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水流未布满出水口宽度的30%</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0-0.2</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水流布满出水口宽度的31%-60%</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0.3-0.5</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水流布满出水口宽度的61%以上，但未满</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0.6-0.8</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水流均匀布满出水口</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0.9-1.0</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spacing w:before="120" w:beforeLines="50" w:after="120" w:afterLines="50"/>
              <w:jc w:val="center"/>
              <w:rPr>
                <w:rFonts w:ascii="宋体" w:hAnsi="宋体"/>
                <w:b/>
                <w:bCs/>
                <w:color w:val="auto"/>
                <w:kern w:val="0"/>
                <w:szCs w:val="21"/>
              </w:rPr>
            </w:pPr>
            <w:r>
              <w:rPr>
                <w:rFonts w:hint="eastAsia" w:ascii="宋体" w:hAnsi="宋体"/>
                <w:b/>
                <w:bCs/>
                <w:color w:val="auto"/>
                <w:kern w:val="0"/>
                <w:szCs w:val="21"/>
              </w:rPr>
              <w:t>D</w:t>
            </w:r>
          </w:p>
        </w:tc>
        <w:tc>
          <w:tcPr>
            <w:tcW w:w="8724" w:type="dxa"/>
            <w:gridSpan w:val="7"/>
            <w:tcBorders>
              <w:top w:val="single" w:color="000000" w:sz="4" w:space="0"/>
              <w:left w:val="single" w:color="000000" w:sz="4" w:space="0"/>
              <w:bottom w:val="single" w:color="000000" w:sz="4" w:space="0"/>
              <w:right w:val="single" w:color="000000" w:sz="4" w:space="0"/>
            </w:tcBorders>
            <w:noWrap w:val="0"/>
            <w:vAlign w:val="top"/>
          </w:tcPr>
          <w:p>
            <w:pPr>
              <w:widowControl/>
              <w:spacing w:before="120" w:beforeLines="50" w:after="120" w:afterLines="50"/>
              <w:jc w:val="left"/>
              <w:rPr>
                <w:rFonts w:ascii="宋体" w:hAnsi="宋体"/>
                <w:b/>
                <w:bCs/>
                <w:color w:val="auto"/>
                <w:kern w:val="0"/>
                <w:szCs w:val="21"/>
              </w:rPr>
            </w:pPr>
            <w:r>
              <w:rPr>
                <w:rFonts w:ascii="宋体" w:hAnsi="宋体"/>
                <w:b/>
                <w:bCs/>
                <w:color w:val="auto"/>
                <w:kern w:val="0"/>
                <w:szCs w:val="21"/>
              </w:rPr>
              <w:t>石墙（1</w:t>
            </w:r>
            <w:r>
              <w:rPr>
                <w:rFonts w:hint="eastAsia" w:ascii="宋体" w:hAnsi="宋体"/>
                <w:b/>
                <w:bCs/>
                <w:color w:val="auto"/>
                <w:kern w:val="0"/>
                <w:szCs w:val="21"/>
              </w:rPr>
              <w:t>2</w:t>
            </w:r>
            <w:r>
              <w:rPr>
                <w:rFonts w:hint="eastAsia" w:ascii="宋体" w:hAnsi="宋体"/>
                <w:b/>
                <w:bCs/>
                <w:color w:val="auto"/>
                <w:kern w:val="0"/>
                <w:szCs w:val="21"/>
                <w:lang w:val="en-US" w:eastAsia="zh-CN"/>
              </w:rPr>
              <w:t>分</w:t>
            </w:r>
            <w:r>
              <w:rPr>
                <w:rFonts w:ascii="宋体" w:hAnsi="宋体"/>
                <w:b/>
                <w:bCs/>
                <w:color w:val="auto"/>
                <w:kern w:val="0"/>
                <w:szCs w:val="21"/>
              </w:rPr>
              <w:t>=客观</w:t>
            </w:r>
            <w:r>
              <w:rPr>
                <w:rFonts w:hint="eastAsia" w:ascii="宋体" w:hAnsi="宋体"/>
                <w:b/>
                <w:bCs/>
                <w:color w:val="auto"/>
                <w:kern w:val="0"/>
                <w:szCs w:val="21"/>
              </w:rPr>
              <w:t>9</w:t>
            </w:r>
            <w:r>
              <w:rPr>
                <w:rFonts w:hint="eastAsia" w:ascii="宋体" w:hAnsi="宋体"/>
                <w:b/>
                <w:bCs/>
                <w:color w:val="auto"/>
                <w:kern w:val="0"/>
                <w:szCs w:val="21"/>
                <w:lang w:val="en-US" w:eastAsia="zh-CN"/>
              </w:rPr>
              <w:t>分</w:t>
            </w:r>
            <w:r>
              <w:rPr>
                <w:rFonts w:ascii="宋体" w:hAnsi="宋体"/>
                <w:b/>
                <w:bCs/>
                <w:color w:val="auto"/>
                <w:kern w:val="0"/>
                <w:szCs w:val="21"/>
              </w:rPr>
              <w:t>+主观</w:t>
            </w:r>
            <w:r>
              <w:rPr>
                <w:rFonts w:hint="eastAsia" w:ascii="宋体" w:hAnsi="宋体"/>
                <w:b/>
                <w:bCs/>
                <w:color w:val="auto"/>
                <w:kern w:val="0"/>
                <w:szCs w:val="21"/>
              </w:rPr>
              <w:t>3</w:t>
            </w:r>
            <w:r>
              <w:rPr>
                <w:rFonts w:hint="eastAsia" w:ascii="宋体" w:hAnsi="宋体"/>
                <w:b/>
                <w:bCs/>
                <w:color w:val="auto"/>
                <w:kern w:val="0"/>
                <w:szCs w:val="21"/>
                <w:lang w:val="en-US" w:eastAsia="zh-CN"/>
              </w:rPr>
              <w:t>分</w:t>
            </w:r>
            <w:r>
              <w:rPr>
                <w:rFonts w:ascii="宋体" w:hAnsi="宋体"/>
                <w:b/>
                <w:bCs/>
                <w:color w:val="auto"/>
                <w:kern w:val="0"/>
                <w:szCs w:val="21"/>
              </w:rPr>
              <w:t>）</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color w:val="auto"/>
                <w:kern w:val="0"/>
                <w:szCs w:val="21"/>
              </w:rPr>
            </w:pPr>
            <w:r>
              <w:rPr>
                <w:rFonts w:hint="eastAsia" w:ascii="仿宋" w:hAnsi="仿宋" w:eastAsia="仿宋" w:cs="仿宋"/>
                <w:i w:val="0"/>
                <w:iCs w:val="0"/>
                <w:color w:val="auto"/>
                <w:kern w:val="0"/>
                <w:sz w:val="21"/>
                <w:szCs w:val="21"/>
                <w:u w:val="none"/>
                <w:lang w:val="en-US" w:eastAsia="zh-CN" w:bidi="ar"/>
              </w:rPr>
              <w:t>M26</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石墙的高度 1</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容差±0-2mm，2；±&gt;2--4mm，1；＞4mm，0</w:t>
            </w:r>
          </w:p>
        </w:tc>
        <w:tc>
          <w:tcPr>
            <w:tcW w:w="112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rFonts w:hint="eastAsia"/>
                <w:color w:val="auto"/>
                <w:kern w:val="0"/>
                <w:szCs w:val="21"/>
              </w:rPr>
            </w:pPr>
            <w:r>
              <w:rPr>
                <w:rFonts w:hint="eastAsia"/>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color w:val="auto"/>
                <w:kern w:val="0"/>
                <w:szCs w:val="21"/>
              </w:rPr>
            </w:pPr>
            <w:r>
              <w:rPr>
                <w:rFonts w:hint="eastAsia" w:ascii="仿宋" w:hAnsi="仿宋" w:eastAsia="仿宋" w:cs="仿宋"/>
                <w:i w:val="0"/>
                <w:iCs w:val="0"/>
                <w:color w:val="auto"/>
                <w:kern w:val="0"/>
                <w:sz w:val="21"/>
                <w:szCs w:val="21"/>
                <w:u w:val="none"/>
                <w:lang w:val="en-US" w:eastAsia="zh-CN" w:bidi="ar"/>
              </w:rPr>
              <w:t>M27</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石墙的高度 2</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容差±0-2mm，2；±&gt;2--4mm，1；＞4mm，0</w:t>
            </w:r>
          </w:p>
        </w:tc>
        <w:tc>
          <w:tcPr>
            <w:tcW w:w="112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rFonts w:hint="eastAsia"/>
                <w:color w:val="auto"/>
                <w:kern w:val="0"/>
                <w:szCs w:val="21"/>
              </w:rPr>
            </w:pPr>
            <w:r>
              <w:rPr>
                <w:rFonts w:hint="eastAsia"/>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color w:val="auto"/>
                <w:kern w:val="0"/>
                <w:szCs w:val="21"/>
              </w:rPr>
            </w:pPr>
            <w:r>
              <w:rPr>
                <w:rFonts w:hint="eastAsia" w:ascii="仿宋" w:hAnsi="仿宋" w:eastAsia="仿宋" w:cs="仿宋"/>
                <w:i w:val="0"/>
                <w:iCs w:val="0"/>
                <w:color w:val="auto"/>
                <w:kern w:val="0"/>
                <w:sz w:val="21"/>
                <w:szCs w:val="21"/>
                <w:u w:val="none"/>
                <w:lang w:val="en-US" w:eastAsia="zh-CN" w:bidi="ar"/>
              </w:rPr>
              <w:t>M28</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石墙的高度 3</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容差±0-2mm，2；±&gt;2--4mm，1；＞4mm，0</w:t>
            </w:r>
          </w:p>
        </w:tc>
        <w:tc>
          <w:tcPr>
            <w:tcW w:w="112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rFonts w:hint="eastAsia"/>
                <w:color w:val="auto"/>
                <w:kern w:val="0"/>
                <w:szCs w:val="21"/>
              </w:rPr>
            </w:pPr>
            <w:r>
              <w:rPr>
                <w:rFonts w:hint="eastAsia"/>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color w:val="auto"/>
                <w:kern w:val="0"/>
                <w:szCs w:val="21"/>
              </w:rPr>
            </w:pPr>
            <w:r>
              <w:rPr>
                <w:rFonts w:hint="eastAsia" w:ascii="仿宋" w:hAnsi="仿宋" w:eastAsia="仿宋" w:cs="仿宋"/>
                <w:i w:val="0"/>
                <w:iCs w:val="0"/>
                <w:color w:val="auto"/>
                <w:kern w:val="0"/>
                <w:sz w:val="21"/>
                <w:szCs w:val="21"/>
                <w:u w:val="none"/>
                <w:lang w:val="en-US" w:eastAsia="zh-CN" w:bidi="ar"/>
              </w:rPr>
              <w:t>M29</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石墙的高度 4</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容差±0-2mm，2；±&gt;2--4mm，1；＞4mm，0</w:t>
            </w:r>
          </w:p>
        </w:tc>
        <w:tc>
          <w:tcPr>
            <w:tcW w:w="112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rFonts w:hint="eastAsia"/>
                <w:color w:val="auto"/>
                <w:kern w:val="0"/>
                <w:szCs w:val="21"/>
              </w:rPr>
            </w:pPr>
            <w:r>
              <w:rPr>
                <w:rFonts w:hint="eastAsia"/>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eastAsia="仿宋"/>
                <w:color w:val="auto"/>
                <w:kern w:val="0"/>
                <w:szCs w:val="21"/>
              </w:rPr>
            </w:pPr>
            <w:r>
              <w:rPr>
                <w:rFonts w:hint="eastAsia" w:ascii="仿宋" w:hAnsi="仿宋" w:eastAsia="仿宋" w:cs="仿宋"/>
                <w:i w:val="0"/>
                <w:iCs w:val="0"/>
                <w:color w:val="auto"/>
                <w:kern w:val="0"/>
                <w:sz w:val="21"/>
                <w:szCs w:val="21"/>
                <w:u w:val="none"/>
                <w:lang w:val="en-US" w:eastAsia="zh-CN" w:bidi="ar"/>
              </w:rPr>
              <w:t>M30</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出水口高度</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容差±0-2mm，2；±&gt;2--4mm，1；＞4mm，0</w:t>
            </w:r>
          </w:p>
        </w:tc>
        <w:tc>
          <w:tcPr>
            <w:tcW w:w="112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rFonts w:hint="eastAsia"/>
                <w:color w:val="auto"/>
                <w:kern w:val="0"/>
                <w:szCs w:val="21"/>
              </w:rPr>
              <w:t>1</w:t>
            </w:r>
          </w:p>
        </w:tc>
      </w:tr>
      <w:tr>
        <w:tblPrEx>
          <w:tblCellMar>
            <w:top w:w="0" w:type="dxa"/>
            <w:left w:w="108" w:type="dxa"/>
            <w:bottom w:w="0" w:type="dxa"/>
            <w:right w:w="108" w:type="dxa"/>
          </w:tblCellMar>
        </w:tblPrEx>
        <w:trPr>
          <w:trHeight w:val="51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eastAsia="仿宋"/>
                <w:color w:val="auto"/>
                <w:kern w:val="0"/>
                <w:szCs w:val="21"/>
              </w:rPr>
            </w:pPr>
            <w:r>
              <w:rPr>
                <w:rFonts w:hint="eastAsia" w:ascii="仿宋" w:hAnsi="仿宋" w:eastAsia="仿宋" w:cs="仿宋"/>
                <w:i w:val="0"/>
                <w:iCs w:val="0"/>
                <w:color w:val="auto"/>
                <w:kern w:val="0"/>
                <w:sz w:val="21"/>
                <w:szCs w:val="21"/>
                <w:u w:val="none"/>
                <w:lang w:val="en-US" w:eastAsia="zh-CN" w:bidi="ar"/>
              </w:rPr>
              <w:t>M31</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墙体是否放坡（墙身下部稍大于上部，以保持稳定）</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112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是\否</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102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eastAsia="仿宋"/>
                <w:color w:val="auto"/>
                <w:kern w:val="0"/>
                <w:szCs w:val="21"/>
              </w:rPr>
            </w:pPr>
            <w:r>
              <w:rPr>
                <w:rFonts w:hint="eastAsia" w:ascii="仿宋" w:hAnsi="仿宋" w:eastAsia="仿宋" w:cs="仿宋"/>
                <w:i w:val="0"/>
                <w:iCs w:val="0"/>
                <w:color w:val="auto"/>
                <w:kern w:val="0"/>
                <w:sz w:val="21"/>
                <w:szCs w:val="21"/>
                <w:u w:val="none"/>
                <w:lang w:val="en-US" w:eastAsia="zh-CN" w:bidi="ar"/>
              </w:rPr>
              <w:t>M32</w:t>
            </w:r>
          </w:p>
        </w:tc>
        <w:tc>
          <w:tcPr>
            <w:tcW w:w="1915"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石墙的基础经过了开挖、夯实、回填砂砾等流程且按图纸要求施工（若基础下有防水垫则回填砂砾层取消）</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112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是\否</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eastAsia="仿宋"/>
                <w:color w:val="auto"/>
                <w:kern w:val="0"/>
                <w:szCs w:val="21"/>
              </w:rPr>
            </w:pPr>
            <w:r>
              <w:rPr>
                <w:rFonts w:hint="eastAsia" w:ascii="仿宋" w:hAnsi="仿宋" w:eastAsia="仿宋" w:cs="仿宋"/>
                <w:i w:val="0"/>
                <w:iCs w:val="0"/>
                <w:color w:val="auto"/>
                <w:kern w:val="0"/>
                <w:sz w:val="21"/>
                <w:szCs w:val="21"/>
                <w:u w:val="none"/>
                <w:lang w:val="en-US" w:eastAsia="zh-CN" w:bidi="ar"/>
              </w:rPr>
              <w:t>M33</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墙体宽度</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完成面宽度不小于图示尺寸</w:t>
            </w:r>
          </w:p>
        </w:tc>
        <w:tc>
          <w:tcPr>
            <w:tcW w:w="112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是\否</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eastAsia="仿宋"/>
                <w:color w:val="auto"/>
                <w:kern w:val="0"/>
                <w:szCs w:val="21"/>
              </w:rPr>
            </w:pPr>
            <w:r>
              <w:rPr>
                <w:rFonts w:hint="eastAsia" w:ascii="仿宋" w:hAnsi="仿宋" w:eastAsia="仿宋" w:cs="仿宋"/>
                <w:i w:val="0"/>
                <w:iCs w:val="0"/>
                <w:color w:val="auto"/>
                <w:kern w:val="0"/>
                <w:sz w:val="21"/>
                <w:szCs w:val="21"/>
                <w:u w:val="none"/>
                <w:lang w:val="en-US" w:eastAsia="zh-CN" w:bidi="ar"/>
              </w:rPr>
              <w:t>M34</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横向搭接</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每层均有不少于 3 块的横向连接</w:t>
            </w:r>
          </w:p>
        </w:tc>
        <w:tc>
          <w:tcPr>
            <w:tcW w:w="112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是\否</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color w:val="auto"/>
                <w:kern w:val="0"/>
                <w:szCs w:val="21"/>
              </w:rPr>
            </w:pPr>
            <w:r>
              <w:rPr>
                <w:rStyle w:val="47"/>
                <w:color w:val="auto"/>
                <w:lang w:val="en-US" w:eastAsia="zh-CN" w:bidi="ar"/>
              </w:rPr>
              <w:t>J10</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错缝干垒</w:t>
            </w:r>
          </w:p>
        </w:tc>
        <w:tc>
          <w:tcPr>
            <w:tcW w:w="271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12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51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rPr>
                <w:color w:val="auto"/>
                <w:kern w:val="0"/>
                <w:sz w:val="20"/>
                <w:szCs w:val="20"/>
              </w:rPr>
            </w:pP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错缝干垒，直缝（2 层黄木纹通缝视为一条直缝、接头重合部分小于 5 厘米视为直缝）数大于 5 条</w:t>
            </w:r>
          </w:p>
        </w:tc>
        <w:tc>
          <w:tcPr>
            <w:tcW w:w="1125" w:type="dxa"/>
            <w:tcBorders>
              <w:top w:val="nil"/>
              <w:left w:val="single" w:color="000000" w:sz="4" w:space="0"/>
              <w:bottom w:val="single" w:color="000000" w:sz="4" w:space="0"/>
              <w:right w:val="nil"/>
            </w:tcBorders>
            <w:noWrap w:val="0"/>
            <w:vAlign w:val="center"/>
          </w:tcPr>
          <w:p>
            <w:pPr>
              <w:widowControl/>
              <w:jc w:val="center"/>
              <w:rPr>
                <w:color w:val="auto"/>
                <w:kern w:val="0"/>
                <w:szCs w:val="21"/>
              </w:rPr>
            </w:pPr>
            <w:r>
              <w:rPr>
                <w:rFonts w:hint="eastAsia" w:ascii="仿宋" w:hAnsi="仿宋" w:eastAsia="仿宋"/>
                <w:color w:val="auto"/>
                <w:kern w:val="0"/>
                <w:szCs w:val="21"/>
              </w:rPr>
              <w:t>0-0.2</w:t>
            </w:r>
          </w:p>
        </w:tc>
        <w:tc>
          <w:tcPr>
            <w:tcW w:w="881"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rPr>
                <w:color w:val="auto"/>
                <w:kern w:val="0"/>
                <w:sz w:val="20"/>
                <w:szCs w:val="20"/>
              </w:rPr>
            </w:pP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错缝干垒，直缝数有 3-4条</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0.3-0.5</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bottom"/>
          </w:tcPr>
          <w:p>
            <w:pPr>
              <w:rPr>
                <w:color w:val="auto"/>
                <w:kern w:val="0"/>
                <w:sz w:val="20"/>
                <w:szCs w:val="20"/>
              </w:rPr>
            </w:pPr>
          </w:p>
        </w:tc>
        <w:tc>
          <w:tcPr>
            <w:tcW w:w="191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错缝干垒，直缝数≤2 条</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0.6-0.8</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bottom"/>
          </w:tcPr>
          <w:p>
            <w:pPr>
              <w:rPr>
                <w:color w:val="auto"/>
                <w:kern w:val="0"/>
                <w:sz w:val="20"/>
                <w:szCs w:val="20"/>
              </w:rPr>
            </w:pPr>
          </w:p>
        </w:tc>
        <w:tc>
          <w:tcPr>
            <w:tcW w:w="191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全部错缝干垒</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0.9-1.0</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color w:val="auto"/>
                <w:kern w:val="0"/>
                <w:szCs w:val="21"/>
              </w:rPr>
            </w:pPr>
            <w:r>
              <w:rPr>
                <w:rStyle w:val="47"/>
                <w:color w:val="auto"/>
                <w:lang w:val="en-US" w:eastAsia="zh-CN" w:bidi="ar"/>
              </w:rPr>
              <w:t>J11</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墙体外观</w:t>
            </w:r>
          </w:p>
        </w:tc>
        <w:tc>
          <w:tcPr>
            <w:tcW w:w="271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12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rFonts w:hint="eastAsia"/>
                <w:color w:val="auto"/>
                <w:kern w:val="0"/>
                <w:szCs w:val="21"/>
              </w:rPr>
            </w:pPr>
            <w:r>
              <w:rPr>
                <w:rFonts w:hint="eastAsia"/>
                <w:color w:val="auto"/>
                <w:kern w:val="0"/>
                <w:szCs w:val="21"/>
              </w:rPr>
              <w:t>2</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墙体不稳固</w:t>
            </w:r>
          </w:p>
        </w:tc>
        <w:tc>
          <w:tcPr>
            <w:tcW w:w="1125" w:type="dxa"/>
            <w:tcBorders>
              <w:top w:val="nil"/>
              <w:left w:val="single" w:color="000000" w:sz="4" w:space="0"/>
              <w:bottom w:val="single" w:color="000000" w:sz="4" w:space="0"/>
              <w:right w:val="nil"/>
            </w:tcBorders>
            <w:noWrap w:val="0"/>
            <w:vAlign w:val="top"/>
          </w:tcPr>
          <w:p>
            <w:pPr>
              <w:widowControl/>
              <w:jc w:val="center"/>
              <w:rPr>
                <w:rFonts w:hint="eastAsia" w:eastAsia="仿宋"/>
                <w:color w:val="auto"/>
                <w:kern w:val="0"/>
                <w:szCs w:val="21"/>
              </w:rPr>
            </w:pPr>
            <w:r>
              <w:rPr>
                <w:rFonts w:hint="eastAsia" w:ascii="仿宋" w:hAnsi="仿宋" w:eastAsia="仿宋"/>
                <w:color w:val="auto"/>
                <w:kern w:val="0"/>
                <w:szCs w:val="21"/>
              </w:rPr>
              <w:t>0-0.5</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墙体稳固，50%的墙体面积外观整齐，放坡不自然</w:t>
            </w:r>
          </w:p>
        </w:tc>
        <w:tc>
          <w:tcPr>
            <w:tcW w:w="1125" w:type="dxa"/>
            <w:tcBorders>
              <w:top w:val="nil"/>
              <w:left w:val="single" w:color="000000" w:sz="4" w:space="0"/>
              <w:bottom w:val="single" w:color="000000" w:sz="4" w:space="0"/>
              <w:right w:val="nil"/>
            </w:tcBorders>
            <w:noWrap w:val="0"/>
            <w:vAlign w:val="top"/>
          </w:tcPr>
          <w:p>
            <w:pPr>
              <w:widowControl/>
              <w:jc w:val="center"/>
              <w:rPr>
                <w:rFonts w:hint="eastAsia" w:eastAsia="仿宋"/>
                <w:color w:val="auto"/>
                <w:kern w:val="0"/>
                <w:szCs w:val="21"/>
              </w:rPr>
            </w:pPr>
            <w:r>
              <w:rPr>
                <w:rFonts w:hint="eastAsia" w:ascii="仿宋" w:hAnsi="仿宋" w:eastAsia="仿宋"/>
                <w:color w:val="auto"/>
                <w:kern w:val="0"/>
                <w:szCs w:val="21"/>
              </w:rPr>
              <w:t>0.6-0.9</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墙体稳固，超过 50%的墙体外观整齐，放坡自然</w:t>
            </w:r>
          </w:p>
        </w:tc>
        <w:tc>
          <w:tcPr>
            <w:tcW w:w="1125" w:type="dxa"/>
            <w:tcBorders>
              <w:top w:val="nil"/>
              <w:left w:val="single" w:color="000000" w:sz="4" w:space="0"/>
              <w:bottom w:val="single" w:color="000000" w:sz="4" w:space="0"/>
              <w:right w:val="nil"/>
            </w:tcBorders>
            <w:noWrap w:val="0"/>
            <w:vAlign w:val="top"/>
          </w:tcPr>
          <w:p>
            <w:pPr>
              <w:widowControl/>
              <w:jc w:val="center"/>
              <w:rPr>
                <w:rFonts w:eastAsia="仿宋"/>
                <w:color w:val="auto"/>
                <w:kern w:val="0"/>
                <w:szCs w:val="21"/>
              </w:rPr>
            </w:pPr>
            <w:r>
              <w:rPr>
                <w:rFonts w:hint="eastAsia" w:ascii="仿宋" w:hAnsi="仿宋" w:eastAsia="仿宋"/>
                <w:color w:val="auto"/>
                <w:kern w:val="0"/>
                <w:szCs w:val="21"/>
              </w:rPr>
              <w:t>1-1.5</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墙体稳固、整齐、完美</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1.6-2.0</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spacing w:before="120" w:beforeLines="50" w:after="120" w:afterLines="50"/>
              <w:jc w:val="center"/>
              <w:rPr>
                <w:rFonts w:ascii="宋体" w:hAnsi="宋体"/>
                <w:b/>
                <w:bCs/>
                <w:color w:val="auto"/>
                <w:kern w:val="0"/>
                <w:szCs w:val="21"/>
              </w:rPr>
            </w:pPr>
            <w:r>
              <w:rPr>
                <w:rFonts w:hint="eastAsia" w:ascii="宋体" w:hAnsi="宋体"/>
                <w:b/>
                <w:bCs/>
                <w:color w:val="auto"/>
                <w:kern w:val="0"/>
                <w:szCs w:val="21"/>
              </w:rPr>
              <w:t>E1</w:t>
            </w:r>
          </w:p>
        </w:tc>
        <w:tc>
          <w:tcPr>
            <w:tcW w:w="8724" w:type="dxa"/>
            <w:gridSpan w:val="7"/>
            <w:tcBorders>
              <w:top w:val="single" w:color="000000" w:sz="4" w:space="0"/>
              <w:left w:val="single" w:color="000000" w:sz="4" w:space="0"/>
              <w:bottom w:val="single" w:color="000000" w:sz="4" w:space="0"/>
              <w:right w:val="single" w:color="000000" w:sz="4" w:space="0"/>
            </w:tcBorders>
            <w:noWrap w:val="0"/>
            <w:vAlign w:val="top"/>
          </w:tcPr>
          <w:p>
            <w:pPr>
              <w:widowControl/>
              <w:spacing w:before="120" w:beforeLines="50" w:after="120" w:afterLines="50"/>
              <w:jc w:val="left"/>
              <w:rPr>
                <w:rFonts w:ascii="宋体" w:hAnsi="宋体" w:cs="宋体"/>
                <w:b/>
                <w:bCs/>
                <w:color w:val="auto"/>
                <w:kern w:val="0"/>
                <w:szCs w:val="21"/>
              </w:rPr>
            </w:pPr>
            <w:r>
              <w:rPr>
                <w:rFonts w:hint="eastAsia" w:ascii="宋体" w:hAnsi="宋体" w:cs="宋体"/>
                <w:b/>
                <w:bCs/>
                <w:color w:val="auto"/>
                <w:kern w:val="0"/>
                <w:szCs w:val="21"/>
              </w:rPr>
              <w:t>座凳（</w:t>
            </w:r>
            <w:r>
              <w:rPr>
                <w:rFonts w:hint="eastAsia" w:ascii="宋体" w:hAnsi="宋体"/>
                <w:b/>
                <w:bCs/>
                <w:color w:val="auto"/>
                <w:kern w:val="0"/>
                <w:szCs w:val="21"/>
                <w:lang w:val="en-US" w:eastAsia="zh-CN"/>
              </w:rPr>
              <w:t>5分</w:t>
            </w:r>
            <w:r>
              <w:rPr>
                <w:rFonts w:ascii="宋体" w:hAnsi="宋体"/>
                <w:b/>
                <w:bCs/>
                <w:color w:val="auto"/>
                <w:kern w:val="0"/>
                <w:szCs w:val="21"/>
              </w:rPr>
              <w:t>=</w:t>
            </w:r>
            <w:r>
              <w:rPr>
                <w:rFonts w:hint="eastAsia" w:ascii="宋体" w:hAnsi="宋体" w:cs="宋体"/>
                <w:b/>
                <w:bCs/>
                <w:color w:val="auto"/>
                <w:kern w:val="0"/>
                <w:szCs w:val="21"/>
              </w:rPr>
              <w:t>客观</w:t>
            </w:r>
            <w:r>
              <w:rPr>
                <w:rFonts w:ascii="宋体" w:hAnsi="宋体"/>
                <w:b/>
                <w:bCs/>
                <w:color w:val="auto"/>
                <w:kern w:val="0"/>
                <w:szCs w:val="21"/>
              </w:rPr>
              <w:t xml:space="preserve"> </w:t>
            </w:r>
            <w:r>
              <w:rPr>
                <w:rFonts w:hint="eastAsia" w:ascii="宋体" w:hAnsi="宋体"/>
                <w:b/>
                <w:bCs/>
                <w:color w:val="auto"/>
                <w:kern w:val="0"/>
                <w:szCs w:val="21"/>
                <w:lang w:val="en-US" w:eastAsia="zh-CN"/>
              </w:rPr>
              <w:t>3分</w:t>
            </w:r>
            <w:r>
              <w:rPr>
                <w:rFonts w:ascii="宋体" w:hAnsi="宋体"/>
                <w:b/>
                <w:bCs/>
                <w:color w:val="auto"/>
                <w:kern w:val="0"/>
                <w:szCs w:val="21"/>
              </w:rPr>
              <w:t>+</w:t>
            </w:r>
            <w:r>
              <w:rPr>
                <w:rFonts w:hint="eastAsia" w:ascii="宋体" w:hAnsi="宋体" w:cs="宋体"/>
                <w:b/>
                <w:bCs/>
                <w:color w:val="auto"/>
                <w:kern w:val="0"/>
                <w:szCs w:val="21"/>
              </w:rPr>
              <w:t>主观</w:t>
            </w:r>
            <w:r>
              <w:rPr>
                <w:rFonts w:ascii="宋体" w:hAnsi="宋体"/>
                <w:b/>
                <w:bCs/>
                <w:color w:val="auto"/>
                <w:kern w:val="0"/>
                <w:szCs w:val="21"/>
              </w:rPr>
              <w:t xml:space="preserve"> </w:t>
            </w:r>
            <w:r>
              <w:rPr>
                <w:rFonts w:hint="eastAsia" w:ascii="宋体" w:hAnsi="宋体"/>
                <w:b/>
                <w:bCs/>
                <w:color w:val="auto"/>
                <w:kern w:val="0"/>
                <w:szCs w:val="21"/>
                <w:lang w:val="en-US" w:eastAsia="zh-CN"/>
              </w:rPr>
              <w:t>1分</w:t>
            </w:r>
            <w:r>
              <w:rPr>
                <w:rFonts w:hint="eastAsia" w:ascii="宋体" w:hAnsi="宋体" w:cs="宋体"/>
                <w:b/>
                <w:bCs/>
                <w:color w:val="auto"/>
                <w:kern w:val="0"/>
                <w:szCs w:val="21"/>
              </w:rPr>
              <w:t>）</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eastAsia="仿宋"/>
                <w:color w:val="auto"/>
                <w:kern w:val="0"/>
                <w:szCs w:val="21"/>
              </w:rPr>
            </w:pPr>
            <w:r>
              <w:rPr>
                <w:rFonts w:hint="eastAsia" w:ascii="仿宋" w:hAnsi="仿宋" w:eastAsia="仿宋" w:cs="仿宋"/>
                <w:i w:val="0"/>
                <w:iCs w:val="0"/>
                <w:color w:val="auto"/>
                <w:kern w:val="0"/>
                <w:sz w:val="21"/>
                <w:szCs w:val="21"/>
                <w:u w:val="none"/>
                <w:lang w:val="en-US" w:eastAsia="zh-CN" w:bidi="ar"/>
              </w:rPr>
              <w:t>M35</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尺寸 1</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容差± 0-2mm ，1 ；±&gt;2--4mm，0.5；＞4mm，0</w:t>
            </w:r>
          </w:p>
        </w:tc>
        <w:tc>
          <w:tcPr>
            <w:tcW w:w="112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rFonts w:hint="default" w:eastAsia="宋体"/>
                <w:color w:val="auto"/>
                <w:kern w:val="0"/>
                <w:szCs w:val="21"/>
                <w:lang w:val="en-US" w:eastAsia="zh-CN"/>
              </w:rPr>
            </w:pPr>
            <w:r>
              <w:rPr>
                <w:rFonts w:hint="eastAsia"/>
                <w:color w:val="auto"/>
                <w:kern w:val="0"/>
                <w:szCs w:val="21"/>
                <w:lang w:val="en-US" w:eastAsia="zh-CN"/>
              </w:rPr>
              <w:t>0.5</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eastAsia="仿宋"/>
                <w:color w:val="auto"/>
                <w:kern w:val="0"/>
                <w:szCs w:val="21"/>
              </w:rPr>
            </w:pPr>
            <w:r>
              <w:rPr>
                <w:rFonts w:hint="eastAsia" w:ascii="仿宋" w:hAnsi="仿宋" w:eastAsia="仿宋" w:cs="仿宋"/>
                <w:i w:val="0"/>
                <w:iCs w:val="0"/>
                <w:color w:val="auto"/>
                <w:kern w:val="0"/>
                <w:sz w:val="21"/>
                <w:szCs w:val="21"/>
                <w:u w:val="none"/>
                <w:lang w:val="en-US" w:eastAsia="zh-CN" w:bidi="ar"/>
              </w:rPr>
              <w:t>M36</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Cs w:val="21"/>
              </w:rPr>
            </w:pPr>
            <w:r>
              <w:rPr>
                <w:rFonts w:hint="eastAsia" w:ascii="仿宋" w:hAnsi="仿宋" w:eastAsia="仿宋"/>
                <w:color w:val="auto"/>
                <w:kern w:val="0"/>
                <w:szCs w:val="21"/>
              </w:rPr>
              <w:t>尺寸 2</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容差± 0-2mm ，1 ；±&gt;2--4mm ，0.5；＞4mm，0</w:t>
            </w:r>
          </w:p>
        </w:tc>
        <w:tc>
          <w:tcPr>
            <w:tcW w:w="112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center"/>
          </w:tcPr>
          <w:p>
            <w:pPr>
              <w:widowControl/>
              <w:jc w:val="center"/>
              <w:rPr>
                <w:rFonts w:hint="default" w:eastAsia="宋体"/>
                <w:color w:val="auto"/>
                <w:kern w:val="0"/>
                <w:szCs w:val="21"/>
                <w:lang w:val="en-US" w:eastAsia="zh-CN"/>
              </w:rPr>
            </w:pPr>
            <w:r>
              <w:rPr>
                <w:rFonts w:hint="eastAsia"/>
                <w:color w:val="auto"/>
                <w:kern w:val="0"/>
                <w:szCs w:val="21"/>
                <w:lang w:val="en-US" w:eastAsia="zh-CN"/>
              </w:rPr>
              <w:t>0.5</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eastAsia="仿宋"/>
                <w:color w:val="auto"/>
                <w:kern w:val="0"/>
                <w:szCs w:val="21"/>
              </w:rPr>
            </w:pPr>
            <w:r>
              <w:rPr>
                <w:rFonts w:hint="eastAsia" w:ascii="仿宋" w:hAnsi="仿宋" w:eastAsia="仿宋" w:cs="仿宋"/>
                <w:i w:val="0"/>
                <w:iCs w:val="0"/>
                <w:color w:val="auto"/>
                <w:kern w:val="0"/>
                <w:sz w:val="21"/>
                <w:szCs w:val="21"/>
                <w:u w:val="none"/>
                <w:lang w:val="en-US" w:eastAsia="zh-CN" w:bidi="ar"/>
              </w:rPr>
              <w:t>M37</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高度 1</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容差±0-2mm，1；±&gt;3--4mm，0.5；＞5mm，0</w:t>
            </w:r>
          </w:p>
        </w:tc>
        <w:tc>
          <w:tcPr>
            <w:tcW w:w="112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eastAsia="仿宋"/>
                <w:color w:val="auto"/>
                <w:kern w:val="0"/>
                <w:szCs w:val="21"/>
              </w:rPr>
            </w:pPr>
            <w:r>
              <w:rPr>
                <w:rFonts w:hint="eastAsia" w:ascii="仿宋" w:hAnsi="仿宋" w:eastAsia="仿宋" w:cs="仿宋"/>
                <w:i w:val="0"/>
                <w:iCs w:val="0"/>
                <w:color w:val="auto"/>
                <w:kern w:val="0"/>
                <w:sz w:val="21"/>
                <w:szCs w:val="21"/>
                <w:u w:val="none"/>
                <w:lang w:val="en-US" w:eastAsia="zh-CN" w:bidi="ar"/>
              </w:rPr>
              <w:t>M38</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凳面水平</w:t>
            </w:r>
          </w:p>
        </w:tc>
        <w:tc>
          <w:tcPr>
            <w:tcW w:w="2711" w:type="dxa"/>
            <w:tcBorders>
              <w:top w:val="nil"/>
              <w:left w:val="single" w:color="000000" w:sz="4" w:space="0"/>
              <w:bottom w:val="single" w:color="000000" w:sz="4" w:space="0"/>
              <w:right w:val="nil"/>
            </w:tcBorders>
            <w:noWrap w:val="0"/>
            <w:vAlign w:val="center"/>
          </w:tcPr>
          <w:p>
            <w:pPr>
              <w:widowControl/>
              <w:jc w:val="left"/>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　</w:t>
            </w:r>
            <w:r>
              <w:rPr>
                <w:rFonts w:hint="eastAsia" w:ascii="仿宋" w:hAnsi="仿宋" w:eastAsia="仿宋" w:cs="宋体"/>
                <w:color w:val="auto"/>
                <w:kern w:val="0"/>
                <w:szCs w:val="21"/>
                <w:lang w:val="en-US" w:eastAsia="zh-CN"/>
              </w:rPr>
              <w:t>气泡出线为否</w:t>
            </w:r>
          </w:p>
        </w:tc>
        <w:tc>
          <w:tcPr>
            <w:tcW w:w="112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是\否</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rFonts w:hint="default" w:eastAsia="宋体"/>
                <w:color w:val="auto"/>
                <w:kern w:val="0"/>
                <w:szCs w:val="21"/>
                <w:lang w:val="en-US" w:eastAsia="zh-CN"/>
              </w:rPr>
            </w:pPr>
            <w:r>
              <w:rPr>
                <w:rFonts w:hint="eastAsia"/>
                <w:color w:val="auto"/>
                <w:kern w:val="0"/>
                <w:szCs w:val="21"/>
                <w:lang w:val="en-US" w:eastAsia="zh-CN"/>
              </w:rPr>
              <w:t>0.5</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eastAsia="仿宋"/>
                <w:color w:val="auto"/>
                <w:kern w:val="0"/>
                <w:szCs w:val="21"/>
              </w:rPr>
            </w:pPr>
            <w:r>
              <w:rPr>
                <w:rFonts w:hint="eastAsia" w:ascii="仿宋" w:hAnsi="仿宋" w:eastAsia="仿宋" w:cs="仿宋"/>
                <w:i w:val="0"/>
                <w:iCs w:val="0"/>
                <w:color w:val="auto"/>
                <w:kern w:val="0"/>
                <w:sz w:val="21"/>
                <w:szCs w:val="21"/>
                <w:u w:val="none"/>
                <w:lang w:val="en-US" w:eastAsia="zh-CN" w:bidi="ar"/>
              </w:rPr>
              <w:t>M39</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封板倒角</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112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top"/>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是\否</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center"/>
          </w:tcPr>
          <w:p>
            <w:pPr>
              <w:widowControl/>
              <w:jc w:val="center"/>
              <w:rPr>
                <w:rFonts w:hint="default" w:eastAsia="宋体"/>
                <w:color w:val="auto"/>
                <w:kern w:val="0"/>
                <w:szCs w:val="21"/>
                <w:lang w:val="en-US" w:eastAsia="zh-CN"/>
              </w:rPr>
            </w:pPr>
            <w:r>
              <w:rPr>
                <w:rFonts w:hint="eastAsia"/>
                <w:color w:val="auto"/>
                <w:kern w:val="0"/>
                <w:szCs w:val="21"/>
                <w:lang w:val="en-US" w:eastAsia="zh-CN"/>
              </w:rPr>
              <w:t>0.5</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J12</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面板的缝隙均匀</w:t>
            </w:r>
          </w:p>
        </w:tc>
        <w:tc>
          <w:tcPr>
            <w:tcW w:w="271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12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大部分木板间的缝隙不均匀</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0-0.2</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50%的木板间的缝隙均匀一致</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0.3-0.5</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超过 50%的木板间缝隙均匀一致</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0.6-0.8</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所有木板间缝隙都均匀一致</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0.9-1.0</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J13</w:t>
            </w:r>
          </w:p>
        </w:tc>
        <w:tc>
          <w:tcPr>
            <w:tcW w:w="1915"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凳面切割面全部打磨</w:t>
            </w:r>
          </w:p>
        </w:tc>
        <w:tc>
          <w:tcPr>
            <w:tcW w:w="271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12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切割面打磨不超过 50%</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0-0.2</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切割面 60-70% 顶端打磨</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0.3-0.5</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切割面 70-85% 顶端打磨</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0.6-0.8</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切割面超过 85% 顶端打磨</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0.9-1.0</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spacing w:before="120" w:beforeLines="50" w:after="120" w:afterLines="50"/>
              <w:jc w:val="center"/>
              <w:rPr>
                <w:rFonts w:ascii="宋体" w:hAnsi="宋体"/>
                <w:b/>
                <w:bCs/>
                <w:color w:val="auto"/>
                <w:kern w:val="0"/>
                <w:szCs w:val="21"/>
              </w:rPr>
            </w:pPr>
            <w:r>
              <w:rPr>
                <w:rFonts w:hint="eastAsia" w:ascii="宋体" w:hAnsi="宋体"/>
                <w:b/>
                <w:bCs/>
                <w:color w:val="auto"/>
                <w:kern w:val="0"/>
                <w:szCs w:val="21"/>
              </w:rPr>
              <w:t>E2</w:t>
            </w:r>
          </w:p>
        </w:tc>
        <w:tc>
          <w:tcPr>
            <w:tcW w:w="8724" w:type="dxa"/>
            <w:gridSpan w:val="7"/>
            <w:tcBorders>
              <w:top w:val="single" w:color="000000" w:sz="4" w:space="0"/>
              <w:left w:val="single" w:color="000000" w:sz="4" w:space="0"/>
              <w:bottom w:val="single" w:color="000000" w:sz="4" w:space="0"/>
              <w:right w:val="single" w:color="000000" w:sz="4" w:space="0"/>
            </w:tcBorders>
            <w:noWrap w:val="0"/>
            <w:vAlign w:val="top"/>
          </w:tcPr>
          <w:p>
            <w:pPr>
              <w:widowControl/>
              <w:spacing w:before="120" w:beforeLines="50" w:after="120" w:afterLines="50"/>
              <w:jc w:val="left"/>
              <w:rPr>
                <w:rFonts w:ascii="宋体" w:hAnsi="宋体" w:cs="宋体"/>
                <w:b/>
                <w:bCs/>
                <w:color w:val="auto"/>
                <w:kern w:val="0"/>
                <w:szCs w:val="21"/>
              </w:rPr>
            </w:pPr>
            <w:r>
              <w:rPr>
                <w:rFonts w:hint="eastAsia" w:ascii="宋体" w:hAnsi="宋体" w:cs="宋体"/>
                <w:b/>
                <w:bCs/>
                <w:color w:val="auto"/>
                <w:kern w:val="0"/>
                <w:szCs w:val="21"/>
              </w:rPr>
              <w:t>木平台（1</w:t>
            </w:r>
            <w:r>
              <w:rPr>
                <w:rFonts w:hint="eastAsia" w:ascii="宋体" w:hAnsi="宋体" w:cs="宋体"/>
                <w:b/>
                <w:bCs/>
                <w:color w:val="auto"/>
                <w:kern w:val="0"/>
                <w:szCs w:val="21"/>
                <w:lang w:val="en-US" w:eastAsia="zh-CN"/>
              </w:rPr>
              <w:t>2.5</w:t>
            </w:r>
            <w:r>
              <w:rPr>
                <w:rFonts w:hint="eastAsia" w:ascii="宋体" w:hAnsi="宋体"/>
                <w:b/>
                <w:bCs/>
                <w:color w:val="auto"/>
                <w:kern w:val="0"/>
                <w:szCs w:val="21"/>
                <w:lang w:val="en-US" w:eastAsia="zh-CN"/>
              </w:rPr>
              <w:t>分</w:t>
            </w:r>
            <w:r>
              <w:rPr>
                <w:rFonts w:hint="eastAsia" w:ascii="宋体" w:hAnsi="宋体" w:cs="宋体"/>
                <w:b/>
                <w:bCs/>
                <w:color w:val="auto"/>
                <w:kern w:val="0"/>
                <w:szCs w:val="21"/>
              </w:rPr>
              <w:t xml:space="preserve">=客观 </w:t>
            </w:r>
            <w:r>
              <w:rPr>
                <w:rFonts w:hint="eastAsia" w:ascii="宋体" w:hAnsi="宋体" w:cs="宋体"/>
                <w:b/>
                <w:bCs/>
                <w:color w:val="auto"/>
                <w:kern w:val="0"/>
                <w:szCs w:val="21"/>
                <w:lang w:val="en-US" w:eastAsia="zh-CN"/>
              </w:rPr>
              <w:t>8.5</w:t>
            </w:r>
            <w:r>
              <w:rPr>
                <w:rFonts w:hint="eastAsia" w:ascii="宋体" w:hAnsi="宋体"/>
                <w:b/>
                <w:bCs/>
                <w:color w:val="auto"/>
                <w:kern w:val="0"/>
                <w:szCs w:val="21"/>
                <w:lang w:val="en-US" w:eastAsia="zh-CN"/>
              </w:rPr>
              <w:t>分</w:t>
            </w:r>
            <w:r>
              <w:rPr>
                <w:rFonts w:hint="eastAsia" w:ascii="宋体" w:hAnsi="宋体" w:cs="宋体"/>
                <w:b/>
                <w:bCs/>
                <w:color w:val="auto"/>
                <w:kern w:val="0"/>
                <w:szCs w:val="21"/>
              </w:rPr>
              <w:t>+主观 4</w:t>
            </w:r>
            <w:r>
              <w:rPr>
                <w:rFonts w:hint="eastAsia" w:ascii="宋体" w:hAnsi="宋体"/>
                <w:b/>
                <w:bCs/>
                <w:color w:val="auto"/>
                <w:kern w:val="0"/>
                <w:szCs w:val="21"/>
                <w:lang w:val="en-US" w:eastAsia="zh-CN"/>
              </w:rPr>
              <w:t>分</w:t>
            </w:r>
            <w:r>
              <w:rPr>
                <w:rFonts w:hint="eastAsia" w:ascii="宋体" w:hAnsi="宋体" w:cs="宋体"/>
                <w:b/>
                <w:bCs/>
                <w:color w:val="auto"/>
                <w:kern w:val="0"/>
                <w:szCs w:val="21"/>
              </w:rPr>
              <w:t>）</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color w:val="auto"/>
                <w:kern w:val="0"/>
                <w:szCs w:val="21"/>
              </w:rPr>
            </w:pPr>
            <w:r>
              <w:rPr>
                <w:rFonts w:hint="eastAsia" w:ascii="仿宋" w:hAnsi="仿宋" w:eastAsia="仿宋" w:cs="仿宋"/>
                <w:i w:val="0"/>
                <w:iCs w:val="0"/>
                <w:color w:val="auto"/>
                <w:kern w:val="0"/>
                <w:sz w:val="21"/>
                <w:szCs w:val="21"/>
                <w:u w:val="none"/>
                <w:lang w:val="en-US" w:eastAsia="zh-CN" w:bidi="ar"/>
              </w:rPr>
              <w:t>M40</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尺寸 1</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容差±0-2mm，1；±&gt;2--4mm，0.5；＞4mm，0</w:t>
            </w:r>
          </w:p>
        </w:tc>
        <w:tc>
          <w:tcPr>
            <w:tcW w:w="112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highlight w:val="none"/>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color w:val="auto"/>
                <w:kern w:val="0"/>
                <w:szCs w:val="21"/>
              </w:rPr>
            </w:pPr>
            <w:r>
              <w:rPr>
                <w:rFonts w:hint="eastAsia" w:ascii="仿宋" w:hAnsi="仿宋" w:eastAsia="仿宋" w:cs="仿宋"/>
                <w:i w:val="0"/>
                <w:iCs w:val="0"/>
                <w:color w:val="auto"/>
                <w:kern w:val="0"/>
                <w:sz w:val="21"/>
                <w:szCs w:val="21"/>
                <w:u w:val="none"/>
                <w:lang w:val="en-US" w:eastAsia="zh-CN" w:bidi="ar"/>
              </w:rPr>
              <w:t>M41</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尺寸 2</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容差±0-2mm，1；±&gt;2--4mm，0.5；＞4mm，0</w:t>
            </w:r>
          </w:p>
        </w:tc>
        <w:tc>
          <w:tcPr>
            <w:tcW w:w="112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highlight w:val="none"/>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eastAsia="仿宋"/>
                <w:color w:val="auto"/>
                <w:kern w:val="0"/>
                <w:szCs w:val="21"/>
              </w:rPr>
            </w:pPr>
            <w:r>
              <w:rPr>
                <w:rFonts w:hint="eastAsia" w:ascii="仿宋" w:hAnsi="仿宋" w:eastAsia="仿宋" w:cs="仿宋"/>
                <w:i w:val="0"/>
                <w:iCs w:val="0"/>
                <w:color w:val="auto"/>
                <w:kern w:val="0"/>
                <w:sz w:val="21"/>
                <w:szCs w:val="21"/>
                <w:u w:val="none"/>
                <w:lang w:val="en-US" w:eastAsia="zh-CN" w:bidi="ar"/>
              </w:rPr>
              <w:t>M42</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尺寸 3</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容差±0-2mm，1；±&gt;2--4mm，0.5；＞4mm，0</w:t>
            </w:r>
          </w:p>
        </w:tc>
        <w:tc>
          <w:tcPr>
            <w:tcW w:w="112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highlight w:val="none"/>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eastAsia="仿宋"/>
                <w:color w:val="auto"/>
                <w:kern w:val="0"/>
                <w:szCs w:val="21"/>
              </w:rPr>
            </w:pPr>
            <w:r>
              <w:rPr>
                <w:rFonts w:hint="eastAsia" w:ascii="仿宋" w:hAnsi="仿宋" w:eastAsia="仿宋" w:cs="仿宋"/>
                <w:i w:val="0"/>
                <w:iCs w:val="0"/>
                <w:color w:val="auto"/>
                <w:kern w:val="0"/>
                <w:sz w:val="21"/>
                <w:szCs w:val="21"/>
                <w:u w:val="none"/>
                <w:lang w:val="en-US" w:eastAsia="zh-CN" w:bidi="ar"/>
              </w:rPr>
              <w:t>M43</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尺寸 4</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容差±0-2mm，1；±&gt;2--4mm，0.5；＞4mm，0</w:t>
            </w:r>
          </w:p>
        </w:tc>
        <w:tc>
          <w:tcPr>
            <w:tcW w:w="112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highlight w:val="none"/>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eastAsia="仿宋"/>
                <w:color w:val="auto"/>
                <w:kern w:val="0"/>
                <w:szCs w:val="21"/>
              </w:rPr>
            </w:pPr>
            <w:r>
              <w:rPr>
                <w:rFonts w:hint="eastAsia" w:ascii="仿宋" w:hAnsi="仿宋" w:eastAsia="仿宋" w:cs="仿宋"/>
                <w:i w:val="0"/>
                <w:iCs w:val="0"/>
                <w:color w:val="auto"/>
                <w:kern w:val="0"/>
                <w:sz w:val="21"/>
                <w:szCs w:val="21"/>
                <w:u w:val="none"/>
                <w:lang w:val="en-US" w:eastAsia="zh-CN" w:bidi="ar"/>
              </w:rPr>
              <w:t>M44</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高度 1</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容差±0-2mm，1；±&gt;2--4mm，0.5；＞4mm，0</w:t>
            </w:r>
          </w:p>
        </w:tc>
        <w:tc>
          <w:tcPr>
            <w:tcW w:w="112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highlight w:val="none"/>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eastAsia="仿宋"/>
                <w:color w:val="auto"/>
                <w:kern w:val="0"/>
                <w:szCs w:val="21"/>
              </w:rPr>
            </w:pPr>
            <w:r>
              <w:rPr>
                <w:rFonts w:hint="eastAsia" w:ascii="仿宋" w:hAnsi="仿宋" w:eastAsia="仿宋" w:cs="仿宋"/>
                <w:i w:val="0"/>
                <w:iCs w:val="0"/>
                <w:color w:val="auto"/>
                <w:kern w:val="0"/>
                <w:sz w:val="21"/>
                <w:szCs w:val="21"/>
                <w:u w:val="none"/>
                <w:lang w:val="en-US" w:eastAsia="zh-CN" w:bidi="ar"/>
              </w:rPr>
              <w:t>M45</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高度 2</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容差±0-2mm，1；±&gt;2--4mm，0.5；＞4mm，0</w:t>
            </w:r>
          </w:p>
        </w:tc>
        <w:tc>
          <w:tcPr>
            <w:tcW w:w="112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highlight w:val="none"/>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eastAsia="仿宋"/>
                <w:color w:val="auto"/>
                <w:kern w:val="0"/>
                <w:szCs w:val="21"/>
              </w:rPr>
            </w:pPr>
            <w:r>
              <w:rPr>
                <w:rFonts w:hint="eastAsia" w:ascii="仿宋" w:hAnsi="仿宋" w:eastAsia="仿宋" w:cs="仿宋"/>
                <w:i w:val="0"/>
                <w:iCs w:val="0"/>
                <w:color w:val="auto"/>
                <w:kern w:val="0"/>
                <w:sz w:val="21"/>
                <w:szCs w:val="21"/>
                <w:u w:val="none"/>
                <w:lang w:val="en-US" w:eastAsia="zh-CN" w:bidi="ar"/>
              </w:rPr>
              <w:t>M46</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封板倒角</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112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是\否</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rFonts w:hint="eastAsia"/>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eastAsia="仿宋"/>
                <w:color w:val="auto"/>
                <w:kern w:val="0"/>
                <w:szCs w:val="21"/>
              </w:rPr>
            </w:pPr>
            <w:r>
              <w:rPr>
                <w:rFonts w:hint="eastAsia" w:ascii="仿宋" w:hAnsi="仿宋" w:eastAsia="仿宋" w:cs="仿宋"/>
                <w:i w:val="0"/>
                <w:iCs w:val="0"/>
                <w:color w:val="auto"/>
                <w:kern w:val="0"/>
                <w:sz w:val="21"/>
                <w:szCs w:val="21"/>
                <w:u w:val="none"/>
                <w:lang w:val="en-US" w:eastAsia="zh-CN" w:bidi="ar"/>
              </w:rPr>
              <w:t>M47</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是否水平</w:t>
            </w:r>
          </w:p>
        </w:tc>
        <w:tc>
          <w:tcPr>
            <w:tcW w:w="2711" w:type="dxa"/>
            <w:tcBorders>
              <w:top w:val="nil"/>
              <w:left w:val="single" w:color="000000" w:sz="4" w:space="0"/>
              <w:bottom w:val="single" w:color="000000" w:sz="4" w:space="0"/>
              <w:right w:val="nil"/>
            </w:tcBorders>
            <w:noWrap w:val="0"/>
            <w:vAlign w:val="center"/>
          </w:tcPr>
          <w:p>
            <w:pPr>
              <w:widowControl/>
              <w:jc w:val="left"/>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　</w:t>
            </w:r>
            <w:r>
              <w:rPr>
                <w:rFonts w:hint="eastAsia" w:ascii="仿宋" w:hAnsi="仿宋" w:eastAsia="仿宋" w:cs="宋体"/>
                <w:color w:val="auto"/>
                <w:kern w:val="0"/>
                <w:szCs w:val="21"/>
                <w:lang w:val="en-US" w:eastAsia="zh-CN"/>
              </w:rPr>
              <w:t>气泡出线为否</w:t>
            </w:r>
          </w:p>
        </w:tc>
        <w:tc>
          <w:tcPr>
            <w:tcW w:w="112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是\否</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765"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eastAsia="仿宋"/>
                <w:color w:val="auto"/>
                <w:kern w:val="0"/>
                <w:szCs w:val="21"/>
              </w:rPr>
            </w:pPr>
            <w:r>
              <w:rPr>
                <w:rFonts w:hint="eastAsia" w:ascii="仿宋" w:hAnsi="仿宋" w:eastAsia="仿宋" w:cs="仿宋"/>
                <w:i w:val="0"/>
                <w:iCs w:val="0"/>
                <w:color w:val="auto"/>
                <w:kern w:val="0"/>
                <w:sz w:val="21"/>
                <w:szCs w:val="21"/>
                <w:u w:val="none"/>
                <w:lang w:val="en-US" w:eastAsia="zh-CN" w:bidi="ar"/>
              </w:rPr>
              <w:t>M48</w:t>
            </w:r>
          </w:p>
        </w:tc>
        <w:tc>
          <w:tcPr>
            <w:tcW w:w="1915"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每一个柱基础均经过了开挖、夯实、垫砖块等流程且按图纸要求施工</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112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是\否</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center"/>
          </w:tcPr>
          <w:p>
            <w:pPr>
              <w:widowControl/>
              <w:jc w:val="center"/>
              <w:rPr>
                <w:rFonts w:hint="default" w:eastAsia="宋体"/>
                <w:color w:val="auto"/>
                <w:kern w:val="0"/>
                <w:szCs w:val="21"/>
                <w:lang w:val="en-US" w:eastAsia="zh-CN"/>
              </w:rPr>
            </w:pPr>
            <w:r>
              <w:rPr>
                <w:rFonts w:hint="eastAsia"/>
                <w:color w:val="auto"/>
                <w:kern w:val="0"/>
                <w:szCs w:val="21"/>
                <w:lang w:val="en-US" w:eastAsia="zh-CN"/>
              </w:rPr>
              <w:t>0.5</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J14</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面板的缝隙均匀</w:t>
            </w:r>
          </w:p>
        </w:tc>
        <w:tc>
          <w:tcPr>
            <w:tcW w:w="271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12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大部分木板间的缝隙不均匀</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0-0.2</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50%的木板缝隙均匀一致</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0.3-0.5</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超过 50%的木板间缝隙均匀一致</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0.6-0.8</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所有木板间缝隙都均匀一致</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0.9-1.0</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51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Cs w:val="21"/>
              </w:rPr>
            </w:pPr>
            <w:r>
              <w:rPr>
                <w:rFonts w:hint="eastAsia" w:ascii="仿宋" w:hAnsi="仿宋" w:eastAsia="仿宋"/>
                <w:color w:val="auto"/>
                <w:kern w:val="0"/>
                <w:szCs w:val="21"/>
              </w:rPr>
              <w:t>J15</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龙骨上的螺钉均位于一条直线上</w:t>
            </w:r>
          </w:p>
        </w:tc>
        <w:tc>
          <w:tcPr>
            <w:tcW w:w="271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12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center"/>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螺钉安装未经思考，杂乱</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0-0.2</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大于 50%的龙骨上的螺钉位于一条直线上</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0.3-0.5</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所有龙骨上的螺钉位于一条直线上</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0.6-0.8</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所有龙骨上的螺钉位于一条直线上且不高于木板表面</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0.9-1.0</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color w:val="auto"/>
                <w:kern w:val="0"/>
                <w:szCs w:val="21"/>
              </w:rPr>
              <w:t>　</w:t>
            </w:r>
          </w:p>
        </w:tc>
        <w:tc>
          <w:tcPr>
            <w:tcW w:w="112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J16</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木作的整体表现</w:t>
            </w:r>
          </w:p>
        </w:tc>
        <w:tc>
          <w:tcPr>
            <w:tcW w:w="271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12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整体没有完成(没做完）</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0-0.2</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整体完成且看起来一般</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0.3-0.5</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整体完成且看起来很好</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0.6-0.8</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整体完成且看起来非常美观</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0.9-1.0</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J17</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木作所有切割部分均打磨过</w:t>
            </w:r>
          </w:p>
        </w:tc>
        <w:tc>
          <w:tcPr>
            <w:tcW w:w="271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12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切割面打磨不超过 50%</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0-0.2</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60-70% 切割面打磨</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0.3-0.5</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70-85% 切割面打磨</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0.6-0.8</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超过 85% 切割面打磨</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0.9-1.0</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spacing w:before="120" w:beforeLines="50" w:after="120" w:afterLines="50"/>
              <w:jc w:val="center"/>
              <w:rPr>
                <w:b/>
                <w:bCs/>
                <w:color w:val="auto"/>
                <w:kern w:val="0"/>
                <w:szCs w:val="21"/>
              </w:rPr>
            </w:pPr>
            <w:r>
              <w:rPr>
                <w:rFonts w:hint="eastAsia" w:ascii="仿宋" w:hAnsi="仿宋" w:eastAsia="仿宋"/>
                <w:b/>
                <w:bCs/>
                <w:color w:val="auto"/>
                <w:kern w:val="0"/>
                <w:szCs w:val="21"/>
              </w:rPr>
              <w:t>F1</w:t>
            </w:r>
          </w:p>
        </w:tc>
        <w:tc>
          <w:tcPr>
            <w:tcW w:w="8724" w:type="dxa"/>
            <w:gridSpan w:val="7"/>
            <w:tcBorders>
              <w:top w:val="single" w:color="000000" w:sz="4" w:space="0"/>
              <w:left w:val="single" w:color="000000" w:sz="4" w:space="0"/>
              <w:bottom w:val="single" w:color="000000" w:sz="4" w:space="0"/>
              <w:right w:val="single" w:color="000000" w:sz="4" w:space="0"/>
            </w:tcBorders>
            <w:noWrap w:val="0"/>
            <w:vAlign w:val="top"/>
          </w:tcPr>
          <w:p>
            <w:pPr>
              <w:widowControl/>
              <w:spacing w:before="120" w:beforeLines="50" w:after="120" w:afterLines="50"/>
              <w:jc w:val="left"/>
              <w:rPr>
                <w:b/>
                <w:bCs/>
                <w:color w:val="auto"/>
                <w:kern w:val="0"/>
                <w:szCs w:val="21"/>
              </w:rPr>
            </w:pPr>
            <w:r>
              <w:rPr>
                <w:b/>
                <w:bCs/>
                <w:color w:val="auto"/>
                <w:kern w:val="0"/>
                <w:szCs w:val="21"/>
              </w:rPr>
              <w:t>黄木纹碎拼（</w:t>
            </w:r>
            <w:r>
              <w:rPr>
                <w:rFonts w:hint="eastAsia"/>
                <w:b/>
                <w:bCs/>
                <w:color w:val="auto"/>
                <w:kern w:val="0"/>
                <w:szCs w:val="21"/>
                <w:lang w:val="en-US" w:eastAsia="zh-CN"/>
              </w:rPr>
              <w:t>3.5</w:t>
            </w:r>
            <w:r>
              <w:rPr>
                <w:rFonts w:hint="eastAsia" w:ascii="宋体" w:hAnsi="宋体"/>
                <w:b/>
                <w:bCs/>
                <w:color w:val="auto"/>
                <w:kern w:val="0"/>
                <w:szCs w:val="21"/>
                <w:lang w:val="en-US" w:eastAsia="zh-CN"/>
              </w:rPr>
              <w:t>分</w:t>
            </w:r>
            <w:r>
              <w:rPr>
                <w:b/>
                <w:bCs/>
                <w:color w:val="auto"/>
                <w:kern w:val="0"/>
                <w:szCs w:val="21"/>
              </w:rPr>
              <w:t xml:space="preserve">=客观 </w:t>
            </w:r>
            <w:r>
              <w:rPr>
                <w:rFonts w:hint="eastAsia"/>
                <w:b/>
                <w:bCs/>
                <w:color w:val="auto"/>
                <w:kern w:val="0"/>
                <w:szCs w:val="21"/>
                <w:lang w:val="en-US" w:eastAsia="zh-CN"/>
              </w:rPr>
              <w:t>2.5</w:t>
            </w:r>
            <w:r>
              <w:rPr>
                <w:rFonts w:hint="eastAsia" w:ascii="宋体" w:hAnsi="宋体"/>
                <w:b/>
                <w:bCs/>
                <w:color w:val="auto"/>
                <w:kern w:val="0"/>
                <w:szCs w:val="21"/>
                <w:lang w:val="en-US" w:eastAsia="zh-CN"/>
              </w:rPr>
              <w:t>分</w:t>
            </w:r>
            <w:r>
              <w:rPr>
                <w:b/>
                <w:bCs/>
                <w:color w:val="auto"/>
                <w:kern w:val="0"/>
                <w:szCs w:val="21"/>
              </w:rPr>
              <w:t>+主观 1</w:t>
            </w:r>
            <w:r>
              <w:rPr>
                <w:rFonts w:hint="eastAsia" w:ascii="宋体" w:hAnsi="宋体"/>
                <w:b/>
                <w:bCs/>
                <w:color w:val="auto"/>
                <w:kern w:val="0"/>
                <w:szCs w:val="21"/>
                <w:lang w:val="en-US" w:eastAsia="zh-CN"/>
              </w:rPr>
              <w:t>分</w:t>
            </w:r>
            <w:r>
              <w:rPr>
                <w:b/>
                <w:bCs/>
                <w:color w:val="auto"/>
                <w:kern w:val="0"/>
                <w:szCs w:val="21"/>
              </w:rPr>
              <w:t>）</w:t>
            </w:r>
          </w:p>
        </w:tc>
      </w:tr>
      <w:tr>
        <w:tblPrEx>
          <w:tblCellMar>
            <w:top w:w="0" w:type="dxa"/>
            <w:left w:w="108" w:type="dxa"/>
            <w:bottom w:w="0" w:type="dxa"/>
            <w:right w:w="108" w:type="dxa"/>
          </w:tblCellMar>
        </w:tblPrEx>
        <w:trPr>
          <w:trHeight w:val="51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eastAsia="仿宋"/>
                <w:color w:val="auto"/>
                <w:kern w:val="0"/>
                <w:szCs w:val="21"/>
              </w:rPr>
            </w:pPr>
            <w:r>
              <w:rPr>
                <w:rFonts w:hint="eastAsia" w:ascii="仿宋" w:hAnsi="仿宋" w:eastAsia="仿宋" w:cs="仿宋"/>
                <w:i w:val="0"/>
                <w:iCs w:val="0"/>
                <w:color w:val="auto"/>
                <w:kern w:val="0"/>
                <w:sz w:val="21"/>
                <w:szCs w:val="21"/>
                <w:u w:val="none"/>
                <w:lang w:val="en-US" w:eastAsia="zh-CN" w:bidi="ar"/>
              </w:rPr>
              <w:t>M49</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基础经过了开挖、夯实、等流程</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112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center"/>
              <w:rPr>
                <w:rFonts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是\否</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rFonts w:hint="default" w:eastAsia="宋体"/>
                <w:color w:val="auto"/>
                <w:kern w:val="0"/>
                <w:szCs w:val="21"/>
                <w:lang w:val="en-US" w:eastAsia="zh-CN"/>
              </w:rPr>
            </w:pPr>
            <w:r>
              <w:rPr>
                <w:rFonts w:hint="eastAsia"/>
                <w:color w:val="auto"/>
                <w:kern w:val="0"/>
                <w:szCs w:val="21"/>
                <w:lang w:val="en-US" w:eastAsia="zh-CN"/>
              </w:rPr>
              <w:t>0.5</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eastAsia="仿宋"/>
                <w:color w:val="auto"/>
                <w:kern w:val="0"/>
                <w:szCs w:val="21"/>
              </w:rPr>
            </w:pPr>
            <w:r>
              <w:rPr>
                <w:rFonts w:hint="eastAsia" w:ascii="仿宋" w:hAnsi="仿宋" w:eastAsia="仿宋" w:cs="仿宋"/>
                <w:i w:val="0"/>
                <w:iCs w:val="0"/>
                <w:color w:val="auto"/>
                <w:kern w:val="0"/>
                <w:sz w:val="21"/>
                <w:szCs w:val="21"/>
                <w:u w:val="none"/>
                <w:lang w:val="en-US" w:eastAsia="zh-CN" w:bidi="ar"/>
              </w:rPr>
              <w:t>M50</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Cs w:val="21"/>
              </w:rPr>
            </w:pPr>
            <w:r>
              <w:rPr>
                <w:rFonts w:hint="eastAsia" w:ascii="仿宋" w:hAnsi="仿宋" w:eastAsia="仿宋"/>
                <w:color w:val="auto"/>
                <w:kern w:val="0"/>
                <w:szCs w:val="21"/>
              </w:rPr>
              <w:t>铺装标高 1</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容差± 0-2mm ，1 ；±&gt;2--4mm，0.5；＞4mm， 0</w:t>
            </w:r>
          </w:p>
        </w:tc>
        <w:tc>
          <w:tcPr>
            <w:tcW w:w="112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center"/>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eastAsia="仿宋"/>
                <w:color w:val="auto"/>
                <w:kern w:val="0"/>
                <w:szCs w:val="21"/>
              </w:rPr>
            </w:pPr>
            <w:r>
              <w:rPr>
                <w:rFonts w:hint="eastAsia" w:ascii="仿宋" w:hAnsi="仿宋" w:eastAsia="仿宋" w:cs="仿宋"/>
                <w:i w:val="0"/>
                <w:iCs w:val="0"/>
                <w:color w:val="auto"/>
                <w:kern w:val="0"/>
                <w:sz w:val="21"/>
                <w:szCs w:val="21"/>
                <w:u w:val="none"/>
                <w:lang w:val="en-US" w:eastAsia="zh-CN" w:bidi="ar"/>
              </w:rPr>
              <w:t>M51</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Cs w:val="21"/>
              </w:rPr>
            </w:pPr>
            <w:r>
              <w:rPr>
                <w:rFonts w:hint="eastAsia" w:ascii="仿宋" w:hAnsi="仿宋" w:eastAsia="仿宋"/>
                <w:color w:val="auto"/>
                <w:kern w:val="0"/>
                <w:szCs w:val="21"/>
              </w:rPr>
              <w:t>铺装标高 2</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容差± 0-2mm ，1 ；±&gt;2--4mm，0.5；＞4mm， 0</w:t>
            </w:r>
          </w:p>
        </w:tc>
        <w:tc>
          <w:tcPr>
            <w:tcW w:w="112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center"/>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color w:val="auto"/>
                <w:kern w:val="0"/>
                <w:szCs w:val="21"/>
              </w:rPr>
            </w:pPr>
            <w:r>
              <w:rPr>
                <w:rFonts w:hint="eastAsia" w:ascii="仿宋" w:hAnsi="仿宋" w:eastAsia="仿宋" w:cs="仿宋"/>
                <w:i w:val="0"/>
                <w:iCs w:val="0"/>
                <w:color w:val="auto"/>
                <w:kern w:val="0"/>
                <w:sz w:val="21"/>
                <w:szCs w:val="21"/>
                <w:u w:val="none"/>
                <w:lang w:val="en-US" w:eastAsia="zh-CN" w:bidi="ar"/>
              </w:rPr>
              <w:t>J18</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铺装的缝隙均匀</w:t>
            </w:r>
          </w:p>
        </w:tc>
        <w:tc>
          <w:tcPr>
            <w:tcW w:w="271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12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大部分的缝隙不均匀</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0-0.2</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50%的缝隙均匀一致</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0.3-0.5</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超过 50%（大部分）的缝隙均匀一致</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0.6-0.8</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所有的缝隙都均匀一致</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0.9-1.0</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spacing w:before="120" w:beforeLines="50" w:after="120" w:afterLines="50"/>
              <w:jc w:val="center"/>
              <w:rPr>
                <w:b/>
                <w:bCs/>
                <w:color w:val="auto"/>
                <w:kern w:val="0"/>
                <w:szCs w:val="21"/>
              </w:rPr>
            </w:pPr>
            <w:r>
              <w:rPr>
                <w:rFonts w:hint="eastAsia" w:ascii="仿宋" w:hAnsi="仿宋" w:eastAsia="仿宋"/>
                <w:b/>
                <w:bCs/>
                <w:color w:val="auto"/>
                <w:kern w:val="0"/>
                <w:szCs w:val="21"/>
              </w:rPr>
              <w:t>F2</w:t>
            </w:r>
          </w:p>
        </w:tc>
        <w:tc>
          <w:tcPr>
            <w:tcW w:w="8724" w:type="dxa"/>
            <w:gridSpan w:val="7"/>
            <w:tcBorders>
              <w:top w:val="single" w:color="000000" w:sz="4" w:space="0"/>
              <w:left w:val="single" w:color="000000" w:sz="4" w:space="0"/>
              <w:bottom w:val="single" w:color="000000" w:sz="4" w:space="0"/>
              <w:right w:val="single" w:color="000000" w:sz="4" w:space="0"/>
            </w:tcBorders>
            <w:noWrap w:val="0"/>
            <w:vAlign w:val="top"/>
          </w:tcPr>
          <w:p>
            <w:pPr>
              <w:widowControl/>
              <w:spacing w:before="120" w:beforeLines="50" w:after="120" w:afterLines="50"/>
              <w:jc w:val="left"/>
              <w:rPr>
                <w:rFonts w:ascii="宋体" w:hAnsi="宋体" w:cs="宋体"/>
                <w:b/>
                <w:bCs/>
                <w:color w:val="auto"/>
                <w:kern w:val="0"/>
                <w:szCs w:val="21"/>
              </w:rPr>
            </w:pPr>
            <w:r>
              <w:rPr>
                <w:rFonts w:hint="eastAsia" w:ascii="宋体" w:hAnsi="宋体" w:cs="宋体"/>
                <w:b/>
                <w:bCs/>
                <w:color w:val="auto"/>
                <w:kern w:val="0"/>
                <w:szCs w:val="21"/>
              </w:rPr>
              <w:t>花岗岩铺装</w:t>
            </w:r>
            <w:r>
              <w:rPr>
                <w:b/>
                <w:bCs/>
                <w:color w:val="auto"/>
                <w:kern w:val="0"/>
                <w:szCs w:val="21"/>
              </w:rPr>
              <w:t xml:space="preserve"> </w:t>
            </w:r>
            <w:r>
              <w:rPr>
                <w:rFonts w:hint="eastAsia" w:ascii="宋体" w:hAnsi="宋体" w:cs="宋体"/>
                <w:b/>
                <w:bCs/>
                <w:color w:val="auto"/>
                <w:kern w:val="0"/>
                <w:szCs w:val="21"/>
              </w:rPr>
              <w:t>（客观</w:t>
            </w:r>
            <w:r>
              <w:rPr>
                <w:b/>
                <w:bCs/>
                <w:color w:val="auto"/>
                <w:kern w:val="0"/>
                <w:szCs w:val="21"/>
              </w:rPr>
              <w:t xml:space="preserve"> 6</w:t>
            </w:r>
            <w:r>
              <w:rPr>
                <w:rFonts w:hint="eastAsia" w:ascii="宋体" w:hAnsi="宋体" w:cs="宋体"/>
                <w:b/>
                <w:bCs/>
                <w:color w:val="auto"/>
                <w:kern w:val="0"/>
                <w:szCs w:val="21"/>
              </w:rPr>
              <w:t>分）</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color w:val="auto"/>
                <w:kern w:val="0"/>
                <w:szCs w:val="21"/>
              </w:rPr>
            </w:pPr>
            <w:r>
              <w:rPr>
                <w:rFonts w:hint="eastAsia" w:ascii="仿宋" w:hAnsi="仿宋" w:eastAsia="仿宋" w:cs="仿宋"/>
                <w:i w:val="0"/>
                <w:iCs w:val="0"/>
                <w:color w:val="auto"/>
                <w:kern w:val="0"/>
                <w:sz w:val="21"/>
                <w:szCs w:val="21"/>
                <w:u w:val="none"/>
                <w:lang w:val="en-US" w:eastAsia="zh-CN" w:bidi="ar"/>
              </w:rPr>
              <w:t>M52</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Cs w:val="21"/>
              </w:rPr>
            </w:pPr>
            <w:r>
              <w:rPr>
                <w:rFonts w:hint="eastAsia" w:ascii="仿宋" w:hAnsi="仿宋" w:eastAsia="仿宋"/>
                <w:color w:val="auto"/>
                <w:kern w:val="0"/>
                <w:szCs w:val="21"/>
              </w:rPr>
              <w:t>尺寸 1</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容差±0-2mm，1；±&gt;2--4mm，0.5；＞4mm， 0</w:t>
            </w:r>
          </w:p>
        </w:tc>
        <w:tc>
          <w:tcPr>
            <w:tcW w:w="112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ascii="Times New Roman" w:hAnsi="Times New Roman" w:eastAsia="宋体" w:cs="Times New Roman"/>
                <w:color w:val="auto"/>
                <w:kern w:val="0"/>
                <w:sz w:val="21"/>
                <w:szCs w:val="21"/>
                <w:lang w:val="en-US" w:eastAsia="zh-CN" w:bidi="ar-SA"/>
              </w:rPr>
            </w:pPr>
            <w:r>
              <w:rPr>
                <w:rFonts w:hint="eastAsia" w:ascii="仿宋" w:hAnsi="仿宋" w:eastAsia="仿宋" w:cs="仿宋"/>
                <w:i w:val="0"/>
                <w:iCs w:val="0"/>
                <w:color w:val="auto"/>
                <w:kern w:val="0"/>
                <w:sz w:val="21"/>
                <w:szCs w:val="21"/>
                <w:u w:val="none"/>
                <w:lang w:val="en-US" w:eastAsia="zh-CN" w:bidi="ar"/>
              </w:rPr>
              <w:t>M53</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Cs w:val="21"/>
              </w:rPr>
            </w:pPr>
            <w:r>
              <w:rPr>
                <w:rFonts w:hint="eastAsia" w:ascii="仿宋" w:hAnsi="仿宋" w:eastAsia="仿宋"/>
                <w:color w:val="auto"/>
                <w:kern w:val="0"/>
                <w:szCs w:val="21"/>
              </w:rPr>
              <w:t>尺寸 2</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容差±0-2mm，1；±&gt;2--4mm，0.5；＞4mm， 0</w:t>
            </w:r>
          </w:p>
        </w:tc>
        <w:tc>
          <w:tcPr>
            <w:tcW w:w="112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ascii="Times New Roman" w:hAnsi="Times New Roman" w:eastAsia="宋体" w:cs="Times New Roman"/>
                <w:color w:val="auto"/>
                <w:kern w:val="0"/>
                <w:sz w:val="21"/>
                <w:szCs w:val="21"/>
                <w:lang w:val="en-US" w:eastAsia="zh-CN" w:bidi="ar-SA"/>
              </w:rPr>
            </w:pPr>
            <w:r>
              <w:rPr>
                <w:rFonts w:hint="eastAsia" w:ascii="仿宋" w:hAnsi="仿宋" w:eastAsia="仿宋" w:cs="仿宋"/>
                <w:i w:val="0"/>
                <w:iCs w:val="0"/>
                <w:color w:val="auto"/>
                <w:kern w:val="0"/>
                <w:sz w:val="21"/>
                <w:szCs w:val="21"/>
                <w:u w:val="none"/>
                <w:lang w:val="en-US" w:eastAsia="zh-CN" w:bidi="ar"/>
              </w:rPr>
              <w:t>M54</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是否全部错缝铺设</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p>
        </w:tc>
        <w:tc>
          <w:tcPr>
            <w:tcW w:w="112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center"/>
              <w:rPr>
                <w:rFonts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是\否</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ascii="Times New Roman" w:hAnsi="Times New Roman" w:eastAsia="宋体" w:cs="Times New Roman"/>
                <w:color w:val="auto"/>
                <w:kern w:val="0"/>
                <w:sz w:val="21"/>
                <w:szCs w:val="21"/>
                <w:lang w:val="en-US" w:eastAsia="zh-CN" w:bidi="ar-SA"/>
              </w:rPr>
            </w:pPr>
            <w:r>
              <w:rPr>
                <w:rFonts w:hint="eastAsia" w:ascii="仿宋" w:hAnsi="仿宋" w:eastAsia="仿宋" w:cs="仿宋"/>
                <w:i w:val="0"/>
                <w:iCs w:val="0"/>
                <w:color w:val="auto"/>
                <w:kern w:val="0"/>
                <w:sz w:val="21"/>
                <w:szCs w:val="21"/>
                <w:u w:val="none"/>
                <w:lang w:val="en-US" w:eastAsia="zh-CN" w:bidi="ar"/>
              </w:rPr>
              <w:t>M55</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标高 1</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容差±0-2mm，1；±&gt;2--4mm，0.5；＞4mm，0</w:t>
            </w:r>
          </w:p>
        </w:tc>
        <w:tc>
          <w:tcPr>
            <w:tcW w:w="112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Times New Roman" w:hAnsi="Times New Roman" w:eastAsia="宋体" w:cs="Times New Roman"/>
                <w:color w:val="auto"/>
                <w:kern w:val="0"/>
                <w:sz w:val="21"/>
                <w:szCs w:val="21"/>
                <w:lang w:val="en-US" w:eastAsia="zh-CN" w:bidi="ar-SA"/>
              </w:rPr>
            </w:pPr>
            <w:r>
              <w:rPr>
                <w:rFonts w:hint="eastAsia" w:ascii="仿宋" w:hAnsi="仿宋" w:eastAsia="仿宋" w:cs="仿宋"/>
                <w:i w:val="0"/>
                <w:iCs w:val="0"/>
                <w:color w:val="auto"/>
                <w:kern w:val="0"/>
                <w:sz w:val="21"/>
                <w:szCs w:val="21"/>
                <w:u w:val="none"/>
                <w:lang w:val="en-US" w:eastAsia="zh-CN" w:bidi="ar"/>
              </w:rPr>
              <w:t>M56</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标高 2</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容差±0-2mm，1；±&gt;2--4mm，0.5；＞4mm，0</w:t>
            </w:r>
          </w:p>
        </w:tc>
        <w:tc>
          <w:tcPr>
            <w:tcW w:w="112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Times New Roman" w:hAnsi="Times New Roman" w:eastAsia="仿宋" w:cs="Times New Roman"/>
                <w:color w:val="auto"/>
                <w:kern w:val="0"/>
                <w:sz w:val="21"/>
                <w:szCs w:val="21"/>
                <w:lang w:val="en-US" w:eastAsia="zh-CN" w:bidi="ar-SA"/>
              </w:rPr>
            </w:pPr>
            <w:r>
              <w:rPr>
                <w:rFonts w:hint="eastAsia" w:ascii="仿宋" w:hAnsi="仿宋" w:eastAsia="仿宋" w:cs="仿宋"/>
                <w:i w:val="0"/>
                <w:iCs w:val="0"/>
                <w:color w:val="auto"/>
                <w:kern w:val="0"/>
                <w:sz w:val="21"/>
                <w:szCs w:val="21"/>
                <w:u w:val="none"/>
                <w:lang w:val="en-US" w:eastAsia="zh-CN" w:bidi="ar"/>
              </w:rPr>
              <w:t>M57</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水平</w:t>
            </w:r>
          </w:p>
        </w:tc>
        <w:tc>
          <w:tcPr>
            <w:tcW w:w="2711" w:type="dxa"/>
            <w:tcBorders>
              <w:top w:val="nil"/>
              <w:left w:val="single" w:color="000000" w:sz="4" w:space="0"/>
              <w:bottom w:val="single" w:color="000000" w:sz="4" w:space="0"/>
              <w:right w:val="nil"/>
            </w:tcBorders>
            <w:noWrap w:val="0"/>
            <w:vAlign w:val="center"/>
          </w:tcPr>
          <w:p>
            <w:pPr>
              <w:widowControl/>
              <w:jc w:val="left"/>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　</w:t>
            </w:r>
            <w:r>
              <w:rPr>
                <w:rFonts w:hint="eastAsia" w:ascii="仿宋" w:hAnsi="仿宋" w:eastAsia="仿宋" w:cs="宋体"/>
                <w:color w:val="auto"/>
                <w:kern w:val="0"/>
                <w:szCs w:val="21"/>
                <w:lang w:val="en-US" w:eastAsia="zh-CN"/>
              </w:rPr>
              <w:t>气泡出线为否</w:t>
            </w:r>
          </w:p>
        </w:tc>
        <w:tc>
          <w:tcPr>
            <w:tcW w:w="112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center"/>
              <w:rPr>
                <w:rFonts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是\否</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spacing w:before="120" w:beforeLines="50" w:after="120" w:afterLines="50"/>
              <w:jc w:val="center"/>
              <w:rPr>
                <w:rFonts w:hint="eastAsia" w:ascii="宋体" w:hAnsi="宋体" w:eastAsia="宋体" w:cs="Times New Roman"/>
                <w:b/>
                <w:bCs/>
                <w:color w:val="auto"/>
                <w:kern w:val="0"/>
                <w:sz w:val="21"/>
                <w:szCs w:val="21"/>
                <w:lang w:val="en-US" w:eastAsia="zh-CN" w:bidi="ar-SA"/>
              </w:rPr>
            </w:pPr>
            <w:r>
              <w:rPr>
                <w:rFonts w:hint="eastAsia" w:ascii="宋体" w:hAnsi="宋体"/>
                <w:b/>
                <w:bCs/>
                <w:color w:val="auto"/>
                <w:kern w:val="0"/>
                <w:szCs w:val="21"/>
              </w:rPr>
              <w:t>F</w:t>
            </w:r>
            <w:r>
              <w:rPr>
                <w:rFonts w:hint="eastAsia" w:ascii="宋体" w:hAnsi="宋体"/>
                <w:b/>
                <w:bCs/>
                <w:color w:val="auto"/>
                <w:kern w:val="0"/>
                <w:szCs w:val="21"/>
                <w:lang w:val="en-US" w:eastAsia="zh-CN"/>
              </w:rPr>
              <w:t>3</w:t>
            </w:r>
          </w:p>
        </w:tc>
        <w:tc>
          <w:tcPr>
            <w:tcW w:w="8724" w:type="dxa"/>
            <w:gridSpan w:val="7"/>
            <w:tcBorders>
              <w:top w:val="nil"/>
              <w:left w:val="single" w:color="000000" w:sz="4" w:space="0"/>
              <w:bottom w:val="single" w:color="000000" w:sz="4" w:space="0"/>
              <w:right w:val="single" w:color="000000" w:sz="4" w:space="0"/>
            </w:tcBorders>
            <w:noWrap w:val="0"/>
            <w:vAlign w:val="top"/>
          </w:tcPr>
          <w:p>
            <w:pPr>
              <w:widowControl/>
              <w:spacing w:before="120" w:beforeLines="50" w:after="120" w:afterLines="50"/>
              <w:jc w:val="left"/>
              <w:rPr>
                <w:rFonts w:ascii="宋体" w:hAnsi="宋体" w:eastAsia="宋体" w:cs="宋体"/>
                <w:b/>
                <w:bCs/>
                <w:color w:val="auto"/>
                <w:kern w:val="0"/>
                <w:sz w:val="21"/>
                <w:szCs w:val="21"/>
                <w:lang w:val="en-US" w:eastAsia="zh-CN" w:bidi="ar-SA"/>
              </w:rPr>
            </w:pPr>
            <w:r>
              <w:rPr>
                <w:rFonts w:hint="eastAsia" w:ascii="宋体" w:hAnsi="宋体" w:cs="宋体"/>
                <w:b/>
                <w:bCs/>
                <w:color w:val="auto"/>
                <w:kern w:val="0"/>
                <w:szCs w:val="21"/>
                <w:lang w:val="en-US" w:eastAsia="zh-CN"/>
              </w:rPr>
              <w:t>透水砖</w:t>
            </w:r>
            <w:r>
              <w:rPr>
                <w:rFonts w:hint="eastAsia" w:ascii="宋体" w:hAnsi="宋体" w:cs="宋体"/>
                <w:b/>
                <w:bCs/>
                <w:color w:val="auto"/>
                <w:kern w:val="0"/>
                <w:szCs w:val="21"/>
              </w:rPr>
              <w:t>铺装（</w:t>
            </w:r>
            <w:r>
              <w:rPr>
                <w:rFonts w:hint="eastAsia" w:ascii="宋体" w:hAnsi="宋体" w:cs="宋体"/>
                <w:b/>
                <w:bCs/>
                <w:color w:val="auto"/>
                <w:kern w:val="0"/>
                <w:szCs w:val="21"/>
                <w:lang w:val="en-US" w:eastAsia="zh-CN"/>
              </w:rPr>
              <w:t>2</w:t>
            </w:r>
            <w:r>
              <w:rPr>
                <w:rFonts w:hint="eastAsia" w:ascii="宋体" w:hAnsi="宋体"/>
                <w:b/>
                <w:bCs/>
                <w:color w:val="auto"/>
                <w:kern w:val="0"/>
                <w:szCs w:val="21"/>
                <w:lang w:val="en-US" w:eastAsia="zh-CN"/>
              </w:rPr>
              <w:t>分</w:t>
            </w:r>
            <w:r>
              <w:rPr>
                <w:rFonts w:hint="eastAsia" w:ascii="宋体" w:hAnsi="宋体" w:cs="宋体"/>
                <w:b/>
                <w:bCs/>
                <w:color w:val="auto"/>
                <w:kern w:val="0"/>
                <w:szCs w:val="21"/>
              </w:rPr>
              <w:t>=客观 2</w:t>
            </w:r>
            <w:r>
              <w:rPr>
                <w:rFonts w:hint="eastAsia" w:ascii="宋体" w:hAnsi="宋体"/>
                <w:b/>
                <w:bCs/>
                <w:color w:val="auto"/>
                <w:kern w:val="0"/>
                <w:szCs w:val="21"/>
                <w:lang w:val="en-US" w:eastAsia="zh-CN"/>
              </w:rPr>
              <w:t>分</w:t>
            </w:r>
            <w:r>
              <w:rPr>
                <w:rFonts w:hint="eastAsia" w:ascii="宋体" w:hAnsi="宋体" w:cs="宋体"/>
                <w:b/>
                <w:bCs/>
                <w:color w:val="auto"/>
                <w:kern w:val="0"/>
                <w:szCs w:val="21"/>
              </w:rPr>
              <w:t>）</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p>
        </w:tc>
        <w:tc>
          <w:tcPr>
            <w:tcW w:w="873" w:type="dxa"/>
            <w:tcBorders>
              <w:top w:val="nil"/>
              <w:left w:val="single" w:color="000000" w:sz="4" w:space="0"/>
              <w:bottom w:val="single" w:color="000000" w:sz="4" w:space="0"/>
              <w:right w:val="nil"/>
            </w:tcBorders>
            <w:noWrap w:val="0"/>
            <w:vAlign w:val="center"/>
          </w:tcPr>
          <w:p>
            <w:pPr>
              <w:keepNext w:val="0"/>
              <w:keepLines w:val="0"/>
              <w:widowControl/>
              <w:suppressLineNumbers w:val="0"/>
              <w:jc w:val="both"/>
              <w:textAlignment w:val="top"/>
              <w:rPr>
                <w:rFonts w:hint="default" w:ascii="Times New Roman" w:hAnsi="Times New Roman" w:eastAsia="仿宋" w:cs="Times New Roman"/>
                <w:color w:val="auto"/>
                <w:kern w:val="0"/>
                <w:sz w:val="21"/>
                <w:szCs w:val="21"/>
                <w:lang w:val="en-US" w:eastAsia="zh-CN" w:bidi="ar-SA"/>
              </w:rPr>
            </w:pPr>
            <w:r>
              <w:rPr>
                <w:rFonts w:hint="eastAsia" w:ascii="仿宋" w:hAnsi="仿宋" w:eastAsia="仿宋" w:cs="仿宋"/>
                <w:i w:val="0"/>
                <w:iCs w:val="0"/>
                <w:color w:val="auto"/>
                <w:kern w:val="0"/>
                <w:sz w:val="21"/>
                <w:szCs w:val="21"/>
                <w:u w:val="none"/>
                <w:lang w:val="en-US" w:eastAsia="zh-CN" w:bidi="ar"/>
              </w:rPr>
              <w:t>M58</w:t>
            </w:r>
          </w:p>
        </w:tc>
        <w:tc>
          <w:tcPr>
            <w:tcW w:w="1915" w:type="dxa"/>
            <w:tcBorders>
              <w:top w:val="nil"/>
              <w:left w:val="single" w:color="000000" w:sz="4" w:space="0"/>
              <w:bottom w:val="single" w:color="000000" w:sz="4" w:space="0"/>
              <w:right w:val="nil"/>
            </w:tcBorders>
            <w:noWrap w:val="0"/>
            <w:vAlign w:val="center"/>
          </w:tcPr>
          <w:p>
            <w:pPr>
              <w:widowControl/>
              <w:jc w:val="left"/>
              <w:rPr>
                <w:rFonts w:hint="eastAsia" w:ascii="Times New Roman" w:hAnsi="Times New Roman" w:eastAsia="宋体" w:cs="Times New Roman"/>
                <w:color w:val="auto"/>
                <w:kern w:val="0"/>
                <w:sz w:val="21"/>
                <w:szCs w:val="21"/>
                <w:lang w:val="en-US" w:eastAsia="zh-CN" w:bidi="ar-SA"/>
              </w:rPr>
            </w:pPr>
            <w:r>
              <w:rPr>
                <w:rFonts w:hint="eastAsia" w:ascii="仿宋" w:hAnsi="仿宋" w:eastAsia="仿宋"/>
                <w:color w:val="auto"/>
                <w:kern w:val="0"/>
                <w:szCs w:val="21"/>
              </w:rPr>
              <w:t>铺装标高 3</w:t>
            </w:r>
          </w:p>
        </w:tc>
        <w:tc>
          <w:tcPr>
            <w:tcW w:w="2711" w:type="dxa"/>
            <w:tcBorders>
              <w:top w:val="nil"/>
              <w:left w:val="single" w:color="000000" w:sz="4" w:space="0"/>
              <w:bottom w:val="single" w:color="000000" w:sz="4" w:space="0"/>
              <w:right w:val="nil"/>
            </w:tcBorders>
            <w:noWrap w:val="0"/>
            <w:vAlign w:val="top"/>
          </w:tcPr>
          <w:p>
            <w:pPr>
              <w:widowControl/>
              <w:jc w:val="left"/>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容差± 0-2mm ，1 ；±&gt;2--4mm，0.5；＞4mm， 0</w:t>
            </w:r>
          </w:p>
        </w:tc>
        <w:tc>
          <w:tcPr>
            <w:tcW w:w="1125" w:type="dxa"/>
            <w:tcBorders>
              <w:top w:val="nil"/>
              <w:left w:val="single" w:color="000000" w:sz="4" w:space="0"/>
              <w:bottom w:val="single" w:color="000000" w:sz="4" w:space="0"/>
              <w:right w:val="nil"/>
            </w:tcBorders>
            <w:noWrap w:val="0"/>
            <w:vAlign w:val="center"/>
          </w:tcPr>
          <w:p>
            <w:pPr>
              <w:widowControl/>
              <w:jc w:val="left"/>
              <w:rPr>
                <w:rFonts w:ascii="Times New Roman" w:hAnsi="Times New Roman" w:eastAsia="宋体" w:cs="Times New Roman"/>
                <w:color w:val="auto"/>
                <w:kern w:val="0"/>
                <w:sz w:val="20"/>
                <w:szCs w:val="20"/>
                <w:lang w:val="en-US" w:eastAsia="zh-CN" w:bidi="ar-SA"/>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center"/>
              <w:rPr>
                <w:rFonts w:hint="eastAsia" w:ascii="Times New Roman" w:hAnsi="Times New Roman" w:eastAsia="宋体" w:cs="Times New Roman"/>
                <w:color w:val="auto"/>
                <w:kern w:val="0"/>
                <w:sz w:val="20"/>
                <w:szCs w:val="20"/>
                <w:lang w:val="en-US" w:eastAsia="zh-CN" w:bidi="ar-SA"/>
              </w:rPr>
            </w:pP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宋体" w:cs="Times New Roman"/>
                <w:color w:val="auto"/>
                <w:kern w:val="0"/>
                <w:sz w:val="20"/>
                <w:szCs w:val="20"/>
                <w:lang w:val="en-US" w:eastAsia="zh-CN" w:bidi="ar-SA"/>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center"/>
          </w:tcPr>
          <w:p>
            <w:pPr>
              <w:widowControl/>
              <w:jc w:val="center"/>
              <w:rPr>
                <w:rFonts w:ascii="Times New Roman" w:hAnsi="Times New Roman" w:eastAsia="宋体" w:cs="Times New Roman"/>
                <w:color w:val="auto"/>
                <w:kern w:val="0"/>
                <w:sz w:val="21"/>
                <w:szCs w:val="21"/>
                <w:lang w:val="en-US" w:eastAsia="zh-CN" w:bidi="ar-SA"/>
              </w:rPr>
            </w:pPr>
            <w:r>
              <w:rPr>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default" w:ascii="Times New Roman" w:hAnsi="Times New Roman" w:eastAsia="仿宋" w:cs="Times New Roman"/>
                <w:color w:val="auto"/>
                <w:kern w:val="0"/>
                <w:sz w:val="21"/>
                <w:szCs w:val="21"/>
                <w:lang w:val="en-US" w:eastAsia="zh-CN" w:bidi="ar-SA"/>
              </w:rPr>
            </w:pPr>
            <w:r>
              <w:rPr>
                <w:rFonts w:hint="eastAsia" w:ascii="仿宋" w:hAnsi="仿宋" w:eastAsia="仿宋" w:cs="仿宋"/>
                <w:i w:val="0"/>
                <w:iCs w:val="0"/>
                <w:color w:val="auto"/>
                <w:kern w:val="0"/>
                <w:sz w:val="21"/>
                <w:szCs w:val="21"/>
                <w:u w:val="none"/>
                <w:lang w:val="en-US" w:eastAsia="zh-CN" w:bidi="ar"/>
              </w:rPr>
              <w:t>M59</w:t>
            </w:r>
          </w:p>
        </w:tc>
        <w:tc>
          <w:tcPr>
            <w:tcW w:w="1915" w:type="dxa"/>
            <w:tcBorders>
              <w:top w:val="nil"/>
              <w:left w:val="single" w:color="000000" w:sz="4" w:space="0"/>
              <w:bottom w:val="single" w:color="000000" w:sz="4" w:space="0"/>
              <w:right w:val="nil"/>
            </w:tcBorders>
            <w:noWrap w:val="0"/>
            <w:vAlign w:val="top"/>
          </w:tcPr>
          <w:p>
            <w:pPr>
              <w:widowControl/>
              <w:jc w:val="left"/>
              <w:rPr>
                <w:rFonts w:hint="eastAsia" w:ascii="Times New Roman" w:hAnsi="Times New Roman" w:eastAsia="仿宋" w:cs="Times New Roman"/>
                <w:color w:val="auto"/>
                <w:kern w:val="0"/>
                <w:sz w:val="21"/>
                <w:szCs w:val="21"/>
                <w:lang w:val="en-US" w:eastAsia="zh-CN" w:bidi="ar-SA"/>
              </w:rPr>
            </w:pPr>
            <w:r>
              <w:rPr>
                <w:rFonts w:hint="eastAsia" w:ascii="仿宋" w:hAnsi="仿宋" w:eastAsia="仿宋"/>
                <w:color w:val="auto"/>
                <w:kern w:val="0"/>
                <w:szCs w:val="21"/>
              </w:rPr>
              <w:t>水平</w:t>
            </w:r>
            <w:r>
              <w:rPr>
                <w:rFonts w:hint="eastAsia" w:ascii="仿宋" w:hAnsi="仿宋" w:eastAsia="仿宋"/>
                <w:color w:val="auto"/>
                <w:kern w:val="0"/>
                <w:szCs w:val="21"/>
                <w:lang w:val="en-US" w:eastAsia="zh-CN"/>
              </w:rPr>
              <w:t>2</w:t>
            </w:r>
          </w:p>
        </w:tc>
        <w:tc>
          <w:tcPr>
            <w:tcW w:w="2711" w:type="dxa"/>
            <w:tcBorders>
              <w:top w:val="nil"/>
              <w:left w:val="single" w:color="000000" w:sz="4" w:space="0"/>
              <w:bottom w:val="single" w:color="000000" w:sz="4" w:space="0"/>
              <w:right w:val="nil"/>
            </w:tcBorders>
            <w:noWrap w:val="0"/>
            <w:vAlign w:val="center"/>
          </w:tcPr>
          <w:p>
            <w:pPr>
              <w:widowControl/>
              <w:jc w:val="left"/>
              <w:rPr>
                <w:rFonts w:hint="eastAsia" w:ascii="Times New Roman" w:hAnsi="Times New Roman" w:eastAsia="宋体" w:cs="Times New Roman"/>
                <w:color w:val="auto"/>
                <w:kern w:val="0"/>
                <w:sz w:val="20"/>
                <w:szCs w:val="20"/>
                <w:lang w:val="en-US" w:eastAsia="zh-CN" w:bidi="ar-SA"/>
              </w:rPr>
            </w:pPr>
            <w:r>
              <w:rPr>
                <w:rFonts w:hint="eastAsia" w:ascii="仿宋" w:hAnsi="仿宋" w:eastAsia="仿宋" w:cs="宋体"/>
                <w:color w:val="auto"/>
                <w:kern w:val="0"/>
                <w:szCs w:val="21"/>
              </w:rPr>
              <w:t>　</w:t>
            </w:r>
            <w:r>
              <w:rPr>
                <w:rFonts w:hint="eastAsia" w:ascii="仿宋" w:hAnsi="仿宋" w:eastAsia="仿宋" w:cs="宋体"/>
                <w:color w:val="auto"/>
                <w:kern w:val="0"/>
                <w:szCs w:val="21"/>
                <w:lang w:val="en-US" w:eastAsia="zh-CN"/>
              </w:rPr>
              <w:t>气泡出线为否</w:t>
            </w:r>
          </w:p>
        </w:tc>
        <w:tc>
          <w:tcPr>
            <w:tcW w:w="1125" w:type="dxa"/>
            <w:tcBorders>
              <w:top w:val="nil"/>
              <w:left w:val="single" w:color="000000" w:sz="4" w:space="0"/>
              <w:bottom w:val="single" w:color="000000" w:sz="4" w:space="0"/>
              <w:right w:val="nil"/>
            </w:tcBorders>
            <w:noWrap w:val="0"/>
            <w:vAlign w:val="center"/>
          </w:tcPr>
          <w:p>
            <w:pPr>
              <w:widowControl/>
              <w:jc w:val="left"/>
              <w:rPr>
                <w:rFonts w:ascii="Times New Roman" w:hAnsi="Times New Roman" w:eastAsia="宋体" w:cs="Times New Roman"/>
                <w:color w:val="auto"/>
                <w:kern w:val="0"/>
                <w:sz w:val="20"/>
                <w:szCs w:val="20"/>
                <w:lang w:val="en-US" w:eastAsia="zh-CN" w:bidi="ar-SA"/>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center"/>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是\否</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宋体" w:cs="Times New Roman"/>
                <w:color w:val="auto"/>
                <w:kern w:val="0"/>
                <w:sz w:val="20"/>
                <w:szCs w:val="20"/>
                <w:lang w:val="en-US" w:eastAsia="zh-CN" w:bidi="ar-SA"/>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lang w:val="en-US" w:eastAsia="zh-CN"/>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spacing w:before="120" w:beforeLines="50" w:after="120" w:afterLines="50"/>
              <w:jc w:val="center"/>
              <w:rPr>
                <w:rFonts w:ascii="宋体" w:hAnsi="宋体"/>
                <w:b/>
                <w:bCs/>
                <w:color w:val="auto"/>
                <w:kern w:val="0"/>
                <w:szCs w:val="21"/>
              </w:rPr>
            </w:pPr>
            <w:r>
              <w:rPr>
                <w:rFonts w:hint="eastAsia" w:ascii="宋体" w:hAnsi="宋体"/>
                <w:b/>
                <w:bCs/>
                <w:color w:val="auto"/>
                <w:kern w:val="0"/>
                <w:szCs w:val="21"/>
              </w:rPr>
              <w:t>F4</w:t>
            </w:r>
          </w:p>
        </w:tc>
        <w:tc>
          <w:tcPr>
            <w:tcW w:w="8724" w:type="dxa"/>
            <w:gridSpan w:val="7"/>
            <w:tcBorders>
              <w:top w:val="single" w:color="000000" w:sz="4" w:space="0"/>
              <w:left w:val="single" w:color="000000" w:sz="4" w:space="0"/>
              <w:bottom w:val="single" w:color="000000" w:sz="4" w:space="0"/>
              <w:right w:val="single" w:color="000000" w:sz="4" w:space="0"/>
            </w:tcBorders>
            <w:noWrap w:val="0"/>
            <w:vAlign w:val="top"/>
          </w:tcPr>
          <w:p>
            <w:pPr>
              <w:widowControl/>
              <w:spacing w:before="120" w:beforeLines="50" w:after="120" w:afterLines="50"/>
              <w:jc w:val="left"/>
              <w:rPr>
                <w:rFonts w:ascii="宋体" w:hAnsi="宋体" w:cs="宋体"/>
                <w:b/>
                <w:bCs/>
                <w:color w:val="auto"/>
                <w:kern w:val="0"/>
                <w:szCs w:val="21"/>
              </w:rPr>
            </w:pPr>
            <w:r>
              <w:rPr>
                <w:rFonts w:hint="eastAsia" w:ascii="宋体" w:hAnsi="宋体" w:cs="宋体"/>
                <w:b/>
                <w:bCs/>
                <w:color w:val="auto"/>
                <w:kern w:val="0"/>
                <w:szCs w:val="21"/>
              </w:rPr>
              <w:t>小料石铺装（4</w:t>
            </w:r>
            <w:r>
              <w:rPr>
                <w:rFonts w:hint="eastAsia" w:ascii="宋体" w:hAnsi="宋体"/>
                <w:b/>
                <w:bCs/>
                <w:color w:val="auto"/>
                <w:kern w:val="0"/>
                <w:szCs w:val="21"/>
                <w:lang w:val="en-US" w:eastAsia="zh-CN"/>
              </w:rPr>
              <w:t>分</w:t>
            </w:r>
            <w:r>
              <w:rPr>
                <w:rFonts w:hint="eastAsia" w:ascii="宋体" w:hAnsi="宋体" w:cs="宋体"/>
                <w:b/>
                <w:bCs/>
                <w:color w:val="auto"/>
                <w:kern w:val="0"/>
                <w:szCs w:val="21"/>
              </w:rPr>
              <w:t>=客观 2</w:t>
            </w:r>
            <w:r>
              <w:rPr>
                <w:rFonts w:hint="eastAsia" w:ascii="宋体" w:hAnsi="宋体"/>
                <w:b/>
                <w:bCs/>
                <w:color w:val="auto"/>
                <w:kern w:val="0"/>
                <w:szCs w:val="21"/>
                <w:lang w:val="en-US" w:eastAsia="zh-CN"/>
              </w:rPr>
              <w:t>分</w:t>
            </w:r>
            <w:r>
              <w:rPr>
                <w:rFonts w:hint="eastAsia" w:ascii="宋体" w:hAnsi="宋体" w:cs="宋体"/>
                <w:b/>
                <w:bCs/>
                <w:color w:val="auto"/>
                <w:kern w:val="0"/>
                <w:szCs w:val="21"/>
              </w:rPr>
              <w:t>+主观2</w:t>
            </w:r>
            <w:r>
              <w:rPr>
                <w:rFonts w:hint="eastAsia" w:ascii="宋体" w:hAnsi="宋体"/>
                <w:b/>
                <w:bCs/>
                <w:color w:val="auto"/>
                <w:kern w:val="0"/>
                <w:szCs w:val="21"/>
                <w:lang w:val="en-US" w:eastAsia="zh-CN"/>
              </w:rPr>
              <w:t>分</w:t>
            </w:r>
            <w:r>
              <w:rPr>
                <w:rFonts w:hint="eastAsia" w:ascii="宋体" w:hAnsi="宋体" w:cs="宋体"/>
                <w:b/>
                <w:bCs/>
                <w:color w:val="auto"/>
                <w:kern w:val="0"/>
                <w:szCs w:val="21"/>
              </w:rPr>
              <w:t>）</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Times New Roman" w:hAnsi="Times New Roman" w:eastAsia="仿宋" w:cs="Times New Roman"/>
                <w:color w:val="auto"/>
                <w:kern w:val="0"/>
                <w:sz w:val="21"/>
                <w:szCs w:val="21"/>
                <w:lang w:val="en-US" w:eastAsia="zh-CN" w:bidi="ar-SA"/>
              </w:rPr>
            </w:pPr>
            <w:r>
              <w:rPr>
                <w:rFonts w:hint="eastAsia" w:ascii="仿宋" w:hAnsi="仿宋" w:eastAsia="仿宋" w:cs="仿宋"/>
                <w:i w:val="0"/>
                <w:iCs w:val="0"/>
                <w:color w:val="auto"/>
                <w:kern w:val="0"/>
                <w:sz w:val="21"/>
                <w:szCs w:val="21"/>
                <w:u w:val="none"/>
                <w:lang w:val="en-US" w:eastAsia="zh-CN" w:bidi="ar"/>
              </w:rPr>
              <w:t>M60</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是否全部扫缝</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112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center"/>
              <w:rPr>
                <w:rFonts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是\否</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rFonts w:hint="eastAsia"/>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default" w:ascii="Times New Roman" w:hAnsi="Times New Roman" w:eastAsia="仿宋" w:cs="Times New Roman"/>
                <w:color w:val="auto"/>
                <w:kern w:val="0"/>
                <w:sz w:val="21"/>
                <w:szCs w:val="21"/>
                <w:lang w:val="en-US" w:eastAsia="zh-CN" w:bidi="ar-SA"/>
              </w:rPr>
            </w:pPr>
            <w:r>
              <w:rPr>
                <w:rFonts w:hint="eastAsia" w:ascii="仿宋" w:hAnsi="仿宋" w:eastAsia="仿宋" w:cs="仿宋"/>
                <w:i w:val="0"/>
                <w:iCs w:val="0"/>
                <w:color w:val="auto"/>
                <w:kern w:val="0"/>
                <w:sz w:val="21"/>
                <w:szCs w:val="21"/>
                <w:u w:val="none"/>
                <w:lang w:val="en-US" w:eastAsia="zh-CN" w:bidi="ar"/>
              </w:rPr>
              <w:t>M61</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Cs w:val="21"/>
              </w:rPr>
            </w:pPr>
            <w:r>
              <w:rPr>
                <w:rFonts w:hint="eastAsia" w:ascii="仿宋" w:hAnsi="仿宋" w:eastAsia="仿宋"/>
                <w:color w:val="auto"/>
                <w:kern w:val="0"/>
                <w:szCs w:val="21"/>
              </w:rPr>
              <w:t>尺寸</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容差±0-2mm，0.5；±&gt;2--4mm，0.25；＞4mm， 0</w:t>
            </w:r>
          </w:p>
        </w:tc>
        <w:tc>
          <w:tcPr>
            <w:tcW w:w="112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rFonts w:hint="eastAsia"/>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color w:val="auto"/>
                <w:kern w:val="0"/>
                <w:szCs w:val="21"/>
              </w:rPr>
            </w:pPr>
            <w:r>
              <w:rPr>
                <w:rFonts w:hint="eastAsia" w:ascii="仿宋" w:hAnsi="仿宋" w:eastAsia="仿宋" w:cs="仿宋"/>
                <w:i w:val="0"/>
                <w:iCs w:val="0"/>
                <w:color w:val="auto"/>
                <w:kern w:val="0"/>
                <w:sz w:val="21"/>
                <w:szCs w:val="21"/>
                <w:u w:val="none"/>
                <w:lang w:val="en-US" w:eastAsia="zh-CN" w:bidi="ar"/>
              </w:rPr>
              <w:t>J19</w:t>
            </w:r>
          </w:p>
        </w:tc>
        <w:tc>
          <w:tcPr>
            <w:tcW w:w="1915"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小料石的缝隙均匀</w:t>
            </w:r>
          </w:p>
        </w:tc>
        <w:tc>
          <w:tcPr>
            <w:tcW w:w="271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12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大部分的缝隙不均匀</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0-0.2</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50%的缝隙均匀一致</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0.3-0.5</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超过 50%的缝隙均匀一致</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0.6-0.8</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所有的缝隙都均匀一致</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0.9-1.0</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J20</w:t>
            </w:r>
          </w:p>
        </w:tc>
        <w:tc>
          <w:tcPr>
            <w:tcW w:w="1915"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小料石的整体外观</w:t>
            </w:r>
          </w:p>
        </w:tc>
        <w:tc>
          <w:tcPr>
            <w:tcW w:w="271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12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少于 50%面积的小料石坡度自然，路面整洁美观</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0-0.2</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超过 50%面积的小料石坡度自然，路面整洁美观</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0.3-0.5</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75%面积的小料石坡度自然，路面整洁美观</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0.6-0.8</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single" w:color="000000" w:sz="4" w:space="0"/>
              <w:left w:val="single" w:color="000000" w:sz="4" w:space="0"/>
              <w:bottom w:val="single" w:color="auto"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所有小料石坡度自然，路面整洁美观</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0.9-1.0</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single" w:color="auto" w:sz="4" w:space="0"/>
              <w:left w:val="single" w:color="000000" w:sz="4" w:space="0"/>
              <w:bottom w:val="single" w:color="000000" w:sz="4" w:space="0"/>
              <w:right w:val="nil"/>
            </w:tcBorders>
            <w:noWrap w:val="0"/>
            <w:vAlign w:val="top"/>
          </w:tcPr>
          <w:p>
            <w:pPr>
              <w:widowControl/>
              <w:spacing w:before="120" w:beforeLines="50" w:after="120" w:afterLines="50"/>
              <w:jc w:val="center"/>
              <w:rPr>
                <w:rFonts w:ascii="宋体" w:hAnsi="宋体"/>
                <w:b/>
                <w:bCs/>
                <w:color w:val="auto"/>
                <w:kern w:val="0"/>
                <w:szCs w:val="21"/>
              </w:rPr>
            </w:pPr>
            <w:r>
              <w:rPr>
                <w:rFonts w:hint="eastAsia" w:ascii="宋体" w:hAnsi="宋体"/>
                <w:b/>
                <w:bCs/>
                <w:color w:val="auto"/>
                <w:kern w:val="0"/>
                <w:szCs w:val="21"/>
              </w:rPr>
              <w:t>F5</w:t>
            </w:r>
          </w:p>
        </w:tc>
        <w:tc>
          <w:tcPr>
            <w:tcW w:w="8724" w:type="dxa"/>
            <w:gridSpan w:val="7"/>
            <w:tcBorders>
              <w:top w:val="single" w:color="000000" w:sz="4" w:space="0"/>
              <w:left w:val="single" w:color="000000" w:sz="4" w:space="0"/>
              <w:bottom w:val="single" w:color="000000" w:sz="4" w:space="0"/>
              <w:right w:val="single" w:color="000000" w:sz="4" w:space="0"/>
            </w:tcBorders>
            <w:noWrap w:val="0"/>
            <w:vAlign w:val="top"/>
          </w:tcPr>
          <w:p>
            <w:pPr>
              <w:widowControl/>
              <w:spacing w:before="120" w:beforeLines="50" w:after="120" w:afterLines="50"/>
              <w:jc w:val="left"/>
              <w:rPr>
                <w:rFonts w:ascii="宋体" w:hAnsi="宋体"/>
                <w:b/>
                <w:bCs/>
                <w:color w:val="auto"/>
                <w:kern w:val="0"/>
                <w:szCs w:val="21"/>
              </w:rPr>
            </w:pPr>
            <w:r>
              <w:rPr>
                <w:rFonts w:ascii="宋体" w:hAnsi="宋体"/>
                <w:b/>
                <w:bCs/>
                <w:color w:val="auto"/>
                <w:kern w:val="0"/>
                <w:szCs w:val="21"/>
              </w:rPr>
              <w:t>道牙（</w:t>
            </w:r>
            <w:r>
              <w:rPr>
                <w:rFonts w:hint="eastAsia" w:ascii="宋体" w:hAnsi="宋体"/>
                <w:b/>
                <w:bCs/>
                <w:color w:val="auto"/>
                <w:kern w:val="0"/>
                <w:szCs w:val="21"/>
                <w:lang w:val="en-US" w:eastAsia="zh-CN"/>
              </w:rPr>
              <w:t>3分</w:t>
            </w:r>
            <w:r>
              <w:rPr>
                <w:rFonts w:ascii="宋体" w:hAnsi="宋体"/>
                <w:b/>
                <w:bCs/>
                <w:color w:val="auto"/>
                <w:kern w:val="0"/>
                <w:szCs w:val="21"/>
              </w:rPr>
              <w:t xml:space="preserve">=客观 </w:t>
            </w:r>
            <w:r>
              <w:rPr>
                <w:rFonts w:hint="eastAsia" w:ascii="宋体" w:hAnsi="宋体"/>
                <w:b/>
                <w:bCs/>
                <w:color w:val="auto"/>
                <w:kern w:val="0"/>
                <w:szCs w:val="21"/>
                <w:lang w:val="en-US" w:eastAsia="zh-CN"/>
              </w:rPr>
              <w:t>3分</w:t>
            </w:r>
            <w:r>
              <w:rPr>
                <w:rFonts w:ascii="宋体" w:hAnsi="宋体"/>
                <w:b/>
                <w:bCs/>
                <w:color w:val="auto"/>
                <w:kern w:val="0"/>
                <w:szCs w:val="21"/>
              </w:rPr>
              <w:t>）</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Times New Roman" w:hAnsi="Times New Roman" w:eastAsia="仿宋" w:cs="Times New Roman"/>
                <w:color w:val="auto"/>
                <w:kern w:val="0"/>
                <w:sz w:val="21"/>
                <w:szCs w:val="21"/>
                <w:lang w:val="en-US" w:eastAsia="zh-CN" w:bidi="ar-SA"/>
              </w:rPr>
            </w:pPr>
            <w:r>
              <w:rPr>
                <w:rFonts w:hint="eastAsia" w:ascii="仿宋" w:hAnsi="仿宋" w:eastAsia="仿宋" w:cs="仿宋"/>
                <w:i w:val="0"/>
                <w:iCs w:val="0"/>
                <w:color w:val="auto"/>
                <w:kern w:val="0"/>
                <w:sz w:val="21"/>
                <w:szCs w:val="21"/>
                <w:u w:val="none"/>
                <w:lang w:val="en-US" w:eastAsia="zh-CN" w:bidi="ar"/>
              </w:rPr>
              <w:t>M62</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标高 1</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容差±0-2mm，1；±&gt;2--4mm 3-4mm，0.5；＞4mm，0</w:t>
            </w:r>
          </w:p>
        </w:tc>
        <w:tc>
          <w:tcPr>
            <w:tcW w:w="112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rFonts w:hint="eastAsia"/>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Times New Roman" w:hAnsi="Times New Roman" w:eastAsia="仿宋" w:cs="Times New Roman"/>
                <w:color w:val="auto"/>
                <w:kern w:val="0"/>
                <w:sz w:val="21"/>
                <w:szCs w:val="21"/>
                <w:lang w:val="en-US" w:eastAsia="zh-CN" w:bidi="ar-SA"/>
              </w:rPr>
            </w:pPr>
            <w:r>
              <w:rPr>
                <w:rFonts w:hint="eastAsia" w:ascii="仿宋" w:hAnsi="仿宋" w:eastAsia="仿宋" w:cs="仿宋"/>
                <w:i w:val="0"/>
                <w:iCs w:val="0"/>
                <w:color w:val="auto"/>
                <w:kern w:val="0"/>
                <w:sz w:val="21"/>
                <w:szCs w:val="21"/>
                <w:u w:val="none"/>
                <w:lang w:val="en-US" w:eastAsia="zh-CN" w:bidi="ar"/>
              </w:rPr>
              <w:t>M63</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标高 2</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容差±0-2mm，1；±&gt;2--4mm 3-4mm，0.5；＞4mm，0</w:t>
            </w:r>
          </w:p>
        </w:tc>
        <w:tc>
          <w:tcPr>
            <w:tcW w:w="112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rFonts w:hint="eastAsia"/>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default" w:ascii="Times New Roman" w:hAnsi="Times New Roman" w:eastAsia="仿宋" w:cs="Times New Roman"/>
                <w:color w:val="auto"/>
                <w:kern w:val="0"/>
                <w:sz w:val="21"/>
                <w:szCs w:val="21"/>
                <w:lang w:val="en-US" w:eastAsia="zh-CN" w:bidi="ar-SA"/>
              </w:rPr>
            </w:pPr>
            <w:r>
              <w:rPr>
                <w:rFonts w:hint="eastAsia" w:ascii="仿宋" w:hAnsi="仿宋" w:eastAsia="仿宋" w:cs="仿宋"/>
                <w:i w:val="0"/>
                <w:iCs w:val="0"/>
                <w:color w:val="auto"/>
                <w:kern w:val="0"/>
                <w:sz w:val="21"/>
                <w:szCs w:val="21"/>
                <w:u w:val="none"/>
                <w:lang w:val="en-US" w:eastAsia="zh-CN" w:bidi="ar"/>
              </w:rPr>
              <w:t>M64</w:t>
            </w:r>
          </w:p>
        </w:tc>
        <w:tc>
          <w:tcPr>
            <w:tcW w:w="1915" w:type="dxa"/>
            <w:tcBorders>
              <w:top w:val="nil"/>
              <w:left w:val="single" w:color="000000" w:sz="4" w:space="0"/>
              <w:bottom w:val="single" w:color="000000" w:sz="4" w:space="0"/>
              <w:right w:val="nil"/>
            </w:tcBorders>
            <w:noWrap w:val="0"/>
            <w:vAlign w:val="top"/>
          </w:tcPr>
          <w:p>
            <w:pPr>
              <w:widowControl/>
              <w:jc w:val="left"/>
              <w:rPr>
                <w:rFonts w:hint="eastAsia" w:eastAsia="仿宋"/>
                <w:color w:val="auto"/>
                <w:kern w:val="0"/>
                <w:szCs w:val="21"/>
                <w:lang w:val="en-US" w:eastAsia="zh-CN"/>
              </w:rPr>
            </w:pPr>
            <w:r>
              <w:rPr>
                <w:rFonts w:hint="eastAsia" w:ascii="仿宋" w:hAnsi="仿宋" w:eastAsia="仿宋"/>
                <w:color w:val="auto"/>
                <w:kern w:val="0"/>
                <w:szCs w:val="21"/>
              </w:rPr>
              <w:t>水平</w:t>
            </w:r>
            <w:r>
              <w:rPr>
                <w:rFonts w:hint="eastAsia" w:ascii="仿宋" w:hAnsi="仿宋" w:eastAsia="仿宋"/>
                <w:color w:val="auto"/>
                <w:kern w:val="0"/>
                <w:szCs w:val="21"/>
                <w:lang w:val="en-US" w:eastAsia="zh-CN"/>
              </w:rPr>
              <w:t>1</w:t>
            </w:r>
          </w:p>
        </w:tc>
        <w:tc>
          <w:tcPr>
            <w:tcW w:w="271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rFonts w:hint="eastAsia" w:ascii="仿宋" w:hAnsi="仿宋" w:eastAsia="仿宋" w:cs="宋体"/>
                <w:color w:val="auto"/>
                <w:kern w:val="0"/>
                <w:szCs w:val="21"/>
              </w:rPr>
              <w:t>　</w:t>
            </w:r>
            <w:r>
              <w:rPr>
                <w:rFonts w:hint="eastAsia" w:ascii="仿宋" w:hAnsi="仿宋" w:eastAsia="仿宋" w:cs="宋体"/>
                <w:color w:val="auto"/>
                <w:kern w:val="0"/>
                <w:szCs w:val="21"/>
                <w:lang w:val="en-US" w:eastAsia="zh-CN"/>
              </w:rPr>
              <w:t>气泡出线为否</w:t>
            </w:r>
          </w:p>
        </w:tc>
        <w:tc>
          <w:tcPr>
            <w:tcW w:w="112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是\否</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rFonts w:hint="eastAsia" w:eastAsia="宋体"/>
                <w:color w:val="auto"/>
                <w:kern w:val="0"/>
                <w:szCs w:val="21"/>
                <w:lang w:eastAsia="zh-CN"/>
              </w:rPr>
            </w:pPr>
            <w:r>
              <w:rPr>
                <w:rFonts w:hint="eastAsia"/>
                <w:color w:val="auto"/>
                <w:kern w:val="0"/>
                <w:szCs w:val="21"/>
                <w:lang w:val="en-US" w:eastAsia="zh-CN"/>
              </w:rPr>
              <w:t>1</w:t>
            </w:r>
          </w:p>
        </w:tc>
      </w:tr>
      <w:tr>
        <w:tblPrEx>
          <w:tblCellMar>
            <w:top w:w="0" w:type="dxa"/>
            <w:left w:w="108" w:type="dxa"/>
            <w:bottom w:w="0" w:type="dxa"/>
            <w:right w:w="108" w:type="dxa"/>
          </w:tblCellMar>
        </w:tblPrEx>
        <w:trPr>
          <w:trHeight w:val="487" w:hRule="atLeast"/>
        </w:trPr>
        <w:tc>
          <w:tcPr>
            <w:tcW w:w="428" w:type="dxa"/>
            <w:tcBorders>
              <w:top w:val="nil"/>
              <w:left w:val="single" w:color="000000" w:sz="4" w:space="0"/>
              <w:bottom w:val="single" w:color="000000" w:sz="4" w:space="0"/>
              <w:right w:val="nil"/>
            </w:tcBorders>
            <w:noWrap w:val="0"/>
            <w:vAlign w:val="top"/>
          </w:tcPr>
          <w:p>
            <w:pPr>
              <w:widowControl/>
              <w:spacing w:before="120" w:beforeLines="50" w:after="120" w:afterLines="50"/>
              <w:jc w:val="center"/>
              <w:rPr>
                <w:rFonts w:ascii="宋体" w:hAnsi="宋体"/>
                <w:b/>
                <w:bCs/>
                <w:color w:val="auto"/>
                <w:kern w:val="0"/>
                <w:szCs w:val="21"/>
              </w:rPr>
            </w:pPr>
            <w:r>
              <w:rPr>
                <w:rFonts w:hint="eastAsia" w:ascii="宋体" w:hAnsi="宋体"/>
                <w:b/>
                <w:bCs/>
                <w:color w:val="auto"/>
                <w:kern w:val="0"/>
                <w:szCs w:val="21"/>
              </w:rPr>
              <w:t>G</w:t>
            </w:r>
          </w:p>
        </w:tc>
        <w:tc>
          <w:tcPr>
            <w:tcW w:w="8724" w:type="dxa"/>
            <w:gridSpan w:val="7"/>
            <w:tcBorders>
              <w:top w:val="single" w:color="000000" w:sz="4" w:space="0"/>
              <w:left w:val="single" w:color="000000" w:sz="4" w:space="0"/>
              <w:bottom w:val="single" w:color="000000" w:sz="4" w:space="0"/>
              <w:right w:val="single" w:color="000000" w:sz="4" w:space="0"/>
            </w:tcBorders>
            <w:noWrap w:val="0"/>
            <w:vAlign w:val="top"/>
          </w:tcPr>
          <w:p>
            <w:pPr>
              <w:widowControl/>
              <w:spacing w:before="120" w:beforeLines="50" w:after="120" w:afterLines="50"/>
              <w:jc w:val="left"/>
              <w:rPr>
                <w:rFonts w:ascii="宋体" w:hAnsi="宋体" w:cs="宋体"/>
                <w:b/>
                <w:bCs/>
                <w:color w:val="auto"/>
                <w:kern w:val="0"/>
                <w:szCs w:val="21"/>
              </w:rPr>
            </w:pPr>
            <w:r>
              <w:rPr>
                <w:rFonts w:hint="eastAsia" w:ascii="宋体" w:hAnsi="宋体" w:cs="宋体"/>
                <w:b/>
                <w:bCs/>
                <w:color w:val="auto"/>
                <w:kern w:val="0"/>
                <w:szCs w:val="21"/>
              </w:rPr>
              <w:t>植物种植（</w:t>
            </w:r>
            <w:r>
              <w:rPr>
                <w:rFonts w:ascii="宋体" w:hAnsi="宋体"/>
                <w:b/>
                <w:bCs/>
                <w:color w:val="auto"/>
                <w:kern w:val="0"/>
                <w:szCs w:val="21"/>
              </w:rPr>
              <w:t>1</w:t>
            </w:r>
            <w:r>
              <w:rPr>
                <w:rFonts w:hint="eastAsia" w:ascii="宋体" w:hAnsi="宋体"/>
                <w:b/>
                <w:bCs/>
                <w:color w:val="auto"/>
                <w:kern w:val="0"/>
                <w:szCs w:val="21"/>
                <w:lang w:val="en-US" w:eastAsia="zh-CN"/>
              </w:rPr>
              <w:t>1分</w:t>
            </w:r>
            <w:r>
              <w:rPr>
                <w:rFonts w:ascii="宋体" w:hAnsi="宋体"/>
                <w:b/>
                <w:bCs/>
                <w:color w:val="auto"/>
                <w:kern w:val="0"/>
                <w:szCs w:val="21"/>
              </w:rPr>
              <w:t>=</w:t>
            </w:r>
            <w:r>
              <w:rPr>
                <w:rFonts w:hint="eastAsia" w:ascii="宋体" w:hAnsi="宋体" w:cs="宋体"/>
                <w:b/>
                <w:bCs/>
                <w:color w:val="auto"/>
                <w:kern w:val="0"/>
                <w:szCs w:val="21"/>
              </w:rPr>
              <w:t>客观</w:t>
            </w:r>
            <w:r>
              <w:rPr>
                <w:rFonts w:ascii="宋体" w:hAnsi="宋体"/>
                <w:b/>
                <w:bCs/>
                <w:color w:val="auto"/>
                <w:kern w:val="0"/>
                <w:szCs w:val="21"/>
              </w:rPr>
              <w:t xml:space="preserve"> </w:t>
            </w:r>
            <w:r>
              <w:rPr>
                <w:rFonts w:hint="eastAsia" w:ascii="宋体" w:hAnsi="宋体"/>
                <w:b/>
                <w:bCs/>
                <w:color w:val="auto"/>
                <w:kern w:val="0"/>
                <w:szCs w:val="21"/>
                <w:lang w:val="en-US" w:eastAsia="zh-CN"/>
              </w:rPr>
              <w:t>5分</w:t>
            </w:r>
            <w:r>
              <w:rPr>
                <w:rFonts w:ascii="宋体" w:hAnsi="宋体"/>
                <w:b/>
                <w:bCs/>
                <w:color w:val="auto"/>
                <w:kern w:val="0"/>
                <w:szCs w:val="21"/>
              </w:rPr>
              <w:t>+</w:t>
            </w:r>
            <w:r>
              <w:rPr>
                <w:rFonts w:hint="eastAsia" w:ascii="宋体" w:hAnsi="宋体" w:cs="宋体"/>
                <w:b/>
                <w:bCs/>
                <w:color w:val="auto"/>
                <w:kern w:val="0"/>
                <w:szCs w:val="21"/>
              </w:rPr>
              <w:t>主观</w:t>
            </w:r>
            <w:r>
              <w:rPr>
                <w:rFonts w:ascii="宋体" w:hAnsi="宋体"/>
                <w:b/>
                <w:bCs/>
                <w:color w:val="auto"/>
                <w:kern w:val="0"/>
                <w:szCs w:val="21"/>
              </w:rPr>
              <w:t xml:space="preserve"> 6</w:t>
            </w:r>
            <w:r>
              <w:rPr>
                <w:rFonts w:hint="eastAsia" w:ascii="宋体" w:hAnsi="宋体"/>
                <w:b/>
                <w:bCs/>
                <w:color w:val="auto"/>
                <w:kern w:val="0"/>
                <w:szCs w:val="21"/>
                <w:lang w:val="en-US" w:eastAsia="zh-CN"/>
              </w:rPr>
              <w:t>分</w:t>
            </w:r>
            <w:r>
              <w:rPr>
                <w:rFonts w:hint="eastAsia" w:ascii="宋体" w:hAnsi="宋体" w:cs="宋体"/>
                <w:b/>
                <w:bCs/>
                <w:color w:val="auto"/>
                <w:kern w:val="0"/>
                <w:szCs w:val="21"/>
              </w:rPr>
              <w:t>）</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eastAsia="仿宋"/>
                <w:color w:val="auto"/>
                <w:kern w:val="0"/>
                <w:szCs w:val="21"/>
              </w:rPr>
            </w:pPr>
            <w:r>
              <w:rPr>
                <w:rFonts w:hint="eastAsia" w:ascii="仿宋" w:hAnsi="仿宋" w:eastAsia="仿宋" w:cs="仿宋"/>
                <w:i w:val="0"/>
                <w:iCs w:val="0"/>
                <w:color w:val="auto"/>
                <w:kern w:val="0"/>
                <w:sz w:val="21"/>
                <w:szCs w:val="21"/>
                <w:u w:val="none"/>
                <w:lang w:val="en-US" w:eastAsia="zh-CN" w:bidi="ar"/>
              </w:rPr>
              <w:t>M65</w:t>
            </w:r>
          </w:p>
        </w:tc>
        <w:tc>
          <w:tcPr>
            <w:tcW w:w="1915" w:type="dxa"/>
            <w:vMerge w:val="restart"/>
            <w:tcBorders>
              <w:top w:val="nil"/>
              <w:left w:val="single" w:color="000000" w:sz="4" w:space="0"/>
              <w:bottom w:val="single" w:color="000000" w:sz="4" w:space="0"/>
              <w:right w:val="nil"/>
            </w:tcBorders>
            <w:noWrap w:val="0"/>
            <w:vAlign w:val="center"/>
          </w:tcPr>
          <w:p>
            <w:pPr>
              <w:widowControl/>
              <w:jc w:val="left"/>
              <w:rPr>
                <w:rFonts w:hint="eastAsia" w:ascii="仿宋" w:hAnsi="仿宋" w:eastAsia="仿宋" w:cs="仿宋"/>
                <w:color w:val="auto"/>
                <w:kern w:val="0"/>
                <w:szCs w:val="21"/>
              </w:rPr>
            </w:pPr>
            <w:r>
              <w:rPr>
                <w:rFonts w:hint="eastAsia" w:ascii="仿宋" w:hAnsi="仿宋" w:eastAsia="仿宋" w:cs="仿宋"/>
                <w:color w:val="auto"/>
                <w:kern w:val="0"/>
                <w:szCs w:val="21"/>
              </w:rPr>
              <w:t>乔木 A</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容差±0-2cm，1；±&gt;2--3cm，0.5；＞3cm，0</w:t>
            </w:r>
          </w:p>
        </w:tc>
        <w:tc>
          <w:tcPr>
            <w:tcW w:w="112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eastAsia="仿宋"/>
                <w:color w:val="auto"/>
                <w:kern w:val="0"/>
                <w:szCs w:val="21"/>
              </w:rPr>
            </w:pPr>
            <w:r>
              <w:rPr>
                <w:rFonts w:hint="eastAsia" w:ascii="仿宋" w:hAnsi="仿宋" w:eastAsia="仿宋" w:cs="仿宋"/>
                <w:i w:val="0"/>
                <w:iCs w:val="0"/>
                <w:color w:val="auto"/>
                <w:kern w:val="0"/>
                <w:sz w:val="21"/>
                <w:szCs w:val="21"/>
                <w:u w:val="none"/>
                <w:lang w:val="en-US" w:eastAsia="zh-CN" w:bidi="ar"/>
              </w:rPr>
              <w:t>M66</w:t>
            </w:r>
          </w:p>
        </w:tc>
        <w:tc>
          <w:tcPr>
            <w:tcW w:w="1915" w:type="dxa"/>
            <w:vMerge w:val="continue"/>
            <w:tcBorders>
              <w:top w:val="nil"/>
              <w:left w:val="single" w:color="000000" w:sz="4" w:space="0"/>
              <w:bottom w:val="single" w:color="000000" w:sz="4" w:space="0"/>
              <w:right w:val="nil"/>
            </w:tcBorders>
            <w:noWrap w:val="0"/>
            <w:vAlign w:val="center"/>
          </w:tcPr>
          <w:p>
            <w:pPr>
              <w:widowControl/>
              <w:jc w:val="left"/>
              <w:rPr>
                <w:rFonts w:hint="eastAsia" w:ascii="仿宋" w:hAnsi="仿宋" w:eastAsia="仿宋" w:cs="仿宋"/>
                <w:color w:val="auto"/>
                <w:kern w:val="0"/>
                <w:szCs w:val="21"/>
              </w:rPr>
            </w:pP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容差±0-2cm，1；±&gt;2--3cm，0.5；＞3cm，0</w:t>
            </w:r>
          </w:p>
        </w:tc>
        <w:tc>
          <w:tcPr>
            <w:tcW w:w="112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center"/>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eastAsia="仿宋"/>
                <w:color w:val="auto"/>
                <w:kern w:val="0"/>
                <w:szCs w:val="21"/>
              </w:rPr>
            </w:pPr>
            <w:r>
              <w:rPr>
                <w:rFonts w:hint="eastAsia" w:ascii="仿宋" w:hAnsi="仿宋" w:eastAsia="仿宋" w:cs="仿宋"/>
                <w:i w:val="0"/>
                <w:iCs w:val="0"/>
                <w:color w:val="auto"/>
                <w:kern w:val="0"/>
                <w:sz w:val="21"/>
                <w:szCs w:val="21"/>
                <w:u w:val="none"/>
                <w:lang w:val="en-US" w:eastAsia="zh-CN" w:bidi="ar"/>
              </w:rPr>
              <w:t>M67</w:t>
            </w:r>
          </w:p>
        </w:tc>
        <w:tc>
          <w:tcPr>
            <w:tcW w:w="1915" w:type="dxa"/>
            <w:vMerge w:val="restart"/>
            <w:tcBorders>
              <w:top w:val="nil"/>
              <w:left w:val="single" w:color="000000" w:sz="4" w:space="0"/>
              <w:bottom w:val="single" w:color="000000" w:sz="4" w:space="0"/>
              <w:right w:val="nil"/>
            </w:tcBorders>
            <w:noWrap w:val="0"/>
            <w:vAlign w:val="center"/>
          </w:tcPr>
          <w:p>
            <w:pPr>
              <w:widowControl/>
              <w:jc w:val="left"/>
              <w:rPr>
                <w:rFonts w:hint="eastAsia" w:ascii="仿宋" w:hAnsi="仿宋" w:eastAsia="仿宋" w:cs="仿宋"/>
                <w:color w:val="auto"/>
                <w:kern w:val="0"/>
                <w:szCs w:val="21"/>
              </w:rPr>
            </w:pPr>
            <w:r>
              <w:rPr>
                <w:rFonts w:hint="eastAsia" w:ascii="仿宋" w:hAnsi="仿宋" w:eastAsia="仿宋" w:cs="仿宋"/>
                <w:color w:val="auto"/>
                <w:kern w:val="0"/>
                <w:szCs w:val="21"/>
              </w:rPr>
              <w:t>乔木 B</w:t>
            </w: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容差±0-2cm，1；±&gt;2--3cm，0.5；＞3cm，0</w:t>
            </w:r>
          </w:p>
        </w:tc>
        <w:tc>
          <w:tcPr>
            <w:tcW w:w="112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eastAsia="仿宋"/>
                <w:color w:val="auto"/>
                <w:kern w:val="0"/>
                <w:szCs w:val="21"/>
              </w:rPr>
            </w:pPr>
            <w:r>
              <w:rPr>
                <w:rFonts w:hint="eastAsia" w:ascii="仿宋" w:hAnsi="仿宋" w:eastAsia="仿宋" w:cs="仿宋"/>
                <w:i w:val="0"/>
                <w:iCs w:val="0"/>
                <w:color w:val="auto"/>
                <w:kern w:val="0"/>
                <w:sz w:val="21"/>
                <w:szCs w:val="21"/>
                <w:u w:val="none"/>
                <w:lang w:val="en-US" w:eastAsia="zh-CN" w:bidi="ar"/>
              </w:rPr>
              <w:t>M68</w:t>
            </w:r>
          </w:p>
        </w:tc>
        <w:tc>
          <w:tcPr>
            <w:tcW w:w="1915" w:type="dxa"/>
            <w:vMerge w:val="continue"/>
            <w:tcBorders>
              <w:top w:val="nil"/>
              <w:left w:val="single" w:color="000000" w:sz="4" w:space="0"/>
              <w:bottom w:val="single" w:color="000000" w:sz="4" w:space="0"/>
              <w:right w:val="nil"/>
            </w:tcBorders>
            <w:noWrap w:val="0"/>
            <w:vAlign w:val="center"/>
          </w:tcPr>
          <w:p>
            <w:pPr>
              <w:widowControl/>
              <w:jc w:val="left"/>
              <w:rPr>
                <w:color w:val="auto"/>
                <w:kern w:val="0"/>
                <w:szCs w:val="21"/>
              </w:rPr>
            </w:pPr>
          </w:p>
        </w:tc>
        <w:tc>
          <w:tcPr>
            <w:tcW w:w="2711"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容差±0-2cm，1；±&gt;2--3cm，0.5；＞3cm，0</w:t>
            </w:r>
          </w:p>
        </w:tc>
        <w:tc>
          <w:tcPr>
            <w:tcW w:w="112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center"/>
          </w:tcPr>
          <w:p>
            <w:pPr>
              <w:widowControl/>
              <w:jc w:val="center"/>
              <w:rPr>
                <w:color w:val="auto"/>
                <w:kern w:val="0"/>
                <w:szCs w:val="21"/>
              </w:rPr>
            </w:pPr>
            <w:r>
              <w:rPr>
                <w:color w:val="auto"/>
                <w:kern w:val="0"/>
                <w:szCs w:val="21"/>
              </w:rPr>
              <w:t>1</w:t>
            </w:r>
          </w:p>
        </w:tc>
      </w:tr>
      <w:tr>
        <w:tblPrEx>
          <w:tblCellMar>
            <w:top w:w="0" w:type="dxa"/>
            <w:left w:w="108" w:type="dxa"/>
            <w:bottom w:w="0" w:type="dxa"/>
            <w:right w:w="108" w:type="dxa"/>
          </w:tblCellMar>
        </w:tblPrEx>
        <w:trPr>
          <w:trHeight w:val="51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eastAsia="仿宋"/>
                <w:color w:val="auto"/>
                <w:kern w:val="0"/>
                <w:szCs w:val="21"/>
              </w:rPr>
            </w:pPr>
            <w:r>
              <w:rPr>
                <w:rFonts w:hint="eastAsia" w:ascii="仿宋" w:hAnsi="仿宋" w:eastAsia="仿宋" w:cs="仿宋"/>
                <w:i w:val="0"/>
                <w:iCs w:val="0"/>
                <w:color w:val="auto"/>
                <w:kern w:val="0"/>
                <w:sz w:val="21"/>
                <w:szCs w:val="21"/>
                <w:u w:val="none"/>
                <w:lang w:val="en-US" w:eastAsia="zh-CN" w:bidi="ar"/>
              </w:rPr>
              <w:t>M69</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提供的植物（草坪除外）全部被使用</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112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center"/>
              <w:rPr>
                <w:rFonts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是\否</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rFonts w:hint="default" w:eastAsia="宋体"/>
                <w:color w:val="auto"/>
                <w:kern w:val="0"/>
                <w:szCs w:val="21"/>
                <w:lang w:val="en-US" w:eastAsia="zh-CN"/>
              </w:rPr>
            </w:pPr>
            <w:r>
              <w:rPr>
                <w:rFonts w:hint="eastAsia"/>
                <w:color w:val="auto"/>
                <w:kern w:val="0"/>
                <w:szCs w:val="21"/>
                <w:lang w:val="en-US" w:eastAsia="zh-CN"/>
              </w:rPr>
              <w:t>0.5</w:t>
            </w:r>
          </w:p>
        </w:tc>
      </w:tr>
      <w:tr>
        <w:tblPrEx>
          <w:tblCellMar>
            <w:top w:w="0" w:type="dxa"/>
            <w:left w:w="108" w:type="dxa"/>
            <w:bottom w:w="0" w:type="dxa"/>
            <w:right w:w="108" w:type="dxa"/>
          </w:tblCellMar>
        </w:tblPrEx>
        <w:trPr>
          <w:trHeight w:val="51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eastAsia="仿宋"/>
                <w:color w:val="auto"/>
                <w:kern w:val="0"/>
                <w:szCs w:val="21"/>
              </w:rPr>
            </w:pPr>
            <w:r>
              <w:rPr>
                <w:rFonts w:hint="eastAsia" w:ascii="仿宋" w:hAnsi="仿宋" w:eastAsia="仿宋" w:cs="仿宋"/>
                <w:i w:val="0"/>
                <w:iCs w:val="0"/>
                <w:color w:val="auto"/>
                <w:kern w:val="0"/>
                <w:sz w:val="21"/>
                <w:szCs w:val="21"/>
                <w:u w:val="none"/>
                <w:lang w:val="en-US" w:eastAsia="zh-CN" w:bidi="ar"/>
              </w:rPr>
              <w:t>M70</w:t>
            </w:r>
          </w:p>
        </w:tc>
        <w:tc>
          <w:tcPr>
            <w:tcW w:w="1915" w:type="dxa"/>
            <w:tcBorders>
              <w:top w:val="nil"/>
              <w:left w:val="single" w:color="000000" w:sz="4" w:space="0"/>
              <w:bottom w:val="single" w:color="000000" w:sz="4" w:space="0"/>
              <w:right w:val="nil"/>
            </w:tcBorders>
            <w:noWrap w:val="0"/>
            <w:vAlign w:val="top"/>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植物全部从容器中取出或除去土球包裹及标签</w:t>
            </w:r>
          </w:p>
        </w:tc>
        <w:tc>
          <w:tcPr>
            <w:tcW w:w="2711"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112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center"/>
          </w:tcPr>
          <w:p>
            <w:pPr>
              <w:widowControl/>
              <w:jc w:val="center"/>
              <w:rPr>
                <w:rFonts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是\否</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rFonts w:hint="default" w:eastAsia="宋体"/>
                <w:color w:val="auto"/>
                <w:kern w:val="0"/>
                <w:szCs w:val="21"/>
                <w:lang w:val="en-US" w:eastAsia="zh-CN"/>
              </w:rPr>
            </w:pPr>
            <w:r>
              <w:rPr>
                <w:rFonts w:hint="eastAsia"/>
                <w:color w:val="auto"/>
                <w:kern w:val="0"/>
                <w:szCs w:val="21"/>
                <w:lang w:val="en-US" w:eastAsia="zh-CN"/>
              </w:rPr>
              <w:t>0.5</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J22</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种植技术</w:t>
            </w:r>
          </w:p>
        </w:tc>
        <w:tc>
          <w:tcPr>
            <w:tcW w:w="271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12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2</w:t>
            </w:r>
          </w:p>
        </w:tc>
      </w:tr>
      <w:tr>
        <w:tblPrEx>
          <w:tblCellMar>
            <w:top w:w="0" w:type="dxa"/>
            <w:left w:w="108" w:type="dxa"/>
            <w:bottom w:w="0" w:type="dxa"/>
            <w:right w:w="108" w:type="dxa"/>
          </w:tblCellMar>
        </w:tblPrEx>
        <w:trPr>
          <w:trHeight w:val="510" w:hRule="atLeast"/>
        </w:trPr>
        <w:tc>
          <w:tcPr>
            <w:tcW w:w="428" w:type="dxa"/>
            <w:tcBorders>
              <w:top w:val="nil"/>
              <w:left w:val="single" w:color="000000" w:sz="4" w:space="0"/>
              <w:bottom w:val="single" w:color="000000" w:sz="4" w:space="0"/>
              <w:right w:val="nil"/>
            </w:tcBorders>
            <w:noWrap w:val="0"/>
            <w:vAlign w:val="top"/>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宋体"/>
                <w:color w:val="auto"/>
                <w:kern w:val="0"/>
                <w:szCs w:val="21"/>
              </w:rPr>
            </w:pPr>
            <w:r>
              <w:rPr>
                <w:rFonts w:hint="eastAsia" w:ascii="仿宋" w:hAnsi="仿宋" w:eastAsia="仿宋" w:cs="宋体"/>
                <w:color w:val="auto"/>
                <w:kern w:val="0"/>
                <w:szCs w:val="21"/>
              </w:rPr>
              <w:t>不符合行业标准——栽种深度失误，种植过程中没有分层捣实、浇水定根，标签及包扎物没有去除。</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0-0.5</w:t>
            </w:r>
          </w:p>
        </w:tc>
        <w:tc>
          <w:tcPr>
            <w:tcW w:w="881" w:type="dxa"/>
            <w:tcBorders>
              <w:top w:val="nil"/>
              <w:left w:val="single" w:color="000000" w:sz="4" w:space="0"/>
              <w:bottom w:val="single" w:color="000000" w:sz="4" w:space="0"/>
              <w:right w:val="nil"/>
            </w:tcBorders>
            <w:noWrap w:val="0"/>
            <w:vAlign w:val="top"/>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top"/>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宋体"/>
                <w:color w:val="auto"/>
                <w:kern w:val="0"/>
                <w:szCs w:val="21"/>
              </w:rPr>
            </w:pPr>
            <w:r>
              <w:rPr>
                <w:rFonts w:hint="eastAsia" w:ascii="仿宋" w:hAnsi="仿宋" w:eastAsia="仿宋" w:cs="宋体"/>
                <w:color w:val="auto"/>
                <w:kern w:val="0"/>
                <w:szCs w:val="21"/>
              </w:rPr>
              <w:t>符合行业标准</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0.6-1.0</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宋体"/>
                <w:color w:val="auto"/>
                <w:kern w:val="0"/>
                <w:szCs w:val="21"/>
              </w:rPr>
            </w:pPr>
            <w:r>
              <w:rPr>
                <w:rFonts w:hint="eastAsia" w:ascii="仿宋" w:hAnsi="仿宋" w:eastAsia="仿宋" w:cs="宋体"/>
                <w:color w:val="auto"/>
                <w:kern w:val="0"/>
                <w:szCs w:val="21"/>
              </w:rPr>
              <w:t>符合行业标准，植物垂直并适度修剪</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1.1-1.5</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51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宋体"/>
                <w:color w:val="auto"/>
                <w:kern w:val="0"/>
                <w:szCs w:val="21"/>
              </w:rPr>
            </w:pPr>
            <w:r>
              <w:rPr>
                <w:rFonts w:hint="eastAsia" w:ascii="仿宋" w:hAnsi="仿宋" w:eastAsia="仿宋" w:cs="宋体"/>
                <w:color w:val="auto"/>
                <w:kern w:val="0"/>
                <w:szCs w:val="21"/>
              </w:rPr>
              <w:t>符合行业标准，植物垂直并适度修剪，植物最具美感的那面朝向花园入口</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1.6-2</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J23</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绿地的植物布局</w:t>
            </w:r>
          </w:p>
        </w:tc>
        <w:tc>
          <w:tcPr>
            <w:tcW w:w="2711" w:type="dxa"/>
            <w:tcBorders>
              <w:top w:val="nil"/>
              <w:left w:val="single" w:color="000000" w:sz="4" w:space="0"/>
              <w:bottom w:val="single" w:color="000000" w:sz="4" w:space="0"/>
              <w:right w:val="nil"/>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宋体"/>
                <w:color w:val="auto"/>
                <w:kern w:val="0"/>
                <w:szCs w:val="21"/>
              </w:rPr>
            </w:pPr>
            <w:r>
              <w:rPr>
                <w:rFonts w:hint="eastAsia" w:ascii="仿宋" w:hAnsi="仿宋" w:eastAsia="仿宋" w:cs="宋体"/>
                <w:color w:val="auto"/>
                <w:kern w:val="0"/>
                <w:szCs w:val="21"/>
              </w:rPr>
              <w:t>　</w:t>
            </w:r>
          </w:p>
        </w:tc>
        <w:tc>
          <w:tcPr>
            <w:tcW w:w="112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2</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宋体"/>
                <w:color w:val="auto"/>
                <w:kern w:val="0"/>
                <w:szCs w:val="21"/>
              </w:rPr>
            </w:pPr>
            <w:r>
              <w:rPr>
                <w:rFonts w:hint="eastAsia" w:ascii="仿宋" w:hAnsi="仿宋" w:eastAsia="仿宋" w:cs="宋体"/>
                <w:color w:val="auto"/>
                <w:kern w:val="0"/>
                <w:szCs w:val="21"/>
              </w:rPr>
              <w:t>植被布置很随机，没有层次感</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0-0.5</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宋体"/>
                <w:color w:val="auto"/>
                <w:kern w:val="0"/>
                <w:szCs w:val="21"/>
              </w:rPr>
            </w:pPr>
            <w:r>
              <w:rPr>
                <w:rFonts w:hint="eastAsia" w:ascii="仿宋" w:hAnsi="仿宋" w:eastAsia="仿宋" w:cs="宋体"/>
                <w:color w:val="auto"/>
                <w:kern w:val="0"/>
                <w:szCs w:val="21"/>
              </w:rPr>
              <w:t>植物布置有一定的层次感</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0.6-1.0</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宋体"/>
                <w:color w:val="auto"/>
                <w:kern w:val="0"/>
                <w:szCs w:val="21"/>
              </w:rPr>
            </w:pPr>
            <w:r>
              <w:rPr>
                <w:rFonts w:hint="eastAsia" w:ascii="仿宋" w:hAnsi="仿宋" w:eastAsia="仿宋" w:cs="宋体"/>
                <w:color w:val="auto"/>
                <w:kern w:val="0"/>
                <w:szCs w:val="21"/>
              </w:rPr>
              <w:t>植物布置有层次感，各层次过渡比较自然</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1.1-1.5</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宋体"/>
                <w:color w:val="auto"/>
                <w:kern w:val="0"/>
                <w:szCs w:val="21"/>
              </w:rPr>
            </w:pPr>
            <w:r>
              <w:rPr>
                <w:rFonts w:hint="eastAsia" w:ascii="仿宋" w:hAnsi="仿宋" w:eastAsia="仿宋" w:cs="宋体"/>
                <w:color w:val="auto"/>
                <w:kern w:val="0"/>
                <w:szCs w:val="21"/>
              </w:rPr>
              <w:t>植物布局合理，层次分明，过渡自然</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1.6-2</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J24</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草皮铺设</w:t>
            </w:r>
          </w:p>
        </w:tc>
        <w:tc>
          <w:tcPr>
            <w:tcW w:w="271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12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color w:val="auto"/>
                <w:kern w:val="0"/>
                <w:szCs w:val="21"/>
              </w:rPr>
              <w:t>2</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宋体"/>
                <w:color w:val="auto"/>
                <w:kern w:val="0"/>
                <w:szCs w:val="21"/>
              </w:rPr>
            </w:pPr>
            <w:r>
              <w:rPr>
                <w:rFonts w:hint="eastAsia" w:ascii="仿宋" w:hAnsi="仿宋" w:eastAsia="仿宋" w:cs="宋体"/>
                <w:color w:val="auto"/>
                <w:kern w:val="0"/>
                <w:szCs w:val="21"/>
              </w:rPr>
              <w:t>坪床不密实，表面不平整</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0-0.5</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宋体"/>
                <w:color w:val="auto"/>
                <w:kern w:val="0"/>
                <w:szCs w:val="21"/>
              </w:rPr>
            </w:pPr>
            <w:r>
              <w:rPr>
                <w:rFonts w:hint="eastAsia" w:ascii="仿宋" w:hAnsi="仿宋" w:eastAsia="仿宋" w:cs="宋体"/>
                <w:color w:val="auto"/>
                <w:kern w:val="0"/>
                <w:szCs w:val="21"/>
              </w:rPr>
              <w:t>坪床密实，表面平整</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0.6-1.0</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宋体"/>
                <w:color w:val="auto"/>
                <w:kern w:val="0"/>
                <w:szCs w:val="21"/>
              </w:rPr>
            </w:pPr>
            <w:r>
              <w:rPr>
                <w:rFonts w:hint="eastAsia" w:ascii="仿宋" w:hAnsi="仿宋" w:eastAsia="仿宋" w:cs="宋体"/>
                <w:color w:val="auto"/>
                <w:kern w:val="0"/>
                <w:szCs w:val="21"/>
              </w:rPr>
              <w:t>坪床密实，表面平整且坡度均匀一致</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rFonts w:hint="eastAsia" w:ascii="仿宋" w:hAnsi="仿宋" w:eastAsia="仿宋"/>
                <w:color w:val="auto"/>
                <w:kern w:val="0"/>
                <w:szCs w:val="21"/>
              </w:rPr>
              <w:t>1.1-1.5</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51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宋体"/>
                <w:color w:val="auto"/>
                <w:kern w:val="0"/>
                <w:szCs w:val="21"/>
              </w:rPr>
            </w:pPr>
            <w:r>
              <w:rPr>
                <w:rFonts w:hint="eastAsia" w:ascii="仿宋" w:hAnsi="仿宋" w:eastAsia="仿宋" w:cs="宋体"/>
                <w:color w:val="auto"/>
                <w:kern w:val="0"/>
                <w:szCs w:val="21"/>
              </w:rPr>
              <w:t>坪床密实，表面平整且坡度均匀一致，草皮铺设整齐，不漏缝不重叠</w:t>
            </w:r>
          </w:p>
        </w:tc>
        <w:tc>
          <w:tcPr>
            <w:tcW w:w="1125" w:type="dxa"/>
            <w:tcBorders>
              <w:top w:val="nil"/>
              <w:left w:val="single" w:color="000000" w:sz="4" w:space="0"/>
              <w:bottom w:val="single" w:color="000000" w:sz="4" w:space="0"/>
              <w:right w:val="nil"/>
            </w:tcBorders>
            <w:noWrap w:val="0"/>
            <w:vAlign w:val="center"/>
          </w:tcPr>
          <w:p>
            <w:pPr>
              <w:widowControl/>
              <w:jc w:val="center"/>
              <w:rPr>
                <w:color w:val="auto"/>
                <w:kern w:val="0"/>
                <w:szCs w:val="21"/>
              </w:rPr>
            </w:pPr>
            <w:r>
              <w:rPr>
                <w:rFonts w:hint="eastAsia" w:ascii="仿宋" w:hAnsi="仿宋" w:eastAsia="仿宋"/>
                <w:color w:val="auto"/>
                <w:kern w:val="0"/>
                <w:szCs w:val="21"/>
              </w:rPr>
              <w:t>1.6-2</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461" w:hRule="atLeast"/>
        </w:trPr>
        <w:tc>
          <w:tcPr>
            <w:tcW w:w="428" w:type="dxa"/>
            <w:tcBorders>
              <w:top w:val="nil"/>
              <w:left w:val="single" w:color="000000" w:sz="4" w:space="0"/>
              <w:bottom w:val="single" w:color="000000" w:sz="4" w:space="0"/>
              <w:right w:val="nil"/>
            </w:tcBorders>
            <w:noWrap w:val="0"/>
            <w:vAlign w:val="top"/>
          </w:tcPr>
          <w:p>
            <w:pPr>
              <w:widowControl/>
              <w:spacing w:before="120" w:beforeLines="50" w:after="120" w:afterLines="50"/>
              <w:jc w:val="center"/>
              <w:rPr>
                <w:rFonts w:ascii="宋体" w:hAnsi="宋体"/>
                <w:b/>
                <w:bCs/>
                <w:color w:val="auto"/>
                <w:kern w:val="0"/>
                <w:szCs w:val="21"/>
              </w:rPr>
            </w:pPr>
            <w:r>
              <w:rPr>
                <w:rFonts w:hint="eastAsia" w:ascii="宋体" w:hAnsi="宋体"/>
                <w:b/>
                <w:bCs/>
                <w:color w:val="auto"/>
                <w:kern w:val="0"/>
                <w:szCs w:val="21"/>
              </w:rPr>
              <w:t>H</w:t>
            </w:r>
          </w:p>
        </w:tc>
        <w:tc>
          <w:tcPr>
            <w:tcW w:w="8724" w:type="dxa"/>
            <w:gridSpan w:val="7"/>
            <w:tcBorders>
              <w:top w:val="single" w:color="000000" w:sz="4" w:space="0"/>
              <w:left w:val="single" w:color="000000" w:sz="4" w:space="0"/>
              <w:bottom w:val="single" w:color="000000" w:sz="4" w:space="0"/>
              <w:right w:val="single" w:color="000000" w:sz="4" w:space="0"/>
            </w:tcBorders>
            <w:noWrap w:val="0"/>
            <w:vAlign w:val="top"/>
          </w:tcPr>
          <w:p>
            <w:pPr>
              <w:widowControl/>
              <w:spacing w:before="120" w:beforeLines="50" w:after="120" w:afterLines="50"/>
              <w:jc w:val="left"/>
              <w:rPr>
                <w:rFonts w:ascii="宋体" w:hAnsi="宋体" w:cs="宋体"/>
                <w:b/>
                <w:bCs/>
                <w:color w:val="auto"/>
                <w:kern w:val="0"/>
                <w:szCs w:val="21"/>
              </w:rPr>
            </w:pPr>
            <w:r>
              <w:rPr>
                <w:rFonts w:hint="eastAsia" w:ascii="宋体" w:hAnsi="宋体" w:cs="宋体"/>
                <w:b/>
                <w:bCs/>
                <w:color w:val="auto"/>
                <w:kern w:val="0"/>
                <w:szCs w:val="21"/>
              </w:rPr>
              <w:t>整体印象（主观</w:t>
            </w:r>
            <w:r>
              <w:rPr>
                <w:rFonts w:ascii="宋体" w:hAnsi="宋体"/>
                <w:b/>
                <w:bCs/>
                <w:color w:val="auto"/>
                <w:kern w:val="0"/>
                <w:szCs w:val="21"/>
              </w:rPr>
              <w:t xml:space="preserve"> </w:t>
            </w:r>
            <w:r>
              <w:rPr>
                <w:rFonts w:hint="eastAsia" w:ascii="宋体" w:hAnsi="宋体"/>
                <w:b/>
                <w:bCs/>
                <w:color w:val="auto"/>
                <w:kern w:val="0"/>
                <w:szCs w:val="21"/>
              </w:rPr>
              <w:t>4</w:t>
            </w:r>
            <w:r>
              <w:rPr>
                <w:rFonts w:hint="eastAsia" w:ascii="宋体" w:hAnsi="宋体" w:cs="宋体"/>
                <w:b/>
                <w:bCs/>
                <w:color w:val="auto"/>
                <w:kern w:val="0"/>
                <w:szCs w:val="21"/>
              </w:rPr>
              <w:t>分）</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J25</w:t>
            </w:r>
          </w:p>
        </w:tc>
        <w:tc>
          <w:tcPr>
            <w:tcW w:w="1915" w:type="dxa"/>
            <w:tcBorders>
              <w:top w:val="nil"/>
              <w:left w:val="single" w:color="000000" w:sz="4" w:space="0"/>
              <w:bottom w:val="single" w:color="000000" w:sz="4" w:space="0"/>
              <w:right w:val="nil"/>
            </w:tcBorders>
            <w:noWrap w:val="0"/>
            <w:vAlign w:val="top"/>
          </w:tcPr>
          <w:p>
            <w:pPr>
              <w:widowControl/>
              <w:jc w:val="left"/>
              <w:rPr>
                <w:color w:val="auto"/>
                <w:kern w:val="0"/>
                <w:szCs w:val="21"/>
              </w:rPr>
            </w:pPr>
            <w:r>
              <w:rPr>
                <w:rFonts w:hint="eastAsia" w:ascii="仿宋" w:hAnsi="仿宋" w:eastAsia="仿宋"/>
                <w:color w:val="auto"/>
                <w:kern w:val="0"/>
                <w:szCs w:val="21"/>
              </w:rPr>
              <w:t>花园整体印象</w:t>
            </w:r>
          </w:p>
        </w:tc>
        <w:tc>
          <w:tcPr>
            <w:tcW w:w="271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12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ign w:val="top"/>
          </w:tcPr>
          <w:p>
            <w:pPr>
              <w:widowControl/>
              <w:jc w:val="center"/>
              <w:rPr>
                <w:color w:val="auto"/>
                <w:kern w:val="0"/>
                <w:szCs w:val="21"/>
              </w:rPr>
            </w:pPr>
            <w:r>
              <w:rPr>
                <w:rFonts w:hint="eastAsia"/>
                <w:color w:val="auto"/>
                <w:kern w:val="0"/>
                <w:szCs w:val="21"/>
              </w:rPr>
              <w:t>4</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bottom"/>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宋体"/>
                <w:color w:val="auto"/>
                <w:kern w:val="0"/>
                <w:szCs w:val="21"/>
              </w:rPr>
            </w:pPr>
            <w:r>
              <w:rPr>
                <w:rFonts w:hint="eastAsia" w:ascii="仿宋" w:hAnsi="仿宋" w:eastAsia="仿宋" w:cs="宋体"/>
                <w:color w:val="auto"/>
                <w:kern w:val="0"/>
                <w:szCs w:val="21"/>
              </w:rPr>
              <w:t>园区没有完成</w:t>
            </w:r>
          </w:p>
        </w:tc>
        <w:tc>
          <w:tcPr>
            <w:tcW w:w="1125" w:type="dxa"/>
            <w:tcBorders>
              <w:top w:val="nil"/>
              <w:left w:val="single" w:color="000000" w:sz="4" w:space="0"/>
              <w:bottom w:val="single" w:color="000000" w:sz="4" w:space="0"/>
              <w:right w:val="nil"/>
            </w:tcBorders>
            <w:noWrap w:val="0"/>
            <w:vAlign w:val="top"/>
          </w:tcPr>
          <w:p>
            <w:pPr>
              <w:widowControl/>
              <w:jc w:val="center"/>
              <w:rPr>
                <w:color w:val="auto"/>
                <w:kern w:val="0"/>
                <w:szCs w:val="21"/>
              </w:rPr>
            </w:pPr>
            <w:r>
              <w:rPr>
                <w:color w:val="auto"/>
                <w:kern w:val="0"/>
                <w:szCs w:val="21"/>
              </w:rPr>
              <w:t>0</w:t>
            </w:r>
          </w:p>
        </w:tc>
        <w:tc>
          <w:tcPr>
            <w:tcW w:w="881" w:type="dxa"/>
            <w:tcBorders>
              <w:top w:val="nil"/>
              <w:left w:val="single" w:color="000000" w:sz="4" w:space="0"/>
              <w:bottom w:val="single" w:color="000000" w:sz="4" w:space="0"/>
              <w:right w:val="nil"/>
            </w:tcBorders>
            <w:noWrap w:val="0"/>
            <w:vAlign w:val="bottom"/>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bottom"/>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宋体"/>
                <w:color w:val="auto"/>
                <w:kern w:val="0"/>
                <w:szCs w:val="21"/>
              </w:rPr>
            </w:pPr>
            <w:r>
              <w:rPr>
                <w:rFonts w:hint="eastAsia" w:ascii="仿宋" w:hAnsi="仿宋" w:eastAsia="仿宋" w:cs="宋体"/>
                <w:color w:val="auto"/>
                <w:kern w:val="0"/>
                <w:szCs w:val="21"/>
              </w:rPr>
              <w:t>园区完成并且看起来可 以，所有部分均按照图纸施工</w:t>
            </w:r>
          </w:p>
        </w:tc>
        <w:tc>
          <w:tcPr>
            <w:tcW w:w="1125" w:type="dxa"/>
            <w:tcBorders>
              <w:top w:val="nil"/>
              <w:left w:val="single" w:color="000000" w:sz="4" w:space="0"/>
              <w:bottom w:val="single" w:color="000000" w:sz="4" w:space="0"/>
              <w:right w:val="nil"/>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0.1-1.5</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7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宋体"/>
                <w:color w:val="auto"/>
                <w:kern w:val="0"/>
                <w:szCs w:val="21"/>
              </w:rPr>
            </w:pPr>
            <w:r>
              <w:rPr>
                <w:rFonts w:hint="eastAsia" w:ascii="仿宋" w:hAnsi="仿宋" w:eastAsia="仿宋" w:cs="宋体"/>
                <w:color w:val="auto"/>
                <w:kern w:val="0"/>
                <w:szCs w:val="21"/>
              </w:rPr>
              <w:t>所有部分均按照图纸，园区完成并且看起来非常好</w:t>
            </w:r>
          </w:p>
        </w:tc>
        <w:tc>
          <w:tcPr>
            <w:tcW w:w="1125" w:type="dxa"/>
            <w:tcBorders>
              <w:top w:val="nil"/>
              <w:left w:val="single" w:color="000000" w:sz="4" w:space="0"/>
              <w:bottom w:val="single" w:color="000000" w:sz="4" w:space="0"/>
              <w:right w:val="nil"/>
            </w:tcBorders>
            <w:noWrap w:val="0"/>
            <w:vAlign w:val="top"/>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1.6-3.0</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510" w:hRule="atLeast"/>
        </w:trPr>
        <w:tc>
          <w:tcPr>
            <w:tcW w:w="428" w:type="dxa"/>
            <w:tcBorders>
              <w:top w:val="nil"/>
              <w:left w:val="single" w:color="000000" w:sz="4" w:space="0"/>
              <w:bottom w:val="single" w:color="000000" w:sz="4" w:space="0"/>
              <w:right w:val="nil"/>
            </w:tcBorders>
            <w:noWrap w:val="0"/>
            <w:vAlign w:val="center"/>
          </w:tcPr>
          <w:p>
            <w:pPr>
              <w:widowControl/>
              <w:jc w:val="center"/>
              <w:rPr>
                <w:color w:val="auto"/>
                <w:kern w:val="0"/>
                <w:sz w:val="20"/>
                <w:szCs w:val="20"/>
              </w:rPr>
            </w:pPr>
            <w:r>
              <w:rPr>
                <w:color w:val="auto"/>
                <w:kern w:val="0"/>
                <w:sz w:val="20"/>
                <w:szCs w:val="20"/>
              </w:rPr>
              <w:t>　</w:t>
            </w:r>
          </w:p>
        </w:tc>
        <w:tc>
          <w:tcPr>
            <w:tcW w:w="873"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1915"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2711" w:type="dxa"/>
            <w:tcBorders>
              <w:top w:val="nil"/>
              <w:left w:val="single" w:color="000000" w:sz="4" w:space="0"/>
              <w:bottom w:val="single" w:color="000000" w:sz="4" w:space="0"/>
              <w:right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s="宋体"/>
                <w:color w:val="auto"/>
                <w:kern w:val="0"/>
                <w:szCs w:val="21"/>
              </w:rPr>
            </w:pPr>
            <w:r>
              <w:rPr>
                <w:rFonts w:hint="eastAsia" w:ascii="仿宋" w:hAnsi="仿宋" w:eastAsia="仿宋" w:cs="宋体"/>
                <w:color w:val="auto"/>
                <w:kern w:val="0"/>
                <w:szCs w:val="21"/>
              </w:rPr>
              <w:t>园区非常优质的完成，所有部分完成的都很优秀，很大程度上加强了花园的视觉美感</w:t>
            </w:r>
          </w:p>
        </w:tc>
        <w:tc>
          <w:tcPr>
            <w:tcW w:w="1125" w:type="dxa"/>
            <w:tcBorders>
              <w:top w:val="nil"/>
              <w:left w:val="single" w:color="000000" w:sz="4" w:space="0"/>
              <w:bottom w:val="single" w:color="000000" w:sz="4" w:space="0"/>
              <w:right w:val="nil"/>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3.1-4.0</w:t>
            </w:r>
          </w:p>
        </w:tc>
        <w:tc>
          <w:tcPr>
            <w:tcW w:w="881" w:type="dxa"/>
            <w:tcBorders>
              <w:top w:val="nil"/>
              <w:left w:val="single" w:color="000000" w:sz="4" w:space="0"/>
              <w:bottom w:val="single" w:color="000000" w:sz="4" w:space="0"/>
              <w:right w:val="nil"/>
            </w:tcBorders>
            <w:noWrap w:val="0"/>
            <w:vAlign w:val="center"/>
          </w:tcPr>
          <w:p>
            <w:pPr>
              <w:widowControl/>
              <w:jc w:val="left"/>
              <w:rPr>
                <w:color w:val="auto"/>
                <w:kern w:val="0"/>
                <w:sz w:val="20"/>
                <w:szCs w:val="20"/>
              </w:rPr>
            </w:pPr>
            <w:r>
              <w:rPr>
                <w:color w:val="auto"/>
                <w:kern w:val="0"/>
                <w:sz w:val="20"/>
                <w:szCs w:val="20"/>
              </w:rPr>
              <w:t>　</w:t>
            </w:r>
          </w:p>
        </w:tc>
        <w:tc>
          <w:tcPr>
            <w:tcW w:w="549" w:type="dxa"/>
            <w:tcBorders>
              <w:top w:val="nil"/>
              <w:left w:val="single" w:color="000000" w:sz="4" w:space="0"/>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c>
          <w:tcPr>
            <w:tcW w:w="670" w:type="dxa"/>
            <w:tcBorders>
              <w:top w:val="nil"/>
              <w:left w:val="nil"/>
              <w:bottom w:val="single" w:color="000000" w:sz="4" w:space="0"/>
              <w:right w:val="single" w:color="000000" w:sz="4" w:space="0"/>
            </w:tcBorders>
            <w:noWrap w:val="0"/>
            <w:vAlign w:val="center"/>
          </w:tcPr>
          <w:p>
            <w:pPr>
              <w:widowControl/>
              <w:jc w:val="left"/>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211" w:hRule="atLeast"/>
        </w:trPr>
        <w:tc>
          <w:tcPr>
            <w:tcW w:w="428" w:type="dxa"/>
            <w:tcBorders>
              <w:top w:val="nil"/>
              <w:left w:val="single" w:color="000000" w:sz="4" w:space="0"/>
              <w:bottom w:val="single" w:color="000000" w:sz="4" w:space="0"/>
              <w:right w:val="nil"/>
            </w:tcBorders>
            <w:noWrap w:val="0"/>
            <w:vAlign w:val="top"/>
          </w:tcPr>
          <w:p>
            <w:pPr>
              <w:widowControl/>
              <w:jc w:val="center"/>
              <w:rPr>
                <w:rFonts w:hint="eastAsia" w:ascii="仿宋" w:hAnsi="仿宋" w:eastAsia="仿宋"/>
                <w:color w:val="auto"/>
                <w:kern w:val="0"/>
                <w:szCs w:val="21"/>
              </w:rPr>
            </w:pPr>
          </w:p>
        </w:tc>
        <w:tc>
          <w:tcPr>
            <w:tcW w:w="873" w:type="dxa"/>
            <w:tcBorders>
              <w:top w:val="nil"/>
              <w:left w:val="nil"/>
              <w:bottom w:val="single" w:color="000000" w:sz="4" w:space="0"/>
              <w:right w:val="nil"/>
            </w:tcBorders>
            <w:noWrap w:val="0"/>
            <w:vAlign w:val="top"/>
          </w:tcPr>
          <w:p>
            <w:pPr>
              <w:widowControl/>
              <w:jc w:val="left"/>
              <w:rPr>
                <w:color w:val="auto"/>
                <w:kern w:val="0"/>
                <w:szCs w:val="21"/>
              </w:rPr>
            </w:pPr>
          </w:p>
        </w:tc>
        <w:tc>
          <w:tcPr>
            <w:tcW w:w="1915" w:type="dxa"/>
            <w:tcBorders>
              <w:top w:val="nil"/>
              <w:left w:val="nil"/>
              <w:bottom w:val="single" w:color="000000" w:sz="4" w:space="0"/>
              <w:right w:val="nil"/>
            </w:tcBorders>
            <w:noWrap w:val="0"/>
            <w:vAlign w:val="top"/>
          </w:tcPr>
          <w:p>
            <w:pPr>
              <w:widowControl/>
              <w:jc w:val="left"/>
              <w:rPr>
                <w:color w:val="auto"/>
                <w:kern w:val="0"/>
                <w:szCs w:val="21"/>
              </w:rPr>
            </w:pPr>
          </w:p>
        </w:tc>
        <w:tc>
          <w:tcPr>
            <w:tcW w:w="2711" w:type="dxa"/>
            <w:tcBorders>
              <w:top w:val="nil"/>
              <w:left w:val="nil"/>
              <w:bottom w:val="single" w:color="000000" w:sz="4" w:space="0"/>
              <w:right w:val="nil"/>
            </w:tcBorders>
            <w:noWrap w:val="0"/>
            <w:vAlign w:val="top"/>
          </w:tcPr>
          <w:p>
            <w:pPr>
              <w:widowControl/>
              <w:jc w:val="center"/>
              <w:rPr>
                <w:rFonts w:ascii="仿宋" w:hAnsi="仿宋" w:eastAsia="仿宋"/>
                <w:b/>
                <w:color w:val="auto"/>
                <w:kern w:val="0"/>
                <w:szCs w:val="21"/>
              </w:rPr>
            </w:pPr>
            <w:r>
              <w:rPr>
                <w:rFonts w:ascii="仿宋" w:hAnsi="仿宋" w:eastAsia="仿宋"/>
                <w:b/>
                <w:color w:val="auto"/>
                <w:kern w:val="0"/>
                <w:szCs w:val="21"/>
              </w:rPr>
              <w:t>合计</w:t>
            </w:r>
          </w:p>
        </w:tc>
        <w:tc>
          <w:tcPr>
            <w:tcW w:w="1125" w:type="dxa"/>
            <w:tcBorders>
              <w:top w:val="nil"/>
              <w:left w:val="nil"/>
              <w:bottom w:val="single" w:color="000000" w:sz="4" w:space="0"/>
              <w:right w:val="nil"/>
            </w:tcBorders>
            <w:noWrap w:val="0"/>
            <w:vAlign w:val="top"/>
          </w:tcPr>
          <w:p>
            <w:pPr>
              <w:widowControl/>
              <w:jc w:val="center"/>
              <w:rPr>
                <w:rFonts w:ascii="仿宋" w:hAnsi="仿宋" w:eastAsia="仿宋"/>
                <w:b/>
                <w:color w:val="auto"/>
                <w:kern w:val="0"/>
                <w:szCs w:val="21"/>
              </w:rPr>
            </w:pPr>
            <w:r>
              <w:rPr>
                <w:rFonts w:ascii="仿宋" w:hAnsi="仿宋" w:eastAsia="仿宋"/>
                <w:b/>
                <w:color w:val="auto"/>
                <w:kern w:val="0"/>
                <w:szCs w:val="21"/>
              </w:rPr>
              <w:t>　</w:t>
            </w:r>
          </w:p>
        </w:tc>
        <w:tc>
          <w:tcPr>
            <w:tcW w:w="881" w:type="dxa"/>
            <w:tcBorders>
              <w:top w:val="nil"/>
              <w:left w:val="nil"/>
              <w:bottom w:val="single" w:color="000000" w:sz="4" w:space="0"/>
              <w:right w:val="nil"/>
            </w:tcBorders>
            <w:noWrap w:val="0"/>
            <w:vAlign w:val="top"/>
          </w:tcPr>
          <w:p>
            <w:pPr>
              <w:widowControl/>
              <w:jc w:val="center"/>
              <w:rPr>
                <w:rFonts w:ascii="仿宋" w:hAnsi="仿宋" w:eastAsia="仿宋"/>
                <w:b/>
                <w:color w:val="auto"/>
                <w:kern w:val="0"/>
                <w:szCs w:val="21"/>
              </w:rPr>
            </w:pPr>
            <w:r>
              <w:rPr>
                <w:rFonts w:ascii="仿宋" w:hAnsi="仿宋" w:eastAsia="仿宋"/>
                <w:b/>
                <w:color w:val="auto"/>
                <w:kern w:val="0"/>
                <w:szCs w:val="21"/>
              </w:rPr>
              <w:t>　</w:t>
            </w:r>
          </w:p>
        </w:tc>
        <w:tc>
          <w:tcPr>
            <w:tcW w:w="549" w:type="dxa"/>
            <w:tcBorders>
              <w:top w:val="nil"/>
              <w:left w:val="nil"/>
              <w:bottom w:val="single" w:color="000000" w:sz="4" w:space="0"/>
              <w:right w:val="single" w:color="000000" w:sz="4" w:space="0"/>
            </w:tcBorders>
            <w:noWrap w:val="0"/>
            <w:vAlign w:val="top"/>
          </w:tcPr>
          <w:p>
            <w:pPr>
              <w:widowControl/>
              <w:jc w:val="center"/>
              <w:rPr>
                <w:rFonts w:ascii="仿宋" w:hAnsi="仿宋" w:eastAsia="仿宋"/>
                <w:b/>
                <w:color w:val="auto"/>
                <w:kern w:val="0"/>
                <w:szCs w:val="21"/>
              </w:rPr>
            </w:pPr>
            <w:r>
              <w:rPr>
                <w:rFonts w:ascii="仿宋" w:hAnsi="仿宋" w:eastAsia="仿宋"/>
                <w:b/>
                <w:color w:val="auto"/>
                <w:kern w:val="0"/>
                <w:szCs w:val="21"/>
              </w:rPr>
              <w:t>　</w:t>
            </w:r>
          </w:p>
        </w:tc>
        <w:tc>
          <w:tcPr>
            <w:tcW w:w="670" w:type="dxa"/>
            <w:tcBorders>
              <w:top w:val="nil"/>
              <w:left w:val="nil"/>
              <w:bottom w:val="single" w:color="000000" w:sz="4" w:space="0"/>
              <w:right w:val="single" w:color="000000" w:sz="4" w:space="0"/>
            </w:tcBorders>
            <w:noWrap/>
            <w:vAlign w:val="top"/>
          </w:tcPr>
          <w:p>
            <w:pPr>
              <w:widowControl/>
              <w:jc w:val="center"/>
              <w:rPr>
                <w:rFonts w:hint="default" w:ascii="仿宋" w:hAnsi="仿宋" w:eastAsia="仿宋"/>
                <w:b/>
                <w:color w:val="auto"/>
                <w:kern w:val="0"/>
                <w:szCs w:val="21"/>
                <w:lang w:val="en-US" w:eastAsia="zh-CN"/>
              </w:rPr>
            </w:pPr>
            <w:r>
              <w:rPr>
                <w:rFonts w:hint="eastAsia" w:ascii="仿宋" w:hAnsi="仿宋" w:eastAsia="仿宋"/>
                <w:b/>
                <w:color w:val="auto"/>
                <w:kern w:val="0"/>
                <w:szCs w:val="21"/>
                <w:lang w:val="en-US" w:eastAsia="zh-CN"/>
              </w:rPr>
              <w:t>100</w:t>
            </w:r>
          </w:p>
        </w:tc>
      </w:tr>
    </w:tbl>
    <w:p>
      <w:pPr>
        <w:adjustRightInd w:val="0"/>
        <w:snapToGrid w:val="0"/>
        <w:rPr>
          <w:rFonts w:hint="eastAsia" w:ascii="仿宋" w:hAnsi="仿宋" w:eastAsia="仿宋"/>
          <w:b/>
          <w:bCs/>
          <w:color w:val="auto"/>
          <w:sz w:val="24"/>
        </w:rPr>
      </w:pPr>
    </w:p>
    <w:p>
      <w:pPr>
        <w:rPr>
          <w:rFonts w:hint="eastAsia" w:ascii="仿宋_GB2312" w:hAnsi="宋体" w:eastAsia="仿宋_GB2312"/>
          <w:b/>
          <w:color w:val="auto"/>
          <w:kern w:val="0"/>
          <w:sz w:val="24"/>
        </w:rPr>
      </w:pPr>
      <w:r>
        <w:rPr>
          <w:rFonts w:hint="eastAsia" w:ascii="仿宋_GB2312" w:hAnsi="宋体" w:eastAsia="仿宋_GB2312"/>
          <w:b/>
          <w:color w:val="auto"/>
          <w:kern w:val="0"/>
          <w:sz w:val="24"/>
          <w:lang w:val="en-US" w:eastAsia="zh-CN"/>
        </w:rPr>
        <w:t>注：命题专家可根据试题命制情况对不同试题的评分标准做调整，最终调整的评分标准随试题库一同公布。</w:t>
      </w:r>
      <w:r>
        <w:rPr>
          <w:rFonts w:hint="eastAsia" w:ascii="仿宋_GB2312" w:hAnsi="宋体" w:eastAsia="仿宋_GB2312"/>
          <w:b/>
          <w:color w:val="auto"/>
          <w:kern w:val="0"/>
          <w:sz w:val="24"/>
        </w:rPr>
        <w:br w:type="page"/>
      </w:r>
    </w:p>
    <w:p>
      <w:pPr>
        <w:snapToGrid w:val="0"/>
        <w:spacing w:line="440" w:lineRule="exact"/>
        <w:ind w:firstLine="482" w:firstLineChars="200"/>
        <w:rPr>
          <w:rFonts w:hint="default" w:ascii="仿宋_GB2312" w:hAnsi="宋体" w:eastAsia="仿宋_GB2312"/>
          <w:b/>
          <w:color w:val="auto"/>
          <w:kern w:val="0"/>
          <w:sz w:val="24"/>
          <w:lang w:val="en-US"/>
        </w:rPr>
      </w:pPr>
      <w:r>
        <w:rPr>
          <w:rFonts w:hint="eastAsia" w:ascii="仿宋_GB2312" w:hAnsi="宋体" w:eastAsia="仿宋_GB2312"/>
          <w:b/>
          <w:color w:val="auto"/>
          <w:kern w:val="0"/>
          <w:sz w:val="24"/>
        </w:rPr>
        <w:t>（二）</w:t>
      </w:r>
      <w:r>
        <w:rPr>
          <w:rFonts w:hint="eastAsia" w:ascii="仿宋_GB2312" w:hAnsi="宋体" w:eastAsia="仿宋_GB2312"/>
          <w:b/>
          <w:color w:val="auto"/>
          <w:kern w:val="0"/>
          <w:sz w:val="24"/>
          <w:lang w:val="en-US" w:eastAsia="zh-CN"/>
        </w:rPr>
        <w:t>评定方法</w:t>
      </w:r>
    </w:p>
    <w:p>
      <w:pPr>
        <w:adjustRightInd w:val="0"/>
        <w:snapToGrid w:val="0"/>
        <w:spacing w:line="440" w:lineRule="exact"/>
        <w:ind w:firstLine="480" w:firstLineChars="200"/>
        <w:rPr>
          <w:rFonts w:hint="eastAsia" w:eastAsia="仿宋_GB2312"/>
          <w:color w:val="auto"/>
          <w:lang w:val="en-US" w:eastAsia="zh-CN"/>
        </w:rPr>
      </w:pPr>
      <w:r>
        <w:rPr>
          <w:rFonts w:hint="eastAsia" w:ascii="仿宋_GB2312" w:hAnsi="宋体" w:eastAsia="仿宋_GB2312" w:cs="宋体"/>
          <w:bCs/>
          <w:color w:val="auto"/>
          <w:kern w:val="0"/>
          <w:sz w:val="24"/>
        </w:rPr>
        <w:t>竞赛评分严格按照科学、公平、公正、公开的原则。本次竞赛成绩</w:t>
      </w:r>
      <w:r>
        <w:rPr>
          <w:rFonts w:hint="eastAsia" w:ascii="仿宋_GB2312" w:hAnsi="宋体" w:eastAsia="仿宋_GB2312" w:cs="宋体"/>
          <w:bCs/>
          <w:color w:val="auto"/>
          <w:kern w:val="0"/>
          <w:sz w:val="24"/>
          <w:lang w:val="en-US" w:eastAsia="zh-CN"/>
        </w:rPr>
        <w:t>由</w:t>
      </w:r>
      <w:r>
        <w:rPr>
          <w:rFonts w:hint="eastAsia" w:ascii="仿宋_GB2312" w:hAnsi="宋体" w:eastAsia="仿宋_GB2312" w:cs="宋体"/>
          <w:bCs/>
          <w:color w:val="auto"/>
          <w:kern w:val="0"/>
          <w:sz w:val="24"/>
        </w:rPr>
        <w:t>设计部分和施工操作部分</w:t>
      </w:r>
      <w:r>
        <w:rPr>
          <w:rFonts w:hint="eastAsia" w:ascii="仿宋_GB2312" w:hAnsi="宋体" w:eastAsia="仿宋_GB2312" w:cs="宋体"/>
          <w:bCs/>
          <w:color w:val="auto"/>
          <w:kern w:val="0"/>
          <w:sz w:val="24"/>
          <w:lang w:val="en-US" w:eastAsia="zh-CN"/>
        </w:rPr>
        <w:t>组成</w:t>
      </w:r>
      <w:r>
        <w:rPr>
          <w:rFonts w:hint="eastAsia" w:ascii="仿宋_GB2312" w:hAnsi="宋体" w:eastAsia="仿宋_GB2312" w:cs="宋体"/>
          <w:bCs/>
          <w:color w:val="auto"/>
          <w:kern w:val="0"/>
          <w:sz w:val="24"/>
        </w:rPr>
        <w:t>，设计部分和施工操作部分均按照百分制单独计分，总分按设计占30%，施工部分占70%的比例计算，总满分100分。总得分=设计部分得分×30%+施工部分得分×70%。具体评分标准见表5-表6</w:t>
      </w:r>
      <w:r>
        <w:rPr>
          <w:rFonts w:hint="eastAsia" w:ascii="仿宋_GB2312" w:hAnsi="宋体" w:eastAsia="仿宋_GB2312" w:cs="宋体"/>
          <w:bCs/>
          <w:color w:val="auto"/>
          <w:kern w:val="0"/>
          <w:sz w:val="24"/>
          <w:lang w:eastAsia="zh-CN"/>
        </w:rPr>
        <w:t>。</w:t>
      </w:r>
    </w:p>
    <w:p>
      <w:pPr>
        <w:adjustRightInd w:val="0"/>
        <w:snapToGrid w:val="0"/>
        <w:spacing w:line="440" w:lineRule="exact"/>
        <w:ind w:firstLine="480" w:firstLineChars="200"/>
        <w:rPr>
          <w:rFonts w:ascii="仿宋_GB2312" w:hAnsi="宋体" w:eastAsia="仿宋_GB2312" w:cs="宋体"/>
          <w:bCs/>
          <w:color w:val="auto"/>
          <w:kern w:val="0"/>
          <w:sz w:val="24"/>
        </w:rPr>
      </w:pPr>
      <w:r>
        <w:rPr>
          <w:rFonts w:hint="eastAsia" w:ascii="仿宋_GB2312" w:hAnsi="宋体" w:eastAsia="仿宋_GB2312"/>
          <w:color w:val="auto"/>
          <w:kern w:val="0"/>
          <w:sz w:val="24"/>
        </w:rPr>
        <w:t>1.</w:t>
      </w:r>
      <w:r>
        <w:rPr>
          <w:rFonts w:ascii="仿宋_GB2312" w:hAnsi="宋体" w:eastAsia="仿宋_GB2312" w:cs="宋体"/>
          <w:bCs/>
          <w:color w:val="auto"/>
          <w:kern w:val="0"/>
          <w:sz w:val="24"/>
        </w:rPr>
        <w:t>景观设计评分</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景观设计</w:t>
      </w:r>
      <w:r>
        <w:rPr>
          <w:rFonts w:hint="eastAsia" w:ascii="仿宋_GB2312" w:hAnsi="宋体" w:eastAsia="仿宋_GB2312" w:cs="宋体"/>
          <w:bCs/>
          <w:color w:val="auto"/>
          <w:kern w:val="0"/>
          <w:sz w:val="24"/>
        </w:rPr>
        <w:t>单项</w:t>
      </w:r>
      <w:r>
        <w:rPr>
          <w:rFonts w:ascii="仿宋_GB2312" w:hAnsi="宋体" w:eastAsia="仿宋_GB2312" w:cs="宋体"/>
          <w:bCs/>
          <w:color w:val="auto"/>
          <w:kern w:val="0"/>
          <w:sz w:val="24"/>
        </w:rPr>
        <w:t>评分</w:t>
      </w:r>
      <w:r>
        <w:rPr>
          <w:rFonts w:hint="eastAsia" w:ascii="仿宋_GB2312" w:hAnsi="宋体" w:eastAsia="仿宋_GB2312" w:cs="宋体"/>
          <w:bCs/>
          <w:color w:val="auto"/>
          <w:kern w:val="0"/>
          <w:sz w:val="24"/>
        </w:rPr>
        <w:t>100分，</w:t>
      </w:r>
      <w:r>
        <w:rPr>
          <w:rFonts w:ascii="仿宋_GB2312" w:hAnsi="宋体" w:eastAsia="仿宋_GB2312" w:cs="宋体"/>
          <w:bCs/>
          <w:color w:val="auto"/>
          <w:kern w:val="0"/>
          <w:sz w:val="24"/>
        </w:rPr>
        <w:t>包含设计素质（15 分）和作品成绩（85分）两部分。</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设计素质分由现场裁判负责现场监督、设计素质评判，评判每组参赛队的团队合作、文明操作、出图操作、与施工部分的协调情况并打分。</w:t>
      </w:r>
      <w:r>
        <w:rPr>
          <w:rFonts w:hint="eastAsia" w:ascii="仿宋_GB2312" w:hAnsi="宋体" w:eastAsia="仿宋_GB2312" w:cs="宋体"/>
          <w:bCs/>
          <w:color w:val="auto"/>
          <w:kern w:val="0"/>
          <w:sz w:val="24"/>
        </w:rPr>
        <w:t>多名裁判</w:t>
      </w:r>
      <w:r>
        <w:rPr>
          <w:rFonts w:ascii="仿宋_GB2312" w:hAnsi="宋体" w:eastAsia="仿宋_GB2312" w:cs="宋体"/>
          <w:bCs/>
          <w:color w:val="auto"/>
          <w:kern w:val="0"/>
          <w:sz w:val="24"/>
        </w:rPr>
        <w:t>对所有参赛队的设计素质部分进行打分，最终取</w:t>
      </w:r>
      <w:r>
        <w:rPr>
          <w:rFonts w:hint="eastAsia" w:ascii="仿宋_GB2312" w:hAnsi="宋体" w:eastAsia="仿宋_GB2312" w:cs="宋体"/>
          <w:bCs/>
          <w:color w:val="auto"/>
          <w:kern w:val="0"/>
          <w:sz w:val="24"/>
        </w:rPr>
        <w:t>多名</w:t>
      </w:r>
      <w:r>
        <w:rPr>
          <w:rFonts w:ascii="仿宋_GB2312" w:hAnsi="宋体" w:eastAsia="仿宋_GB2312" w:cs="宋体"/>
          <w:bCs/>
          <w:color w:val="auto"/>
          <w:kern w:val="0"/>
          <w:sz w:val="24"/>
        </w:rPr>
        <w:t>现场裁判的平均分作为每组参赛队的设计素质得分。</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作品成绩分由设计方案、总图、详图三个项目组成，打分裁判按照项目分工， 每个项目由</w:t>
      </w:r>
      <w:r>
        <w:rPr>
          <w:rFonts w:hint="eastAsia" w:ascii="仿宋_GB2312" w:hAnsi="宋体" w:eastAsia="仿宋_GB2312" w:cs="宋体"/>
          <w:bCs/>
          <w:color w:val="auto"/>
          <w:kern w:val="0"/>
          <w:sz w:val="24"/>
        </w:rPr>
        <w:t>多</w:t>
      </w:r>
      <w:r>
        <w:rPr>
          <w:rFonts w:ascii="仿宋_GB2312" w:hAnsi="宋体" w:eastAsia="仿宋_GB2312" w:cs="宋体"/>
          <w:bCs/>
          <w:color w:val="auto"/>
          <w:kern w:val="0"/>
          <w:sz w:val="24"/>
        </w:rPr>
        <w:t>名打分裁判打分，根据评分细则对每个设计作品进行打分，最终</w:t>
      </w:r>
      <w:r>
        <w:rPr>
          <w:rFonts w:hint="eastAsia" w:ascii="仿宋_GB2312" w:hAnsi="宋体" w:eastAsia="仿宋_GB2312" w:cs="宋体"/>
          <w:bCs/>
          <w:color w:val="auto"/>
          <w:kern w:val="0"/>
          <w:sz w:val="24"/>
        </w:rPr>
        <w:t>取多</w:t>
      </w:r>
      <w:r>
        <w:rPr>
          <w:rFonts w:ascii="仿宋_GB2312" w:hAnsi="宋体" w:eastAsia="仿宋_GB2312" w:cs="宋体"/>
          <w:bCs/>
          <w:color w:val="auto"/>
          <w:kern w:val="0"/>
          <w:sz w:val="24"/>
        </w:rPr>
        <w:t>名打分裁判的平均分作为每组参赛队每个项目的得分。</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裁判分工由裁判长统一安排，每位裁判员独立评分，提交后由裁判长组织裁判组成员进行成绩汇总，各项目评分求和作为选手最后的景观设计作品得分。</w:t>
      </w:r>
    </w:p>
    <w:p>
      <w:pPr>
        <w:adjustRightInd w:val="0"/>
        <w:snapToGrid w:val="0"/>
        <w:spacing w:line="440" w:lineRule="exact"/>
        <w:ind w:firstLine="480" w:firstLineChars="200"/>
        <w:rPr>
          <w:rFonts w:ascii="仿宋_GB2312" w:hAnsi="宋体" w:eastAsia="仿宋_GB2312" w:cs="宋体"/>
          <w:bCs/>
          <w:color w:val="auto"/>
          <w:kern w:val="0"/>
          <w:sz w:val="24"/>
        </w:rPr>
      </w:pPr>
      <w:r>
        <w:rPr>
          <w:rFonts w:hint="eastAsia" w:ascii="仿宋_GB2312" w:hAnsi="宋体" w:eastAsia="仿宋_GB2312"/>
          <w:color w:val="auto"/>
          <w:kern w:val="0"/>
          <w:sz w:val="24"/>
        </w:rPr>
        <w:t>2.</w:t>
      </w:r>
      <w:r>
        <w:rPr>
          <w:rFonts w:ascii="仿宋_GB2312" w:hAnsi="宋体" w:eastAsia="仿宋_GB2312" w:cs="宋体"/>
          <w:bCs/>
          <w:color w:val="auto"/>
          <w:kern w:val="0"/>
          <w:sz w:val="24"/>
        </w:rPr>
        <w:t>工程施工评分</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工程施工</w:t>
      </w:r>
      <w:r>
        <w:rPr>
          <w:rFonts w:hint="eastAsia" w:ascii="仿宋_GB2312" w:hAnsi="宋体" w:eastAsia="仿宋_GB2312" w:cs="宋体"/>
          <w:bCs/>
          <w:color w:val="auto"/>
          <w:kern w:val="0"/>
          <w:sz w:val="24"/>
        </w:rPr>
        <w:t>单项</w:t>
      </w:r>
      <w:r>
        <w:rPr>
          <w:rFonts w:ascii="仿宋_GB2312" w:hAnsi="宋体" w:eastAsia="仿宋_GB2312" w:cs="宋体"/>
          <w:bCs/>
          <w:color w:val="auto"/>
          <w:kern w:val="0"/>
          <w:sz w:val="24"/>
        </w:rPr>
        <w:t>评分共计</w:t>
      </w:r>
      <w:r>
        <w:rPr>
          <w:rFonts w:hint="eastAsia" w:ascii="仿宋_GB2312" w:hAnsi="宋体" w:eastAsia="仿宋_GB2312" w:cs="宋体"/>
          <w:bCs/>
          <w:color w:val="auto"/>
          <w:kern w:val="0"/>
          <w:sz w:val="24"/>
        </w:rPr>
        <w:t>100分。</w:t>
      </w:r>
    </w:p>
    <w:p>
      <w:pPr>
        <w:adjustRightInd w:val="0"/>
        <w:snapToGrid w:val="0"/>
        <w:spacing w:line="440" w:lineRule="exact"/>
        <w:ind w:firstLine="480" w:firstLineChars="200"/>
        <w:rPr>
          <w:rFonts w:hint="eastAsia" w:ascii="仿宋_GB2312" w:hAnsi="宋体" w:eastAsia="仿宋_GB2312" w:cs="宋体"/>
          <w:bCs/>
          <w:color w:val="auto"/>
          <w:kern w:val="0"/>
          <w:sz w:val="24"/>
        </w:rPr>
      </w:pPr>
      <w:r>
        <w:rPr>
          <w:rFonts w:ascii="仿宋_GB2312" w:hAnsi="宋体" w:eastAsia="仿宋_GB2312" w:cs="宋体"/>
          <w:bCs/>
          <w:color w:val="auto"/>
          <w:kern w:val="0"/>
          <w:sz w:val="24"/>
        </w:rPr>
        <w:t>主观评价分由裁判在比赛过程中对选手进行现场考评，并对完成的施工作品进行总体评价。裁判的分工由裁判长统一安排调度</w:t>
      </w:r>
      <w:r>
        <w:rPr>
          <w:rFonts w:hint="eastAsia" w:ascii="仿宋_GB2312" w:hAnsi="宋体" w:eastAsia="仿宋_GB2312" w:cs="宋体"/>
          <w:bCs/>
          <w:color w:val="auto"/>
          <w:kern w:val="0"/>
          <w:sz w:val="24"/>
        </w:rPr>
        <w:t>。</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现场测量由裁判员利用水平仪、激光水平仪、直尺等工具对选手的施工作品进行检测，并给出评判结果。现场测量分采用分项打分，具体分工由裁判长统一安排，分项对每组参赛队进行打分，现场测量部分每个裁判打分权限不超过15 分。裁判分工由裁判长统一安排，所有分项得分的总和为参赛选手最后的测量得分。</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裁判要服从裁判长的安排，裁判员独立评分，提交后由裁判长组织裁判组成员进行成绩汇总，各项目评分求和作为选手最后的工程施工得分。</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在比赛过程中，裁判员按照分工，依据评判标准和相关要求公平、公正评判， 并对每位选手各比赛阶段的评判结果签字确认。</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lang w:val="en-US" w:eastAsia="zh-CN"/>
        </w:rPr>
        <w:t>成绩保留到小数点后两位，若出现总成绩并列的情况，以施工分</w:t>
      </w:r>
      <w:r>
        <w:rPr>
          <w:rFonts w:hint="eastAsia" w:ascii="仿宋_GB2312" w:hAnsi="宋体" w:eastAsia="仿宋_GB2312" w:cs="宋体"/>
          <w:bCs/>
          <w:color w:val="auto"/>
          <w:kern w:val="0"/>
          <w:sz w:val="24"/>
          <w:lang w:val="en-US" w:eastAsia="zh-CN"/>
        </w:rPr>
        <w:t>高的参赛队为胜，如果施工分仍相同，以施工客观分高的参赛队为胜。如果以上各部分得分均相同则并列上报大赛执委会办公室，最终排名以教育厅大赛办公布为准。</w:t>
      </w:r>
    </w:p>
    <w:p>
      <w:pPr>
        <w:snapToGrid w:val="0"/>
        <w:spacing w:line="440" w:lineRule="exact"/>
        <w:ind w:firstLine="482" w:firstLineChars="200"/>
        <w:rPr>
          <w:rFonts w:hint="eastAsia" w:ascii="仿宋_GB2312" w:hAnsi="宋体" w:eastAsia="仿宋_GB2312"/>
          <w:b/>
          <w:color w:val="auto"/>
          <w:kern w:val="0"/>
          <w:sz w:val="24"/>
        </w:rPr>
      </w:pPr>
      <w:r>
        <w:rPr>
          <w:rFonts w:hint="eastAsia" w:ascii="仿宋_GB2312" w:hAnsi="宋体" w:eastAsia="仿宋_GB2312"/>
          <w:b/>
          <w:color w:val="auto"/>
          <w:kern w:val="0"/>
          <w:sz w:val="24"/>
        </w:rPr>
        <w:t>（三）成绩审核与产生</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评分小组应统计各个工位在该评分项目中的得分，对项目成绩进行复查审核。提交裁判长。</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裁判长统计各个工位各个评分项目的得分，产生每个工位的总分（竞赛成绩）。</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为保障成绩评判的准确性，监督组将对赛项成绩抽检复核，如发现成绩错误以书面方式及时告知裁判长，由裁判长更正成绩并签字确认。</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最终成绩经复核无误，由加密裁判解密，由裁判长</w:t>
      </w:r>
      <w:r>
        <w:rPr>
          <w:rFonts w:hint="eastAsia" w:ascii="仿宋_GB2312" w:hAnsi="宋体" w:eastAsia="仿宋_GB2312" w:cs="宋体"/>
          <w:bCs/>
          <w:color w:val="auto"/>
          <w:kern w:val="0"/>
          <w:sz w:val="24"/>
          <w:lang w:eastAsia="zh-CN"/>
        </w:rPr>
        <w:t>、</w:t>
      </w:r>
      <w:r>
        <w:rPr>
          <w:rFonts w:hint="eastAsia" w:ascii="仿宋_GB2312" w:hAnsi="宋体" w:eastAsia="仿宋_GB2312" w:cs="宋体"/>
          <w:bCs/>
          <w:color w:val="auto"/>
          <w:kern w:val="0"/>
          <w:sz w:val="24"/>
          <w:lang w:val="en-US" w:eastAsia="zh-CN"/>
        </w:rPr>
        <w:t>仲裁长</w:t>
      </w:r>
      <w:r>
        <w:rPr>
          <w:rFonts w:ascii="仿宋_GB2312" w:hAnsi="宋体" w:eastAsia="仿宋_GB2312" w:cs="宋体"/>
          <w:bCs/>
          <w:color w:val="auto"/>
          <w:kern w:val="0"/>
          <w:sz w:val="24"/>
        </w:rPr>
        <w:t>签字确认。</w:t>
      </w:r>
    </w:p>
    <w:p>
      <w:pPr>
        <w:adjustRightInd w:val="0"/>
        <w:snapToGrid w:val="0"/>
        <w:spacing w:line="440" w:lineRule="exact"/>
        <w:ind w:firstLine="480" w:firstLineChars="200"/>
        <w:rPr>
          <w:rFonts w:hint="default" w:ascii="仿宋_GB2312" w:hAnsi="宋体" w:eastAsia="仿宋_GB2312" w:cs="宋体"/>
          <w:bCs/>
          <w:color w:val="auto"/>
          <w:kern w:val="0"/>
          <w:sz w:val="24"/>
          <w:lang w:val="en-US" w:eastAsia="zh-CN"/>
        </w:rPr>
      </w:pPr>
      <w:r>
        <w:rPr>
          <w:rFonts w:ascii="仿宋_GB2312" w:hAnsi="宋体" w:eastAsia="仿宋_GB2312" w:cs="宋体"/>
          <w:bCs/>
          <w:color w:val="auto"/>
          <w:kern w:val="0"/>
          <w:sz w:val="24"/>
        </w:rPr>
        <w:t>裁判员共1</w:t>
      </w:r>
      <w:r>
        <w:rPr>
          <w:rFonts w:hint="eastAsia" w:ascii="仿宋_GB2312" w:hAnsi="宋体" w:eastAsia="仿宋_GB2312" w:cs="宋体"/>
          <w:bCs/>
          <w:color w:val="auto"/>
          <w:kern w:val="0"/>
          <w:sz w:val="24"/>
        </w:rPr>
        <w:t>5</w:t>
      </w:r>
      <w:r>
        <w:rPr>
          <w:rFonts w:ascii="仿宋_GB2312" w:hAnsi="宋体" w:eastAsia="仿宋_GB2312" w:cs="宋体"/>
          <w:bCs/>
          <w:color w:val="auto"/>
          <w:kern w:val="0"/>
          <w:sz w:val="24"/>
        </w:rPr>
        <w:t>人，其中裁判长1名，加密裁判3名，裁判长和加密裁判不打分。</w:t>
      </w:r>
      <w:r>
        <w:rPr>
          <w:rFonts w:hint="eastAsia" w:ascii="仿宋_GB2312" w:hAnsi="宋体" w:eastAsia="仿宋_GB2312" w:cs="宋体"/>
          <w:bCs/>
          <w:color w:val="auto"/>
          <w:kern w:val="0"/>
          <w:sz w:val="24"/>
          <w:lang w:val="en-US" w:eastAsia="zh-CN"/>
        </w:rPr>
        <w:t>具体人数根据报名队伍情况报大赛办批复为准。</w:t>
      </w:r>
    </w:p>
    <w:p>
      <w:pPr>
        <w:snapToGrid w:val="0"/>
        <w:spacing w:line="440" w:lineRule="exact"/>
        <w:ind w:firstLine="482" w:firstLineChars="200"/>
        <w:rPr>
          <w:rFonts w:hint="eastAsia" w:ascii="仿宋_GB2312" w:hAnsi="宋体" w:eastAsia="仿宋_GB2312"/>
          <w:b/>
          <w:color w:val="auto"/>
          <w:kern w:val="0"/>
          <w:sz w:val="24"/>
        </w:rPr>
      </w:pPr>
      <w:r>
        <w:rPr>
          <w:rFonts w:hint="eastAsia" w:ascii="仿宋_GB2312" w:hAnsi="宋体" w:eastAsia="仿宋_GB2312"/>
          <w:b/>
          <w:color w:val="auto"/>
          <w:kern w:val="0"/>
          <w:sz w:val="24"/>
        </w:rPr>
        <w:t>（四）成绩公布</w:t>
      </w:r>
    </w:p>
    <w:p>
      <w:pPr>
        <w:adjustRightInd w:val="0"/>
        <w:snapToGrid w:val="0"/>
        <w:spacing w:line="440" w:lineRule="exact"/>
        <w:ind w:firstLine="480" w:firstLineChars="200"/>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最终成绩产生后，将在池州职业技术学院网站首页</w:t>
      </w:r>
      <w:r>
        <w:rPr>
          <w:rFonts w:hint="eastAsia" w:ascii="仿宋_GB2312" w:hAnsi="宋体" w:eastAsia="仿宋_GB2312" w:cs="宋体"/>
          <w:bCs/>
          <w:color w:val="auto"/>
          <w:kern w:val="0"/>
          <w:sz w:val="24"/>
          <w:lang w:eastAsia="zh-CN"/>
        </w:rPr>
        <w:t>（</w:t>
      </w:r>
      <w:r>
        <w:rPr>
          <w:rFonts w:hint="eastAsia" w:ascii="仿宋_GB2312" w:hAnsi="宋体" w:eastAsia="仿宋_GB2312" w:cs="宋体"/>
          <w:bCs/>
          <w:color w:val="auto"/>
          <w:kern w:val="0"/>
          <w:sz w:val="24"/>
          <w:lang w:val="en-US" w:eastAsia="zh-CN"/>
        </w:rPr>
        <w:t>或现场</w:t>
      </w:r>
      <w:r>
        <w:rPr>
          <w:rFonts w:hint="eastAsia" w:ascii="仿宋_GB2312" w:hAnsi="宋体" w:eastAsia="仿宋_GB2312" w:cs="宋体"/>
          <w:bCs/>
          <w:color w:val="auto"/>
          <w:kern w:val="0"/>
          <w:sz w:val="24"/>
          <w:lang w:eastAsia="zh-CN"/>
        </w:rPr>
        <w:t>）</w:t>
      </w:r>
      <w:r>
        <w:rPr>
          <w:rFonts w:hint="eastAsia" w:ascii="仿宋_GB2312" w:hAnsi="宋体" w:eastAsia="仿宋_GB2312" w:cs="宋体"/>
          <w:bCs/>
          <w:color w:val="auto"/>
          <w:kern w:val="0"/>
          <w:sz w:val="24"/>
        </w:rPr>
        <w:t>公示，公示2小时后按省厅规定流程上报。</w:t>
      </w:r>
    </w:p>
    <w:p>
      <w:pPr>
        <w:adjustRightInd w:val="0"/>
        <w:snapToGrid w:val="0"/>
        <w:spacing w:line="440" w:lineRule="exact"/>
        <w:ind w:firstLine="480" w:firstLineChars="200"/>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公示时间为</w:t>
      </w:r>
      <w:r>
        <w:rPr>
          <w:rFonts w:hint="eastAsia" w:ascii="仿宋_GB2312" w:hAnsi="宋体" w:eastAsia="仿宋_GB2312" w:cs="宋体"/>
          <w:bCs/>
          <w:color w:val="auto"/>
          <w:kern w:val="0"/>
          <w:sz w:val="24"/>
          <w:lang w:val="en-US" w:eastAsia="zh-CN"/>
        </w:rPr>
        <w:t>比赛结束当天成绩解密后的24:00之前，或赛后第二天的7:00之后</w:t>
      </w:r>
      <w:r>
        <w:rPr>
          <w:rFonts w:hint="eastAsia" w:ascii="仿宋_GB2312" w:hAnsi="宋体" w:eastAsia="仿宋_GB2312" w:cs="宋体"/>
          <w:bCs/>
          <w:color w:val="auto"/>
          <w:kern w:val="0"/>
          <w:sz w:val="24"/>
        </w:rPr>
        <w:t>。具体以裁判完成工作情况。</w:t>
      </w:r>
    </w:p>
    <w:p>
      <w:pPr>
        <w:adjustRightInd w:val="0"/>
        <w:snapToGrid w:val="0"/>
        <w:spacing w:line="440" w:lineRule="exact"/>
        <w:ind w:firstLine="480" w:firstLineChars="200"/>
        <w:rPr>
          <w:rFonts w:hint="eastAsia" w:ascii="仿宋_GB2312" w:hAnsi="宋体" w:eastAsia="仿宋_GB2312" w:cs="宋体"/>
          <w:bCs/>
          <w:color w:val="auto"/>
          <w:kern w:val="0"/>
          <w:sz w:val="24"/>
        </w:rPr>
      </w:pPr>
      <w:r>
        <w:rPr>
          <w:rFonts w:ascii="仿宋_GB2312" w:hAnsi="宋体" w:eastAsia="仿宋_GB2312" w:cs="宋体"/>
          <w:bCs/>
          <w:color w:val="auto"/>
          <w:kern w:val="0"/>
          <w:sz w:val="24"/>
        </w:rPr>
        <w:t>比赛检录、赛中、评比过程全程</w:t>
      </w:r>
      <w:r>
        <w:rPr>
          <w:rFonts w:hint="eastAsia" w:ascii="仿宋_GB2312" w:hAnsi="宋体" w:eastAsia="仿宋_GB2312" w:cs="宋体"/>
          <w:bCs/>
          <w:color w:val="auto"/>
          <w:kern w:val="0"/>
          <w:sz w:val="24"/>
        </w:rPr>
        <w:t>接受纪检监督</w:t>
      </w:r>
      <w:r>
        <w:rPr>
          <w:rFonts w:ascii="仿宋_GB2312" w:hAnsi="宋体" w:eastAsia="仿宋_GB2312" w:cs="宋体"/>
          <w:bCs/>
          <w:color w:val="auto"/>
          <w:kern w:val="0"/>
          <w:sz w:val="24"/>
        </w:rPr>
        <w:t>，比赛</w:t>
      </w:r>
      <w:r>
        <w:rPr>
          <w:rFonts w:hint="eastAsia" w:ascii="仿宋_GB2312" w:hAnsi="宋体" w:eastAsia="仿宋_GB2312" w:cs="宋体"/>
          <w:bCs/>
          <w:color w:val="auto"/>
          <w:kern w:val="0"/>
          <w:sz w:val="24"/>
        </w:rPr>
        <w:t>时</w:t>
      </w:r>
      <w:r>
        <w:rPr>
          <w:rFonts w:ascii="仿宋_GB2312" w:hAnsi="宋体" w:eastAsia="仿宋_GB2312" w:cs="宋体"/>
          <w:bCs/>
          <w:color w:val="auto"/>
          <w:kern w:val="0"/>
          <w:sz w:val="24"/>
        </w:rPr>
        <w:t>不</w:t>
      </w:r>
      <w:r>
        <w:rPr>
          <w:rFonts w:hint="eastAsia" w:ascii="仿宋_GB2312" w:hAnsi="宋体" w:eastAsia="仿宋_GB2312" w:cs="宋体"/>
          <w:bCs/>
          <w:color w:val="auto"/>
          <w:kern w:val="0"/>
          <w:sz w:val="24"/>
          <w:lang w:val="en-US" w:eastAsia="zh-CN"/>
        </w:rPr>
        <w:t>提供</w:t>
      </w:r>
      <w:r>
        <w:rPr>
          <w:rFonts w:ascii="仿宋_GB2312" w:hAnsi="宋体" w:eastAsia="仿宋_GB2312" w:cs="宋体"/>
          <w:bCs/>
          <w:color w:val="auto"/>
          <w:kern w:val="0"/>
          <w:sz w:val="24"/>
        </w:rPr>
        <w:t>观摩，赛后由组委会安排统一组织参赛队进行观摩。</w:t>
      </w:r>
    </w:p>
    <w:p>
      <w:pPr>
        <w:pStyle w:val="11"/>
        <w:spacing w:before="0" w:after="0" w:line="560" w:lineRule="exact"/>
        <w:ind w:firstLine="476" w:firstLineChars="170"/>
        <w:jc w:val="left"/>
        <w:rPr>
          <w:rFonts w:ascii="Times New Roman" w:hAnsi="Times New Roman" w:eastAsia="黑体"/>
          <w:b w:val="0"/>
          <w:bCs w:val="0"/>
          <w:color w:val="auto"/>
          <w:kern w:val="2"/>
          <w:sz w:val="28"/>
          <w:szCs w:val="28"/>
        </w:rPr>
      </w:pPr>
      <w:r>
        <w:rPr>
          <w:rFonts w:hint="eastAsia" w:ascii="Times New Roman" w:hAnsi="Times New Roman" w:eastAsia="黑体"/>
          <w:b w:val="0"/>
          <w:bCs w:val="0"/>
          <w:color w:val="auto"/>
          <w:kern w:val="2"/>
          <w:sz w:val="28"/>
          <w:szCs w:val="28"/>
        </w:rPr>
        <w:t>十</w:t>
      </w:r>
      <w:r>
        <w:rPr>
          <w:rFonts w:ascii="Times New Roman" w:hAnsi="Times New Roman" w:eastAsia="黑体"/>
          <w:b w:val="0"/>
          <w:bCs w:val="0"/>
          <w:color w:val="auto"/>
          <w:kern w:val="2"/>
          <w:sz w:val="28"/>
          <w:szCs w:val="28"/>
        </w:rPr>
        <w:t>、奖项设定</w:t>
      </w:r>
    </w:p>
    <w:p>
      <w:pPr>
        <w:adjustRightInd w:val="0"/>
        <w:snapToGrid w:val="0"/>
        <w:spacing w:line="440" w:lineRule="exact"/>
        <w:ind w:firstLine="480" w:firstLineChars="200"/>
        <w:rPr>
          <w:rFonts w:ascii="仿宋_GB2312" w:hAnsi="宋体" w:eastAsia="仿宋_GB2312" w:cs="宋体"/>
          <w:bCs/>
          <w:color w:val="auto"/>
          <w:kern w:val="0"/>
          <w:sz w:val="24"/>
        </w:rPr>
      </w:pPr>
      <w:r>
        <w:rPr>
          <w:rFonts w:hint="eastAsia" w:ascii="仿宋_GB2312" w:hAnsi="宋体" w:eastAsia="仿宋_GB2312" w:cs="宋体"/>
          <w:bCs/>
          <w:color w:val="auto"/>
          <w:kern w:val="0"/>
          <w:sz w:val="24"/>
        </w:rPr>
        <w:t>本项目获奖奖项按照</w:t>
      </w:r>
      <w:r>
        <w:rPr>
          <w:rFonts w:hint="eastAsia" w:ascii="仿宋_GB2312" w:hAnsi="宋体" w:eastAsia="仿宋_GB2312" w:cs="宋体"/>
          <w:bCs/>
          <w:color w:val="auto"/>
          <w:kern w:val="0"/>
          <w:sz w:val="24"/>
          <w:lang w:eastAsia="zh-CN"/>
        </w:rPr>
        <w:t>《</w:t>
      </w:r>
      <w:r>
        <w:rPr>
          <w:rFonts w:hint="eastAsia" w:ascii="仿宋_GB2312" w:hAnsi="宋体" w:eastAsia="仿宋_GB2312" w:cs="宋体"/>
          <w:bCs/>
          <w:color w:val="auto"/>
          <w:kern w:val="0"/>
          <w:sz w:val="24"/>
        </w:rPr>
        <w:t>安徽省教育厅关于印发202</w:t>
      </w:r>
      <w:r>
        <w:rPr>
          <w:rFonts w:hint="eastAsia" w:ascii="仿宋_GB2312" w:hAnsi="宋体" w:eastAsia="仿宋_GB2312" w:cs="宋体"/>
          <w:bCs/>
          <w:color w:val="auto"/>
          <w:kern w:val="0"/>
          <w:sz w:val="24"/>
          <w:lang w:val="en-US" w:eastAsia="zh-CN"/>
        </w:rPr>
        <w:t>3</w:t>
      </w:r>
      <w:r>
        <w:rPr>
          <w:rFonts w:hint="eastAsia" w:ascii="仿宋_GB2312" w:hAnsi="宋体" w:eastAsia="仿宋_GB2312" w:cs="宋体"/>
          <w:bCs/>
          <w:color w:val="auto"/>
          <w:kern w:val="0"/>
          <w:sz w:val="24"/>
        </w:rPr>
        <w:t>年安徽省职业院校技能大赛（高职组）方案的通知</w:t>
      </w:r>
      <w:r>
        <w:rPr>
          <w:rFonts w:hint="eastAsia" w:ascii="仿宋_GB2312" w:hAnsi="宋体" w:eastAsia="仿宋_GB2312" w:cs="宋体"/>
          <w:bCs/>
          <w:color w:val="auto"/>
          <w:kern w:val="0"/>
          <w:sz w:val="24"/>
          <w:lang w:eastAsia="zh-CN"/>
        </w:rPr>
        <w:t>》</w:t>
      </w:r>
      <w:r>
        <w:rPr>
          <w:rFonts w:hint="eastAsia" w:ascii="仿宋_GB2312" w:hAnsi="宋体" w:eastAsia="仿宋_GB2312" w:cs="宋体"/>
          <w:bCs/>
          <w:color w:val="auto"/>
          <w:kern w:val="0"/>
          <w:sz w:val="24"/>
          <w:lang w:val="en-US" w:eastAsia="zh-CN"/>
        </w:rPr>
        <w:t>(皖教秘高</w:t>
      </w:r>
      <w:r>
        <w:rPr>
          <w:rFonts w:hint="eastAsia" w:ascii="仿宋_GB2312" w:hAnsi="宋体" w:eastAsia="仿宋_GB2312" w:cs="宋体"/>
          <w:bCs/>
          <w:color w:val="auto"/>
          <w:kern w:val="0"/>
          <w:sz w:val="24"/>
        </w:rPr>
        <w:t>〔202</w:t>
      </w:r>
      <w:r>
        <w:rPr>
          <w:rFonts w:hint="eastAsia" w:ascii="仿宋_GB2312" w:hAnsi="宋体" w:eastAsia="仿宋_GB2312" w:cs="宋体"/>
          <w:bCs/>
          <w:color w:val="auto"/>
          <w:kern w:val="0"/>
          <w:sz w:val="24"/>
          <w:lang w:val="en-US" w:eastAsia="zh-CN"/>
        </w:rPr>
        <w:t>3</w:t>
      </w:r>
      <w:r>
        <w:rPr>
          <w:rFonts w:hint="eastAsia" w:ascii="仿宋_GB2312" w:hAnsi="宋体" w:eastAsia="仿宋_GB2312" w:cs="宋体"/>
          <w:bCs/>
          <w:color w:val="auto"/>
          <w:kern w:val="0"/>
          <w:sz w:val="24"/>
        </w:rPr>
        <w:t>〕1</w:t>
      </w:r>
      <w:r>
        <w:rPr>
          <w:rFonts w:hint="eastAsia" w:ascii="仿宋_GB2312" w:hAnsi="宋体" w:eastAsia="仿宋_GB2312" w:cs="宋体"/>
          <w:bCs/>
          <w:color w:val="auto"/>
          <w:kern w:val="0"/>
          <w:sz w:val="24"/>
          <w:lang w:val="en-US" w:eastAsia="zh-CN"/>
        </w:rPr>
        <w:t>55</w:t>
      </w:r>
      <w:r>
        <w:rPr>
          <w:rFonts w:hint="eastAsia" w:ascii="仿宋_GB2312" w:hAnsi="宋体" w:eastAsia="仿宋_GB2312" w:cs="宋体"/>
          <w:bCs/>
          <w:color w:val="auto"/>
          <w:kern w:val="0"/>
          <w:sz w:val="24"/>
        </w:rPr>
        <w:t>号</w:t>
      </w:r>
      <w:r>
        <w:rPr>
          <w:rFonts w:hint="eastAsia" w:ascii="仿宋_GB2312" w:hAnsi="宋体" w:eastAsia="仿宋_GB2312" w:cs="宋体"/>
          <w:bCs/>
          <w:color w:val="auto"/>
          <w:kern w:val="0"/>
          <w:sz w:val="24"/>
          <w:lang w:val="en-US" w:eastAsia="zh-CN"/>
        </w:rPr>
        <w:t>)</w:t>
      </w:r>
      <w:r>
        <w:rPr>
          <w:rFonts w:hint="eastAsia" w:ascii="仿宋_GB2312" w:hAnsi="宋体" w:eastAsia="仿宋_GB2312" w:cs="宋体"/>
          <w:bCs/>
          <w:color w:val="auto"/>
          <w:kern w:val="0"/>
          <w:sz w:val="24"/>
        </w:rPr>
        <w:t>规定进行设置</w:t>
      </w:r>
      <w:r>
        <w:rPr>
          <w:rFonts w:ascii="仿宋_GB2312" w:hAnsi="宋体" w:eastAsia="仿宋_GB2312" w:cs="宋体"/>
          <w:bCs/>
          <w:color w:val="auto"/>
          <w:kern w:val="0"/>
          <w:sz w:val="24"/>
        </w:rPr>
        <w:t>。</w:t>
      </w:r>
    </w:p>
    <w:p>
      <w:pPr>
        <w:pStyle w:val="11"/>
        <w:spacing w:before="0" w:after="0" w:line="560" w:lineRule="exact"/>
        <w:ind w:firstLine="476" w:firstLineChars="170"/>
        <w:jc w:val="left"/>
        <w:rPr>
          <w:rFonts w:hint="eastAsia" w:ascii="Times New Roman" w:hAnsi="Times New Roman" w:eastAsia="黑体"/>
          <w:b w:val="0"/>
          <w:bCs w:val="0"/>
          <w:color w:val="auto"/>
          <w:kern w:val="2"/>
          <w:sz w:val="28"/>
          <w:szCs w:val="28"/>
        </w:rPr>
      </w:pPr>
      <w:r>
        <w:rPr>
          <w:rFonts w:hint="eastAsia" w:ascii="Times New Roman" w:hAnsi="Times New Roman" w:eastAsia="黑体"/>
          <w:b w:val="0"/>
          <w:bCs w:val="0"/>
          <w:color w:val="auto"/>
          <w:kern w:val="2"/>
          <w:sz w:val="28"/>
          <w:szCs w:val="28"/>
        </w:rPr>
        <w:t>十一、赛场预案</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编制车辆安全措施应急预案、食品安全措施应急预案、火灾安全事故紧急处理预案、伤害事故紧急处理预案、设备事故紧急处理预案，电力供应事故紧急处理预案等。对处理各种可能出现的突发状况进行事先演练，确保赛项顺利进行。</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每个赛场配备一名校级医护人员，如遇轻微受伤情况，立即进行消毒、包扎处理。情况严重的，经过简单处理后立即送往就近医院进行治疗。</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设计赛场配备备用电脑和一名专业电脑技术人员，如遇电脑故障，先有技术人员进行修复处理，如无法短时间内修复完成的，启用备用电脑。</w:t>
      </w:r>
    </w:p>
    <w:p>
      <w:pPr>
        <w:pStyle w:val="11"/>
        <w:spacing w:before="0" w:after="0" w:line="560" w:lineRule="exact"/>
        <w:ind w:firstLine="476" w:firstLineChars="170"/>
        <w:jc w:val="left"/>
        <w:rPr>
          <w:rFonts w:ascii="Times New Roman" w:hAnsi="Times New Roman" w:eastAsia="黑体"/>
          <w:b w:val="0"/>
          <w:bCs w:val="0"/>
          <w:color w:val="auto"/>
          <w:kern w:val="2"/>
          <w:sz w:val="28"/>
          <w:szCs w:val="28"/>
        </w:rPr>
      </w:pPr>
      <w:r>
        <w:rPr>
          <w:rFonts w:ascii="Times New Roman" w:hAnsi="Times New Roman" w:eastAsia="黑体"/>
          <w:b w:val="0"/>
          <w:bCs w:val="0"/>
          <w:color w:val="auto"/>
          <w:kern w:val="2"/>
          <w:sz w:val="28"/>
          <w:szCs w:val="28"/>
        </w:rPr>
        <w:t>十二、赛项安全</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赛项安全是技能竞赛一切工作顺利开展的先决条件，是赛项筹备和运行工作必须考虑的核心问题。采取切实有效措施保证大赛期间参赛选手、指导教师、裁判员、工作人员及观众的人身安全。</w:t>
      </w:r>
    </w:p>
    <w:p>
      <w:pPr>
        <w:snapToGrid w:val="0"/>
        <w:spacing w:line="440" w:lineRule="exact"/>
        <w:ind w:firstLine="482" w:firstLineChars="200"/>
        <w:rPr>
          <w:rFonts w:hint="eastAsia" w:ascii="仿宋_GB2312" w:hAnsi="宋体" w:eastAsia="仿宋_GB2312"/>
          <w:b/>
          <w:color w:val="auto"/>
          <w:kern w:val="0"/>
          <w:sz w:val="24"/>
        </w:rPr>
      </w:pPr>
      <w:bookmarkStart w:id="9" w:name="（一）比赛环境"/>
      <w:bookmarkEnd w:id="9"/>
      <w:r>
        <w:rPr>
          <w:rFonts w:hint="eastAsia" w:ascii="仿宋_GB2312" w:hAnsi="宋体" w:eastAsia="仿宋_GB2312"/>
          <w:b/>
          <w:color w:val="auto"/>
          <w:kern w:val="0"/>
          <w:sz w:val="24"/>
        </w:rPr>
        <w:t>（一）比赛环境</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大赛期间，承办单位应在赛场管理的关键岗位增加力量并建立安全管理日志。</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参赛选手进入工位、赛事裁判工作人员进入工作场所，严禁携带通讯、照相摄录设备，禁止携带记录用具、</w:t>
      </w:r>
      <w:r>
        <w:rPr>
          <w:rFonts w:hint="eastAsia" w:ascii="仿宋_GB2312" w:hAnsi="宋体" w:eastAsia="仿宋_GB2312" w:cs="宋体"/>
          <w:bCs/>
          <w:color w:val="auto"/>
          <w:kern w:val="0"/>
          <w:sz w:val="24"/>
        </w:rPr>
        <w:t>U盘等存储工具</w:t>
      </w:r>
      <w:r>
        <w:rPr>
          <w:rFonts w:ascii="仿宋_GB2312" w:hAnsi="宋体" w:eastAsia="仿宋_GB2312" w:cs="宋体"/>
          <w:bCs/>
          <w:color w:val="auto"/>
          <w:kern w:val="0"/>
          <w:sz w:val="24"/>
        </w:rPr>
        <w:t>。如确有需要，由赛场统一配置、统一管理。赛项可根据需要配置安检设备对进入赛场重要部位的人员进行安检。</w:t>
      </w:r>
    </w:p>
    <w:p>
      <w:pPr>
        <w:snapToGrid w:val="0"/>
        <w:spacing w:line="440" w:lineRule="exact"/>
        <w:ind w:firstLine="482" w:firstLineChars="200"/>
        <w:rPr>
          <w:rFonts w:hint="eastAsia" w:ascii="仿宋_GB2312" w:hAnsi="宋体" w:eastAsia="仿宋_GB2312"/>
          <w:b/>
          <w:color w:val="auto"/>
          <w:kern w:val="0"/>
          <w:sz w:val="24"/>
        </w:rPr>
      </w:pPr>
      <w:bookmarkStart w:id="10" w:name="（二）生活条件"/>
      <w:bookmarkEnd w:id="10"/>
      <w:r>
        <w:rPr>
          <w:rFonts w:hint="eastAsia" w:ascii="仿宋_GB2312" w:hAnsi="宋体" w:eastAsia="仿宋_GB2312"/>
          <w:b/>
          <w:color w:val="auto"/>
          <w:kern w:val="0"/>
          <w:sz w:val="24"/>
        </w:rPr>
        <w:t>（二）生活条件</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比赛期间，参赛选手和指导教师</w:t>
      </w:r>
      <w:r>
        <w:rPr>
          <w:rFonts w:hint="eastAsia" w:ascii="仿宋_GB2312" w:hAnsi="宋体" w:eastAsia="仿宋_GB2312" w:cs="宋体"/>
          <w:bCs/>
          <w:color w:val="auto"/>
          <w:kern w:val="0"/>
          <w:sz w:val="24"/>
        </w:rPr>
        <w:t>食宿</w:t>
      </w:r>
      <w:r>
        <w:rPr>
          <w:rFonts w:ascii="仿宋_GB2312" w:hAnsi="宋体" w:eastAsia="仿宋_GB2312" w:cs="宋体"/>
          <w:bCs/>
          <w:color w:val="auto"/>
          <w:kern w:val="0"/>
          <w:sz w:val="24"/>
        </w:rPr>
        <w:t>统一安排</w:t>
      </w:r>
      <w:r>
        <w:rPr>
          <w:rFonts w:hint="eastAsia" w:ascii="仿宋_GB2312" w:hAnsi="宋体" w:eastAsia="仿宋_GB2312" w:cs="宋体"/>
          <w:bCs/>
          <w:color w:val="auto"/>
          <w:kern w:val="0"/>
          <w:sz w:val="24"/>
        </w:rPr>
        <w:t>，费用自理</w:t>
      </w:r>
      <w:r>
        <w:rPr>
          <w:rFonts w:ascii="仿宋_GB2312" w:hAnsi="宋体" w:eastAsia="仿宋_GB2312" w:cs="宋体"/>
          <w:bCs/>
          <w:color w:val="auto"/>
          <w:kern w:val="0"/>
          <w:sz w:val="24"/>
        </w:rPr>
        <w:t>。</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各赛项的安全管理，除了可以采取必要的安全隔离措施外，应严格遵守国家相关法律法规，保护个人隐私和人身自由。</w:t>
      </w:r>
    </w:p>
    <w:p>
      <w:pPr>
        <w:snapToGrid w:val="0"/>
        <w:spacing w:line="440" w:lineRule="exact"/>
        <w:ind w:firstLine="482" w:firstLineChars="200"/>
        <w:rPr>
          <w:rFonts w:hint="eastAsia" w:ascii="仿宋_GB2312" w:hAnsi="宋体" w:eastAsia="仿宋_GB2312"/>
          <w:b/>
          <w:color w:val="auto"/>
          <w:kern w:val="0"/>
          <w:sz w:val="24"/>
        </w:rPr>
      </w:pPr>
      <w:bookmarkStart w:id="11" w:name="（三）参赛队责任"/>
      <w:bookmarkEnd w:id="11"/>
      <w:r>
        <w:rPr>
          <w:rFonts w:hint="eastAsia" w:ascii="仿宋_GB2312" w:hAnsi="宋体" w:eastAsia="仿宋_GB2312"/>
          <w:b/>
          <w:color w:val="auto"/>
          <w:kern w:val="0"/>
          <w:sz w:val="24"/>
        </w:rPr>
        <w:t>（三）参赛队责任</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各学校组织参赛队时，须安排为参赛选手购买大赛期间的人身意外伤害保险。</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各学校参赛队组成后，须制定相关管理制度，并对所有选手、指导教师进行安全教育。</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各参赛队伍须加强对参与比赛人员的安全管理，实现与赛场安全管理的对接。</w:t>
      </w:r>
    </w:p>
    <w:p>
      <w:pPr>
        <w:snapToGrid w:val="0"/>
        <w:spacing w:line="440" w:lineRule="exact"/>
        <w:ind w:firstLine="482" w:firstLineChars="200"/>
        <w:rPr>
          <w:rFonts w:hint="eastAsia" w:ascii="仿宋_GB2312" w:hAnsi="宋体" w:eastAsia="仿宋_GB2312"/>
          <w:b/>
          <w:color w:val="auto"/>
          <w:kern w:val="0"/>
          <w:sz w:val="24"/>
        </w:rPr>
      </w:pPr>
      <w:bookmarkStart w:id="12" w:name="（四）应急处理"/>
      <w:bookmarkEnd w:id="12"/>
      <w:r>
        <w:rPr>
          <w:rFonts w:hint="eastAsia" w:ascii="仿宋_GB2312" w:hAnsi="宋体" w:eastAsia="仿宋_GB2312"/>
          <w:b/>
          <w:color w:val="auto"/>
          <w:kern w:val="0"/>
          <w:sz w:val="24"/>
        </w:rPr>
        <w:t>（四）应急处理</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比赛期间发生意外事故，发现者应第一时间报告赛项</w:t>
      </w:r>
      <w:r>
        <w:rPr>
          <w:rFonts w:hint="eastAsia" w:ascii="仿宋_GB2312" w:hAnsi="宋体" w:eastAsia="仿宋_GB2312" w:cs="宋体"/>
          <w:bCs/>
          <w:color w:val="auto"/>
          <w:kern w:val="0"/>
          <w:sz w:val="24"/>
          <w:lang w:val="en-US" w:eastAsia="zh-CN"/>
        </w:rPr>
        <w:t>裁判</w:t>
      </w:r>
      <w:r>
        <w:rPr>
          <w:rFonts w:ascii="仿宋_GB2312" w:hAnsi="宋体" w:eastAsia="仿宋_GB2312" w:cs="宋体"/>
          <w:bCs/>
          <w:color w:val="auto"/>
          <w:kern w:val="0"/>
          <w:sz w:val="24"/>
        </w:rPr>
        <w:t>长，同时采取措施避免事态扩大，立即启动预案予以解决并报告组委会。赛项出现重大安全问题可以停赛，应向组委会报告详细情况。</w:t>
      </w:r>
    </w:p>
    <w:p>
      <w:pPr>
        <w:snapToGrid w:val="0"/>
        <w:spacing w:line="440" w:lineRule="exact"/>
        <w:ind w:firstLine="482" w:firstLineChars="200"/>
        <w:rPr>
          <w:rFonts w:hint="eastAsia" w:ascii="仿宋_GB2312" w:hAnsi="宋体" w:eastAsia="仿宋_GB2312"/>
          <w:b/>
          <w:color w:val="auto"/>
          <w:kern w:val="0"/>
          <w:sz w:val="24"/>
        </w:rPr>
      </w:pPr>
      <w:bookmarkStart w:id="13" w:name="（五）处罚措施"/>
      <w:bookmarkEnd w:id="13"/>
      <w:r>
        <w:rPr>
          <w:rFonts w:hint="eastAsia" w:ascii="仿宋_GB2312" w:hAnsi="宋体" w:eastAsia="仿宋_GB2312"/>
          <w:b/>
          <w:color w:val="auto"/>
          <w:kern w:val="0"/>
          <w:sz w:val="24"/>
        </w:rPr>
        <w:t>（五）处罚措施</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因参赛队伍原因造成重大安全事故的，取消其获奖资格。</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参赛队伍有发生重大安全事故隐患，经赛场工作人员提示、警告无效的， 可取消其继续比赛的资格。</w:t>
      </w:r>
    </w:p>
    <w:p>
      <w:pPr>
        <w:adjustRightInd w:val="0"/>
        <w:snapToGrid w:val="0"/>
        <w:spacing w:line="440" w:lineRule="exact"/>
        <w:ind w:firstLine="480" w:firstLineChars="200"/>
        <w:rPr>
          <w:rFonts w:ascii="仿宋_GB2312" w:hAnsi="宋体" w:eastAsia="仿宋_GB2312" w:cs="宋体"/>
          <w:bCs/>
          <w:color w:val="auto"/>
          <w:kern w:val="0"/>
          <w:sz w:val="24"/>
        </w:rPr>
      </w:pPr>
      <w:r>
        <w:rPr>
          <w:rFonts w:ascii="仿宋_GB2312" w:hAnsi="宋体" w:eastAsia="仿宋_GB2312" w:cs="宋体"/>
          <w:bCs/>
          <w:color w:val="auto"/>
          <w:kern w:val="0"/>
          <w:sz w:val="24"/>
        </w:rPr>
        <w:t>赛场工作人员违规，按照相应的制度追究责任。情节恶劣并造成重大安全事故的，由司法机关追究相应法律责任。</w:t>
      </w:r>
    </w:p>
    <w:p>
      <w:pPr>
        <w:pStyle w:val="11"/>
        <w:spacing w:before="0" w:after="0" w:line="560" w:lineRule="exact"/>
        <w:ind w:firstLine="476" w:firstLineChars="170"/>
        <w:jc w:val="left"/>
        <w:rPr>
          <w:rFonts w:ascii="Times New Roman" w:hAnsi="Times New Roman" w:eastAsia="黑体"/>
          <w:b w:val="0"/>
          <w:bCs w:val="0"/>
          <w:color w:val="auto"/>
          <w:kern w:val="2"/>
          <w:sz w:val="28"/>
          <w:szCs w:val="28"/>
        </w:rPr>
      </w:pPr>
      <w:r>
        <w:rPr>
          <w:rFonts w:ascii="Times New Roman" w:hAnsi="Times New Roman" w:eastAsia="黑体"/>
          <w:b w:val="0"/>
          <w:bCs w:val="0"/>
          <w:color w:val="auto"/>
          <w:kern w:val="2"/>
          <w:sz w:val="28"/>
          <w:szCs w:val="28"/>
        </w:rPr>
        <w:t>十</w:t>
      </w:r>
      <w:r>
        <w:rPr>
          <w:rFonts w:hint="eastAsia" w:ascii="Times New Roman" w:hAnsi="Times New Roman" w:eastAsia="黑体"/>
          <w:b w:val="0"/>
          <w:bCs w:val="0"/>
          <w:color w:val="auto"/>
          <w:kern w:val="2"/>
          <w:sz w:val="28"/>
          <w:szCs w:val="28"/>
        </w:rPr>
        <w:t>三</w:t>
      </w:r>
      <w:r>
        <w:rPr>
          <w:rFonts w:ascii="Times New Roman" w:hAnsi="Times New Roman" w:eastAsia="黑体"/>
          <w:b w:val="0"/>
          <w:bCs w:val="0"/>
          <w:color w:val="auto"/>
          <w:kern w:val="2"/>
          <w:sz w:val="28"/>
          <w:szCs w:val="28"/>
        </w:rPr>
        <w:t>、申诉与仲裁</w:t>
      </w:r>
    </w:p>
    <w:p>
      <w:pPr>
        <w:snapToGrid w:val="0"/>
        <w:spacing w:line="440" w:lineRule="exact"/>
        <w:ind w:firstLine="482" w:firstLineChars="200"/>
        <w:rPr>
          <w:rFonts w:hint="eastAsia" w:ascii="仿宋_GB2312" w:hAnsi="宋体" w:eastAsia="仿宋_GB2312"/>
          <w:b/>
          <w:color w:val="auto"/>
          <w:kern w:val="0"/>
          <w:sz w:val="24"/>
        </w:rPr>
      </w:pPr>
      <w:r>
        <w:rPr>
          <w:rFonts w:hint="eastAsia" w:ascii="仿宋_GB2312" w:hAnsi="宋体" w:eastAsia="仿宋_GB2312"/>
          <w:b/>
          <w:color w:val="auto"/>
          <w:kern w:val="0"/>
          <w:sz w:val="24"/>
        </w:rPr>
        <w:t>（一）申诉</w:t>
      </w:r>
    </w:p>
    <w:p>
      <w:pPr>
        <w:snapToGrid w:val="0"/>
        <w:spacing w:line="440" w:lineRule="exact"/>
        <w:ind w:firstLine="480" w:firstLineChars="200"/>
        <w:rPr>
          <w:rFonts w:hint="eastAsia" w:ascii="仿宋_GB2312" w:hAnsi="宋体" w:eastAsia="仿宋_GB2312"/>
          <w:color w:val="auto"/>
          <w:kern w:val="0"/>
          <w:sz w:val="24"/>
          <w:lang w:eastAsia="zh-CN"/>
        </w:rPr>
      </w:pPr>
      <w:r>
        <w:rPr>
          <w:rFonts w:hint="eastAsia" w:ascii="仿宋_GB2312" w:hAnsi="宋体" w:eastAsia="仿宋_GB2312"/>
          <w:color w:val="auto"/>
          <w:kern w:val="0"/>
          <w:sz w:val="24"/>
        </w:rPr>
        <w:t>1.申诉主体：领队</w:t>
      </w:r>
      <w:r>
        <w:rPr>
          <w:rFonts w:hint="eastAsia" w:ascii="仿宋_GB2312" w:hAnsi="宋体" w:eastAsia="仿宋_GB2312"/>
          <w:color w:val="auto"/>
          <w:kern w:val="0"/>
          <w:sz w:val="24"/>
          <w:lang w:eastAsia="zh-CN"/>
        </w:rPr>
        <w:t>。</w:t>
      </w:r>
    </w:p>
    <w:p>
      <w:pPr>
        <w:snapToGrid w:val="0"/>
        <w:spacing w:line="440" w:lineRule="exact"/>
        <w:ind w:firstLine="480" w:firstLineChars="200"/>
        <w:rPr>
          <w:rFonts w:hint="eastAsia" w:ascii="仿宋_GB2312" w:hAnsi="宋体" w:eastAsia="仿宋_GB2312"/>
          <w:color w:val="auto"/>
          <w:kern w:val="0"/>
          <w:sz w:val="24"/>
          <w:lang w:eastAsia="zh-CN"/>
        </w:rPr>
      </w:pPr>
      <w:r>
        <w:rPr>
          <w:rFonts w:hint="eastAsia" w:ascii="仿宋_GB2312" w:hAnsi="宋体" w:eastAsia="仿宋_GB2312"/>
          <w:color w:val="auto"/>
          <w:kern w:val="0"/>
          <w:sz w:val="24"/>
          <w:lang w:val="en-US" w:eastAsia="zh-CN"/>
        </w:rPr>
        <w:t>2.</w:t>
      </w:r>
      <w:r>
        <w:rPr>
          <w:rFonts w:hint="eastAsia" w:ascii="仿宋_GB2312" w:hAnsi="宋体" w:eastAsia="仿宋_GB2312"/>
          <w:color w:val="auto"/>
          <w:kern w:val="0"/>
          <w:sz w:val="24"/>
        </w:rPr>
        <w:t>申诉时间：比赛结束后2小时</w:t>
      </w:r>
      <w:r>
        <w:rPr>
          <w:rFonts w:hint="eastAsia" w:ascii="仿宋_GB2312" w:hAnsi="宋体" w:eastAsia="仿宋_GB2312"/>
          <w:color w:val="auto"/>
          <w:kern w:val="0"/>
          <w:sz w:val="24"/>
          <w:lang w:eastAsia="zh-CN"/>
        </w:rPr>
        <w:t>。</w:t>
      </w:r>
    </w:p>
    <w:p>
      <w:pPr>
        <w:snapToGrid w:val="0"/>
        <w:spacing w:line="440" w:lineRule="exact"/>
        <w:ind w:firstLine="480" w:firstLineChars="200"/>
        <w:rPr>
          <w:rFonts w:hint="eastAsia" w:ascii="仿宋_GB2312" w:hAnsi="宋体" w:eastAsia="仿宋_GB2312"/>
          <w:color w:val="auto"/>
          <w:kern w:val="0"/>
          <w:sz w:val="24"/>
          <w:lang w:eastAsia="zh-CN"/>
        </w:rPr>
      </w:pPr>
      <w:r>
        <w:rPr>
          <w:rFonts w:hint="eastAsia" w:ascii="仿宋_GB2312" w:hAnsi="宋体" w:eastAsia="仿宋_GB2312"/>
          <w:color w:val="auto"/>
          <w:kern w:val="0"/>
          <w:sz w:val="24"/>
          <w:lang w:val="en-US" w:eastAsia="zh-CN"/>
        </w:rPr>
        <w:t>3.</w:t>
      </w:r>
      <w:r>
        <w:rPr>
          <w:rFonts w:hint="eastAsia" w:ascii="仿宋_GB2312" w:hAnsi="宋体" w:eastAsia="仿宋_GB2312"/>
          <w:color w:val="auto"/>
          <w:kern w:val="0"/>
          <w:sz w:val="24"/>
        </w:rPr>
        <w:t>申诉要求：书面申诉报告</w:t>
      </w:r>
      <w:r>
        <w:rPr>
          <w:rFonts w:hint="eastAsia" w:ascii="仿宋_GB2312" w:hAnsi="宋体" w:eastAsia="仿宋_GB2312"/>
          <w:color w:val="auto"/>
          <w:kern w:val="0"/>
          <w:sz w:val="24"/>
          <w:lang w:eastAsia="zh-CN"/>
        </w:rPr>
        <w:t>。</w:t>
      </w:r>
    </w:p>
    <w:p>
      <w:pPr>
        <w:snapToGrid w:val="0"/>
        <w:spacing w:line="440" w:lineRule="exact"/>
        <w:ind w:firstLine="480" w:firstLineChars="200"/>
        <w:rPr>
          <w:rFonts w:hint="eastAsia" w:ascii="仿宋_GB2312" w:hAnsi="宋体" w:eastAsia="仿宋_GB2312"/>
          <w:color w:val="auto"/>
          <w:kern w:val="0"/>
          <w:sz w:val="24"/>
          <w:lang w:eastAsia="zh-CN"/>
        </w:rPr>
      </w:pPr>
      <w:r>
        <w:rPr>
          <w:rFonts w:hint="eastAsia" w:ascii="仿宋_GB2312" w:hAnsi="宋体" w:eastAsia="仿宋_GB2312"/>
          <w:color w:val="auto"/>
          <w:kern w:val="0"/>
          <w:sz w:val="24"/>
          <w:lang w:val="en-US" w:eastAsia="zh-CN"/>
        </w:rPr>
        <w:t>4.</w:t>
      </w:r>
      <w:r>
        <w:rPr>
          <w:rFonts w:hint="eastAsia" w:ascii="仿宋_GB2312" w:hAnsi="宋体" w:eastAsia="仿宋_GB2312"/>
          <w:color w:val="auto"/>
          <w:kern w:val="0"/>
          <w:sz w:val="24"/>
        </w:rPr>
        <w:t>申诉对象：不符合大赛和赛项规程规定的仪器、设备，竞赛执裁、赛场管理，以及工作人员的不规范行为</w:t>
      </w:r>
      <w:r>
        <w:rPr>
          <w:rFonts w:hint="eastAsia" w:ascii="仿宋_GB2312" w:hAnsi="宋体" w:eastAsia="仿宋_GB2312"/>
          <w:color w:val="auto"/>
          <w:kern w:val="0"/>
          <w:sz w:val="24"/>
          <w:lang w:eastAsia="zh-CN"/>
        </w:rPr>
        <w:t>。</w:t>
      </w:r>
    </w:p>
    <w:p>
      <w:pPr>
        <w:snapToGrid w:val="0"/>
        <w:spacing w:line="440" w:lineRule="exact"/>
        <w:ind w:firstLine="482" w:firstLineChars="200"/>
        <w:rPr>
          <w:rFonts w:hint="eastAsia" w:ascii="仿宋_GB2312" w:hAnsi="宋体" w:eastAsia="仿宋_GB2312"/>
          <w:b/>
          <w:color w:val="auto"/>
          <w:kern w:val="0"/>
          <w:sz w:val="24"/>
        </w:rPr>
      </w:pPr>
      <w:r>
        <w:rPr>
          <w:rFonts w:hint="eastAsia" w:ascii="仿宋_GB2312" w:hAnsi="宋体" w:eastAsia="仿宋_GB2312"/>
          <w:b/>
          <w:color w:val="auto"/>
          <w:kern w:val="0"/>
          <w:sz w:val="24"/>
        </w:rPr>
        <w:t>（二）</w:t>
      </w:r>
      <w:r>
        <w:rPr>
          <w:rFonts w:hint="eastAsia" w:ascii="仿宋_GB2312" w:hAnsi="宋体" w:eastAsia="仿宋_GB2312"/>
          <w:b/>
          <w:color w:val="auto"/>
          <w:kern w:val="0"/>
          <w:sz w:val="24"/>
          <w:lang w:val="en-US" w:eastAsia="zh-CN"/>
        </w:rPr>
        <w:t>复议</w:t>
      </w:r>
    </w:p>
    <w:p>
      <w:pPr>
        <w:adjustRightInd w:val="0"/>
        <w:snapToGrid w:val="0"/>
        <w:spacing w:line="440" w:lineRule="exact"/>
        <w:ind w:firstLine="480" w:firstLineChars="200"/>
        <w:rPr>
          <w:rFonts w:hint="eastAsia" w:ascii="仿宋_GB2312" w:hAnsi="宋体" w:eastAsia="仿宋_GB2312" w:cs="宋体"/>
          <w:bCs/>
          <w:color w:val="auto"/>
          <w:kern w:val="0"/>
          <w:sz w:val="24"/>
          <w:lang w:eastAsia="zh-CN"/>
        </w:rPr>
      </w:pPr>
      <w:r>
        <w:rPr>
          <w:rFonts w:hint="eastAsia" w:ascii="仿宋_GB2312" w:hAnsi="宋体" w:eastAsia="仿宋_GB2312" w:cs="宋体"/>
          <w:bCs/>
          <w:color w:val="auto"/>
          <w:kern w:val="0"/>
          <w:sz w:val="24"/>
          <w:lang w:val="en-US" w:eastAsia="zh-CN"/>
        </w:rPr>
        <w:t>1.</w:t>
      </w:r>
      <w:r>
        <w:rPr>
          <w:rFonts w:hint="eastAsia" w:ascii="仿宋_GB2312" w:hAnsi="宋体" w:eastAsia="仿宋_GB2312" w:cs="宋体"/>
          <w:bCs/>
          <w:color w:val="auto"/>
          <w:kern w:val="0"/>
          <w:sz w:val="24"/>
        </w:rPr>
        <w:t>复议主体：监督仲裁组</w:t>
      </w:r>
      <w:r>
        <w:rPr>
          <w:rFonts w:hint="eastAsia" w:ascii="仿宋_GB2312" w:hAnsi="宋体" w:eastAsia="仿宋_GB2312" w:cs="宋体"/>
          <w:bCs/>
          <w:color w:val="auto"/>
          <w:kern w:val="0"/>
          <w:sz w:val="24"/>
          <w:lang w:eastAsia="zh-CN"/>
        </w:rPr>
        <w:t>。</w:t>
      </w:r>
    </w:p>
    <w:p>
      <w:pPr>
        <w:adjustRightInd w:val="0"/>
        <w:snapToGrid w:val="0"/>
        <w:spacing w:line="440" w:lineRule="exact"/>
        <w:ind w:firstLine="480" w:firstLineChars="200"/>
        <w:rPr>
          <w:rFonts w:hint="eastAsia" w:ascii="仿宋_GB2312" w:hAnsi="宋体" w:eastAsia="仿宋_GB2312" w:cs="宋体"/>
          <w:bCs/>
          <w:color w:val="auto"/>
          <w:kern w:val="0"/>
          <w:sz w:val="24"/>
          <w:lang w:eastAsia="zh-CN"/>
        </w:rPr>
      </w:pPr>
      <w:r>
        <w:rPr>
          <w:rFonts w:hint="eastAsia" w:ascii="仿宋_GB2312" w:hAnsi="宋体" w:eastAsia="仿宋_GB2312" w:cs="宋体"/>
          <w:bCs/>
          <w:color w:val="auto"/>
          <w:kern w:val="0"/>
          <w:sz w:val="24"/>
          <w:lang w:val="en-US" w:eastAsia="zh-CN"/>
        </w:rPr>
        <w:t>2.</w:t>
      </w:r>
      <w:r>
        <w:rPr>
          <w:rFonts w:hint="eastAsia" w:ascii="仿宋_GB2312" w:hAnsi="宋体" w:eastAsia="仿宋_GB2312" w:cs="宋体"/>
          <w:bCs/>
          <w:color w:val="auto"/>
          <w:kern w:val="0"/>
          <w:sz w:val="24"/>
        </w:rPr>
        <w:t>复议时间要求：接到申诉报告后的2小时内</w:t>
      </w:r>
      <w:r>
        <w:rPr>
          <w:rFonts w:hint="eastAsia" w:ascii="仿宋_GB2312" w:hAnsi="宋体" w:eastAsia="仿宋_GB2312" w:cs="宋体"/>
          <w:bCs/>
          <w:color w:val="auto"/>
          <w:kern w:val="0"/>
          <w:sz w:val="24"/>
          <w:lang w:eastAsia="zh-CN"/>
        </w:rPr>
        <w:t>。</w:t>
      </w:r>
    </w:p>
    <w:p>
      <w:pPr>
        <w:adjustRightInd w:val="0"/>
        <w:snapToGrid w:val="0"/>
        <w:spacing w:line="440" w:lineRule="exact"/>
        <w:ind w:firstLine="480" w:firstLineChars="200"/>
        <w:rPr>
          <w:rFonts w:hint="eastAsia" w:ascii="仿宋_GB2312" w:hAnsi="宋体" w:eastAsia="仿宋_GB2312" w:cs="宋体"/>
          <w:bCs/>
          <w:color w:val="auto"/>
          <w:kern w:val="0"/>
          <w:sz w:val="24"/>
          <w:lang w:eastAsia="zh-CN"/>
        </w:rPr>
      </w:pPr>
      <w:r>
        <w:rPr>
          <w:rFonts w:hint="eastAsia" w:ascii="仿宋_GB2312" w:hAnsi="宋体" w:eastAsia="仿宋_GB2312" w:cs="宋体"/>
          <w:bCs/>
          <w:color w:val="auto"/>
          <w:kern w:val="0"/>
          <w:sz w:val="24"/>
          <w:lang w:val="en-US" w:eastAsia="zh-CN"/>
        </w:rPr>
        <w:t>3.</w:t>
      </w:r>
      <w:r>
        <w:rPr>
          <w:rFonts w:hint="eastAsia" w:ascii="仿宋_GB2312" w:hAnsi="宋体" w:eastAsia="仿宋_GB2312" w:cs="宋体"/>
          <w:bCs/>
          <w:color w:val="auto"/>
          <w:kern w:val="0"/>
          <w:sz w:val="24"/>
        </w:rPr>
        <w:t>结果要求：复议结果以书面形式告知申诉方，由申诉人签收，不能代收，如在约定时间和地点申诉人离开，视为自行放弃申诉</w:t>
      </w:r>
      <w:r>
        <w:rPr>
          <w:rFonts w:hint="eastAsia" w:ascii="仿宋_GB2312" w:hAnsi="宋体" w:eastAsia="仿宋_GB2312" w:cs="宋体"/>
          <w:bCs/>
          <w:color w:val="auto"/>
          <w:kern w:val="0"/>
          <w:sz w:val="24"/>
          <w:lang w:eastAsia="zh-CN"/>
        </w:rPr>
        <w:t>。</w:t>
      </w:r>
    </w:p>
    <w:p>
      <w:pPr>
        <w:adjustRightInd w:val="0"/>
        <w:snapToGrid w:val="0"/>
        <w:spacing w:line="440" w:lineRule="exact"/>
        <w:ind w:firstLine="480" w:firstLineChars="200"/>
        <w:rPr>
          <w:rFonts w:hint="eastAsia" w:ascii="仿宋_GB2312" w:hAnsi="宋体" w:eastAsia="仿宋_GB2312" w:cs="宋体"/>
          <w:bCs/>
          <w:color w:val="auto"/>
          <w:kern w:val="0"/>
          <w:sz w:val="24"/>
          <w:lang w:eastAsia="zh-CN"/>
        </w:rPr>
      </w:pPr>
      <w:r>
        <w:rPr>
          <w:rFonts w:hint="eastAsia" w:ascii="仿宋_GB2312" w:hAnsi="宋体" w:eastAsia="仿宋_GB2312" w:cs="宋体"/>
          <w:bCs/>
          <w:color w:val="auto"/>
          <w:kern w:val="0"/>
          <w:sz w:val="24"/>
          <w:lang w:val="en-US" w:eastAsia="zh-CN"/>
        </w:rPr>
        <w:t>4.</w:t>
      </w:r>
      <w:r>
        <w:rPr>
          <w:rFonts w:hint="eastAsia" w:ascii="仿宋_GB2312" w:hAnsi="宋体" w:eastAsia="仿宋_GB2312" w:cs="宋体"/>
          <w:bCs/>
          <w:color w:val="auto"/>
          <w:kern w:val="0"/>
          <w:sz w:val="24"/>
        </w:rPr>
        <w:t>申诉方对复议结果仍有异议，可由领队向大赛办提出申诉</w:t>
      </w:r>
      <w:r>
        <w:rPr>
          <w:rFonts w:hint="eastAsia" w:ascii="仿宋_GB2312" w:hAnsi="宋体" w:eastAsia="仿宋_GB2312" w:cs="宋体"/>
          <w:bCs/>
          <w:color w:val="auto"/>
          <w:kern w:val="0"/>
          <w:sz w:val="24"/>
          <w:lang w:eastAsia="zh-CN"/>
        </w:rPr>
        <w:t>。</w:t>
      </w:r>
    </w:p>
    <w:p>
      <w:pPr>
        <w:adjustRightInd w:val="0"/>
        <w:snapToGrid w:val="0"/>
        <w:spacing w:line="440" w:lineRule="exact"/>
        <w:ind w:firstLine="480" w:firstLineChars="200"/>
        <w:rPr>
          <w:rFonts w:hint="eastAsia" w:ascii="仿宋_GB2312" w:hAnsi="宋体" w:eastAsia="仿宋_GB2312" w:cs="宋体"/>
          <w:bCs/>
          <w:color w:val="auto"/>
          <w:kern w:val="0"/>
          <w:sz w:val="24"/>
          <w:lang w:eastAsia="zh-CN"/>
        </w:rPr>
      </w:pPr>
      <w:r>
        <w:rPr>
          <w:rFonts w:hint="eastAsia" w:ascii="仿宋_GB2312" w:hAnsi="宋体" w:eastAsia="仿宋_GB2312" w:cs="宋体"/>
          <w:bCs/>
          <w:color w:val="auto"/>
          <w:kern w:val="0"/>
          <w:sz w:val="24"/>
          <w:lang w:val="en-US" w:eastAsia="zh-CN"/>
        </w:rPr>
        <w:t>5.</w:t>
      </w:r>
      <w:r>
        <w:rPr>
          <w:rFonts w:hint="eastAsia" w:ascii="仿宋_GB2312" w:hAnsi="宋体" w:eastAsia="仿宋_GB2312" w:cs="宋体"/>
          <w:bCs/>
          <w:color w:val="auto"/>
          <w:kern w:val="0"/>
          <w:sz w:val="24"/>
        </w:rPr>
        <w:t>大赛办的仲裁结果为最终结果</w:t>
      </w:r>
      <w:r>
        <w:rPr>
          <w:rFonts w:hint="eastAsia" w:ascii="仿宋_GB2312" w:hAnsi="宋体" w:eastAsia="仿宋_GB2312" w:cs="宋体"/>
          <w:bCs/>
          <w:color w:val="auto"/>
          <w:kern w:val="0"/>
          <w:sz w:val="24"/>
          <w:lang w:eastAsia="zh-CN"/>
        </w:rPr>
        <w:t>。</w:t>
      </w:r>
    </w:p>
    <w:p>
      <w:pPr>
        <w:pStyle w:val="11"/>
        <w:spacing w:before="0" w:after="0" w:line="560" w:lineRule="exact"/>
        <w:ind w:firstLine="476" w:firstLineChars="170"/>
        <w:jc w:val="left"/>
        <w:rPr>
          <w:rFonts w:hint="eastAsia" w:ascii="Times New Roman" w:hAnsi="Times New Roman" w:eastAsia="黑体"/>
          <w:b w:val="0"/>
          <w:bCs w:val="0"/>
          <w:color w:val="auto"/>
          <w:kern w:val="2"/>
          <w:sz w:val="28"/>
          <w:szCs w:val="28"/>
        </w:rPr>
      </w:pPr>
      <w:r>
        <w:rPr>
          <w:rFonts w:hint="eastAsia" w:ascii="Times New Roman" w:hAnsi="Times New Roman" w:eastAsia="黑体"/>
          <w:b w:val="0"/>
          <w:bCs w:val="0"/>
          <w:color w:val="auto"/>
          <w:kern w:val="2"/>
          <w:sz w:val="28"/>
          <w:szCs w:val="28"/>
        </w:rPr>
        <w:t>十四</w:t>
      </w:r>
      <w:r>
        <w:rPr>
          <w:rFonts w:ascii="Times New Roman" w:hAnsi="Times New Roman" w:eastAsia="黑体"/>
          <w:b w:val="0"/>
          <w:bCs w:val="0"/>
          <w:color w:val="auto"/>
          <w:kern w:val="2"/>
          <w:sz w:val="28"/>
          <w:szCs w:val="28"/>
        </w:rPr>
        <w:t>、说明</w:t>
      </w:r>
    </w:p>
    <w:p>
      <w:pPr>
        <w:snapToGrid w:val="0"/>
        <w:spacing w:line="440" w:lineRule="exact"/>
        <w:ind w:firstLine="480" w:firstLineChars="200"/>
        <w:rPr>
          <w:rFonts w:hint="eastAsia" w:ascii="仿宋_GB2312" w:hAnsi="宋体" w:eastAsia="仿宋_GB2312"/>
          <w:color w:val="auto"/>
          <w:kern w:val="0"/>
          <w:sz w:val="24"/>
        </w:rPr>
      </w:pPr>
      <w:r>
        <w:rPr>
          <w:rFonts w:hint="eastAsia" w:ascii="仿宋_GB2312" w:hAnsi="宋体" w:eastAsia="仿宋_GB2312"/>
          <w:color w:val="auto"/>
          <w:kern w:val="0"/>
          <w:sz w:val="24"/>
        </w:rPr>
        <w:t>各参赛校要将技能大赛作为教育教学重要环节和检验学校人才培养质量的重要平台，加强参赛队伍教育与管理，组织参赛师生认真学习竞赛相关制度，树立正确的参赛观。</w:t>
      </w:r>
    </w:p>
    <w:p>
      <w:pPr>
        <w:snapToGrid w:val="0"/>
        <w:spacing w:line="440" w:lineRule="exact"/>
        <w:ind w:firstLine="480" w:firstLineChars="200"/>
        <w:rPr>
          <w:rFonts w:hint="eastAsia" w:ascii="仿宋_GB2312" w:hAnsi="宋体" w:eastAsia="仿宋_GB2312"/>
          <w:color w:val="auto"/>
          <w:kern w:val="0"/>
          <w:sz w:val="24"/>
        </w:rPr>
      </w:pPr>
      <w:r>
        <w:rPr>
          <w:rFonts w:hint="eastAsia" w:ascii="仿宋_GB2312" w:hAnsi="宋体" w:eastAsia="仿宋_GB2312"/>
          <w:color w:val="auto"/>
          <w:kern w:val="0"/>
          <w:sz w:val="24"/>
        </w:rPr>
        <w:t>要服从裁判员统一指挥，尊重赛场工作人员，自觉维护赛场秩序，针对竞赛中的争议问题，参赛师生应按相关制度规定的程序进行合理申诉。</w:t>
      </w:r>
    </w:p>
    <w:p>
      <w:pPr>
        <w:snapToGrid w:val="0"/>
        <w:spacing w:line="440" w:lineRule="exact"/>
        <w:ind w:firstLine="480" w:firstLineChars="200"/>
        <w:rPr>
          <w:rFonts w:hint="eastAsia" w:eastAsia="仿宋"/>
          <w:color w:val="auto"/>
          <w:sz w:val="24"/>
        </w:rPr>
      </w:pPr>
      <w:r>
        <w:rPr>
          <w:rFonts w:hint="eastAsia" w:ascii="仿宋_GB2312" w:hAnsi="宋体" w:eastAsia="仿宋_GB2312"/>
          <w:color w:val="auto"/>
          <w:kern w:val="0"/>
          <w:sz w:val="24"/>
        </w:rPr>
        <w:t>强化文明参赛，展示良好参赛风貌，对不遵守省赛制度与纪律，对竞赛过程及有关活动造成恶劣影响的参赛人员，</w:t>
      </w:r>
      <w:r>
        <w:rPr>
          <w:rFonts w:hint="eastAsia" w:ascii="仿宋_GB2312" w:hAnsi="宋体" w:eastAsia="仿宋_GB2312"/>
          <w:color w:val="auto"/>
          <w:kern w:val="0"/>
          <w:sz w:val="24"/>
          <w:lang w:val="en-US" w:eastAsia="zh-CN"/>
        </w:rPr>
        <w:t>省大赛办</w:t>
      </w:r>
      <w:r>
        <w:rPr>
          <w:rFonts w:hint="eastAsia" w:ascii="仿宋_GB2312" w:hAnsi="宋体" w:eastAsia="仿宋_GB2312"/>
          <w:color w:val="auto"/>
          <w:kern w:val="0"/>
          <w:sz w:val="24"/>
        </w:rPr>
        <w:t>视情节轻重</w:t>
      </w:r>
      <w:r>
        <w:rPr>
          <w:rFonts w:hint="eastAsia" w:ascii="仿宋_GB2312" w:hAnsi="宋体" w:eastAsia="仿宋_GB2312"/>
          <w:color w:val="auto"/>
          <w:kern w:val="0"/>
          <w:sz w:val="24"/>
          <w:lang w:val="en-US" w:eastAsia="zh-CN"/>
        </w:rPr>
        <w:t>给与相应处罚</w:t>
      </w:r>
      <w:r>
        <w:rPr>
          <w:rFonts w:hint="eastAsia" w:ascii="仿宋_GB2312" w:hAnsi="宋体" w:eastAsia="仿宋_GB2312"/>
          <w:color w:val="auto"/>
          <w:kern w:val="0"/>
          <w:sz w:val="24"/>
        </w:rPr>
        <w:t>。</w:t>
      </w:r>
      <w:r>
        <w:rPr>
          <w:rFonts w:hint="eastAsia" w:eastAsia="仿宋"/>
          <w:color w:val="auto"/>
          <w:sz w:val="24"/>
        </w:rPr>
        <w:t xml:space="preserve"> </w:t>
      </w:r>
    </w:p>
    <w:p>
      <w:pPr>
        <w:snapToGrid w:val="0"/>
        <w:spacing w:line="440" w:lineRule="exact"/>
        <w:ind w:firstLine="480" w:firstLineChars="200"/>
        <w:rPr>
          <w:rFonts w:hint="eastAsia" w:ascii="仿宋_GB2312" w:hAnsi="宋体" w:eastAsia="仿宋_GB2312"/>
          <w:color w:val="auto"/>
          <w:kern w:val="0"/>
          <w:sz w:val="24"/>
        </w:rPr>
      </w:pPr>
      <w:r>
        <w:rPr>
          <w:rFonts w:hint="eastAsia" w:ascii="仿宋_GB2312" w:hAnsi="宋体" w:eastAsia="仿宋_GB2312"/>
          <w:color w:val="auto"/>
          <w:kern w:val="0"/>
          <w:sz w:val="24"/>
          <w:lang w:eastAsia="zh-CN"/>
        </w:rPr>
        <w:t>2023年安徽省职业院校技能大赛（高职组）“园林景观设计与施工”赛项</w:t>
      </w:r>
      <w:r>
        <w:rPr>
          <w:rFonts w:hint="eastAsia" w:ascii="仿宋_GB2312" w:hAnsi="宋体" w:eastAsia="仿宋_GB2312"/>
          <w:color w:val="auto"/>
          <w:kern w:val="0"/>
          <w:sz w:val="24"/>
        </w:rPr>
        <w:t>规程一切解释权归</w:t>
      </w:r>
      <w:r>
        <w:rPr>
          <w:rFonts w:hint="eastAsia" w:ascii="仿宋_GB2312" w:hAnsi="宋体" w:eastAsia="仿宋_GB2312"/>
          <w:color w:val="auto"/>
          <w:kern w:val="0"/>
          <w:sz w:val="24"/>
          <w:lang w:eastAsia="zh-CN"/>
        </w:rPr>
        <w:t>2023年安徽省职业院校技能大赛（高职组）“园林景观设计与施工”赛项</w:t>
      </w:r>
      <w:r>
        <w:rPr>
          <w:rFonts w:hint="eastAsia" w:ascii="仿宋_GB2312" w:hAnsi="宋体" w:eastAsia="仿宋_GB2312"/>
          <w:color w:val="auto"/>
          <w:kern w:val="0"/>
          <w:sz w:val="24"/>
        </w:rPr>
        <w:t>组委会。</w:t>
      </w:r>
    </w:p>
    <w:p>
      <w:pPr>
        <w:snapToGrid w:val="0"/>
        <w:spacing w:line="440" w:lineRule="exact"/>
        <w:ind w:firstLine="480" w:firstLineChars="200"/>
        <w:rPr>
          <w:rFonts w:hint="eastAsia" w:ascii="仿宋_GB2312" w:hAnsi="宋体" w:eastAsia="仿宋_GB2312"/>
          <w:color w:val="auto"/>
          <w:kern w:val="0"/>
          <w:sz w:val="24"/>
        </w:rPr>
      </w:pPr>
    </w:p>
    <w:p>
      <w:pPr>
        <w:adjustRightInd w:val="0"/>
        <w:snapToGrid w:val="0"/>
        <w:spacing w:line="360" w:lineRule="auto"/>
        <w:ind w:firstLine="570"/>
        <w:rPr>
          <w:rFonts w:eastAsia="仿宋"/>
          <w:color w:val="auto"/>
          <w:kern w:val="0"/>
          <w:sz w:val="24"/>
        </w:rPr>
      </w:pPr>
    </w:p>
    <w:p>
      <w:pPr>
        <w:rPr>
          <w:rFonts w:hint="eastAsia"/>
          <w:color w:val="auto"/>
          <w:lang w:val="en-US" w:eastAsia="zh-CN"/>
        </w:rPr>
      </w:pPr>
    </w:p>
    <w:sectPr>
      <w:headerReference r:id="rId3" w:type="default"/>
      <w:footerReference r:id="rId4" w:type="default"/>
      <w:footerReference r:id="rId5" w:type="even"/>
      <w:pgSz w:w="11850" w:h="16783"/>
      <w:pgMar w:top="1440" w:right="1349" w:bottom="1440" w:left="1349"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7A"/>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Microsoft JhengHei">
    <w:panose1 w:val="020B0604030504040204"/>
    <w:charset w:val="7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9"/>
      </w:rPr>
    </w:pPr>
    <w:r>
      <w:fldChar w:fldCharType="begin"/>
    </w:r>
    <w:r>
      <w:rPr>
        <w:rStyle w:val="19"/>
      </w:rPr>
      <w:instrText xml:space="preserve">PAGE  </w:instrText>
    </w:r>
    <w:r>
      <w:fldChar w:fldCharType="separate"/>
    </w:r>
    <w:r>
      <w:rPr>
        <w:rStyle w:val="19"/>
      </w:rPr>
      <w:t>- 18 -</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9"/>
      </w:rPr>
    </w:pPr>
    <w:r>
      <w:fldChar w:fldCharType="begin"/>
    </w:r>
    <w:r>
      <w:rPr>
        <w:rStyle w:val="19"/>
      </w:rPr>
      <w:instrText xml:space="preserve">PAGE  </w:instrText>
    </w:r>
    <w:r>
      <w:fldChar w:fldCharType="separate"/>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F895F"/>
    <w:multiLevelType w:val="singleLevel"/>
    <w:tmpl w:val="037F895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3M2U5OGNkMTFmYzU5NzA5YjBmZTcxZmQ3MjkyNzMifQ=="/>
  </w:docVars>
  <w:rsids>
    <w:rsidRoot w:val="00172A27"/>
    <w:rsid w:val="00005F44"/>
    <w:rsid w:val="00013D68"/>
    <w:rsid w:val="00017CF6"/>
    <w:rsid w:val="00023425"/>
    <w:rsid w:val="000254DA"/>
    <w:rsid w:val="00030401"/>
    <w:rsid w:val="00030CD4"/>
    <w:rsid w:val="00031C86"/>
    <w:rsid w:val="00054CC2"/>
    <w:rsid w:val="00061675"/>
    <w:rsid w:val="0006452C"/>
    <w:rsid w:val="00066AAF"/>
    <w:rsid w:val="00074D8A"/>
    <w:rsid w:val="00080EE0"/>
    <w:rsid w:val="00087AA6"/>
    <w:rsid w:val="00090394"/>
    <w:rsid w:val="00093214"/>
    <w:rsid w:val="000932A1"/>
    <w:rsid w:val="00096916"/>
    <w:rsid w:val="000A091F"/>
    <w:rsid w:val="000A12FD"/>
    <w:rsid w:val="000A55A8"/>
    <w:rsid w:val="000A6BF5"/>
    <w:rsid w:val="000B3BF4"/>
    <w:rsid w:val="000B5A97"/>
    <w:rsid w:val="000D4F03"/>
    <w:rsid w:val="000D59A8"/>
    <w:rsid w:val="000D7F0D"/>
    <w:rsid w:val="000E0A98"/>
    <w:rsid w:val="000E6557"/>
    <w:rsid w:val="00116570"/>
    <w:rsid w:val="001173D4"/>
    <w:rsid w:val="0015001B"/>
    <w:rsid w:val="001515CD"/>
    <w:rsid w:val="001763CA"/>
    <w:rsid w:val="001842A7"/>
    <w:rsid w:val="00187648"/>
    <w:rsid w:val="0019297D"/>
    <w:rsid w:val="001931B9"/>
    <w:rsid w:val="001A03C5"/>
    <w:rsid w:val="001A3096"/>
    <w:rsid w:val="001A4BE9"/>
    <w:rsid w:val="001A5C1A"/>
    <w:rsid w:val="001B1B7A"/>
    <w:rsid w:val="001B30DE"/>
    <w:rsid w:val="001B5266"/>
    <w:rsid w:val="001C6BCD"/>
    <w:rsid w:val="001D2B4C"/>
    <w:rsid w:val="001D44FA"/>
    <w:rsid w:val="001D4752"/>
    <w:rsid w:val="001D5F8C"/>
    <w:rsid w:val="001E561F"/>
    <w:rsid w:val="001F13CD"/>
    <w:rsid w:val="001F376B"/>
    <w:rsid w:val="001F3CE3"/>
    <w:rsid w:val="00205B51"/>
    <w:rsid w:val="002126C3"/>
    <w:rsid w:val="00221C36"/>
    <w:rsid w:val="00223CB5"/>
    <w:rsid w:val="002249D9"/>
    <w:rsid w:val="002439EB"/>
    <w:rsid w:val="00244314"/>
    <w:rsid w:val="002460AB"/>
    <w:rsid w:val="00251B6A"/>
    <w:rsid w:val="002522D8"/>
    <w:rsid w:val="002578FA"/>
    <w:rsid w:val="00257BE6"/>
    <w:rsid w:val="00261C77"/>
    <w:rsid w:val="002637FF"/>
    <w:rsid w:val="002708B2"/>
    <w:rsid w:val="00280E2D"/>
    <w:rsid w:val="002838C8"/>
    <w:rsid w:val="00286234"/>
    <w:rsid w:val="00287D76"/>
    <w:rsid w:val="00292983"/>
    <w:rsid w:val="0029497C"/>
    <w:rsid w:val="002A2D4D"/>
    <w:rsid w:val="002A331E"/>
    <w:rsid w:val="002A4827"/>
    <w:rsid w:val="002A7D07"/>
    <w:rsid w:val="002B1BF2"/>
    <w:rsid w:val="002B26EB"/>
    <w:rsid w:val="002B3D2F"/>
    <w:rsid w:val="002B47E0"/>
    <w:rsid w:val="002C70D2"/>
    <w:rsid w:val="002D07DE"/>
    <w:rsid w:val="002D611B"/>
    <w:rsid w:val="002E4A6A"/>
    <w:rsid w:val="002F4A47"/>
    <w:rsid w:val="003032FD"/>
    <w:rsid w:val="00310C34"/>
    <w:rsid w:val="00313623"/>
    <w:rsid w:val="003151F8"/>
    <w:rsid w:val="003168C3"/>
    <w:rsid w:val="00320703"/>
    <w:rsid w:val="00333410"/>
    <w:rsid w:val="0033403D"/>
    <w:rsid w:val="00334052"/>
    <w:rsid w:val="0033614F"/>
    <w:rsid w:val="00336848"/>
    <w:rsid w:val="003404FA"/>
    <w:rsid w:val="00346A29"/>
    <w:rsid w:val="0034734A"/>
    <w:rsid w:val="00350460"/>
    <w:rsid w:val="00357082"/>
    <w:rsid w:val="00357288"/>
    <w:rsid w:val="003631BD"/>
    <w:rsid w:val="00366574"/>
    <w:rsid w:val="00372C4F"/>
    <w:rsid w:val="0037339A"/>
    <w:rsid w:val="0037409E"/>
    <w:rsid w:val="0037492C"/>
    <w:rsid w:val="003860F0"/>
    <w:rsid w:val="003902FE"/>
    <w:rsid w:val="00390329"/>
    <w:rsid w:val="00394226"/>
    <w:rsid w:val="003A364E"/>
    <w:rsid w:val="003B77EC"/>
    <w:rsid w:val="003C2399"/>
    <w:rsid w:val="003C5234"/>
    <w:rsid w:val="003D04D4"/>
    <w:rsid w:val="003D0ADB"/>
    <w:rsid w:val="003D5C95"/>
    <w:rsid w:val="003F082A"/>
    <w:rsid w:val="003F0F2C"/>
    <w:rsid w:val="003F1EA1"/>
    <w:rsid w:val="003F3952"/>
    <w:rsid w:val="003F4BDB"/>
    <w:rsid w:val="004073FD"/>
    <w:rsid w:val="00411CDC"/>
    <w:rsid w:val="00416226"/>
    <w:rsid w:val="00417B2C"/>
    <w:rsid w:val="00422DF6"/>
    <w:rsid w:val="00440838"/>
    <w:rsid w:val="004412BF"/>
    <w:rsid w:val="00454FC9"/>
    <w:rsid w:val="00456624"/>
    <w:rsid w:val="004579B6"/>
    <w:rsid w:val="00467425"/>
    <w:rsid w:val="00473496"/>
    <w:rsid w:val="00477F61"/>
    <w:rsid w:val="004805C2"/>
    <w:rsid w:val="004809A6"/>
    <w:rsid w:val="00485395"/>
    <w:rsid w:val="0049795A"/>
    <w:rsid w:val="00497BB0"/>
    <w:rsid w:val="004B385D"/>
    <w:rsid w:val="004B3D9F"/>
    <w:rsid w:val="004C1FDF"/>
    <w:rsid w:val="004C5A34"/>
    <w:rsid w:val="004D0FC9"/>
    <w:rsid w:val="004E4051"/>
    <w:rsid w:val="004F2BA2"/>
    <w:rsid w:val="004F579F"/>
    <w:rsid w:val="004F6F69"/>
    <w:rsid w:val="00501230"/>
    <w:rsid w:val="005023D3"/>
    <w:rsid w:val="00503F4E"/>
    <w:rsid w:val="00504A0E"/>
    <w:rsid w:val="00505B98"/>
    <w:rsid w:val="00513358"/>
    <w:rsid w:val="00523AEC"/>
    <w:rsid w:val="00524750"/>
    <w:rsid w:val="005272FE"/>
    <w:rsid w:val="00531E70"/>
    <w:rsid w:val="0053228B"/>
    <w:rsid w:val="0053641F"/>
    <w:rsid w:val="00537079"/>
    <w:rsid w:val="0054101C"/>
    <w:rsid w:val="005520B9"/>
    <w:rsid w:val="00555EAE"/>
    <w:rsid w:val="005564A7"/>
    <w:rsid w:val="00561E3B"/>
    <w:rsid w:val="00571308"/>
    <w:rsid w:val="00581B28"/>
    <w:rsid w:val="005840D9"/>
    <w:rsid w:val="00591103"/>
    <w:rsid w:val="005A0C55"/>
    <w:rsid w:val="005A43EC"/>
    <w:rsid w:val="005B33ED"/>
    <w:rsid w:val="005B5D76"/>
    <w:rsid w:val="005C105C"/>
    <w:rsid w:val="005C137B"/>
    <w:rsid w:val="005C3EC8"/>
    <w:rsid w:val="005D09D7"/>
    <w:rsid w:val="005D3942"/>
    <w:rsid w:val="005D5732"/>
    <w:rsid w:val="005E108C"/>
    <w:rsid w:val="005F2221"/>
    <w:rsid w:val="005F3CC1"/>
    <w:rsid w:val="005F7352"/>
    <w:rsid w:val="006000F9"/>
    <w:rsid w:val="0060193C"/>
    <w:rsid w:val="00603B62"/>
    <w:rsid w:val="00605454"/>
    <w:rsid w:val="0061333D"/>
    <w:rsid w:val="00616231"/>
    <w:rsid w:val="006200F4"/>
    <w:rsid w:val="00632A8B"/>
    <w:rsid w:val="00636A63"/>
    <w:rsid w:val="0064320A"/>
    <w:rsid w:val="00646AC9"/>
    <w:rsid w:val="00647F86"/>
    <w:rsid w:val="00653756"/>
    <w:rsid w:val="00653E33"/>
    <w:rsid w:val="006615F8"/>
    <w:rsid w:val="006647F4"/>
    <w:rsid w:val="00666CE9"/>
    <w:rsid w:val="00672462"/>
    <w:rsid w:val="00674EB1"/>
    <w:rsid w:val="00680FAC"/>
    <w:rsid w:val="00682477"/>
    <w:rsid w:val="00684583"/>
    <w:rsid w:val="006A352A"/>
    <w:rsid w:val="006B368D"/>
    <w:rsid w:val="006B676A"/>
    <w:rsid w:val="006C44F6"/>
    <w:rsid w:val="006C62FF"/>
    <w:rsid w:val="006C740D"/>
    <w:rsid w:val="006D339F"/>
    <w:rsid w:val="006D45EB"/>
    <w:rsid w:val="006D464B"/>
    <w:rsid w:val="006E507E"/>
    <w:rsid w:val="006E6FB6"/>
    <w:rsid w:val="006F112A"/>
    <w:rsid w:val="00700CE5"/>
    <w:rsid w:val="00707BA5"/>
    <w:rsid w:val="0072071C"/>
    <w:rsid w:val="007216C6"/>
    <w:rsid w:val="007217B0"/>
    <w:rsid w:val="0072196A"/>
    <w:rsid w:val="007253F7"/>
    <w:rsid w:val="00733CFB"/>
    <w:rsid w:val="00736DC4"/>
    <w:rsid w:val="00736FCF"/>
    <w:rsid w:val="00741124"/>
    <w:rsid w:val="0074240C"/>
    <w:rsid w:val="00747943"/>
    <w:rsid w:val="00751BBB"/>
    <w:rsid w:val="00757048"/>
    <w:rsid w:val="007578A0"/>
    <w:rsid w:val="0076394A"/>
    <w:rsid w:val="00767003"/>
    <w:rsid w:val="007776DC"/>
    <w:rsid w:val="0078607E"/>
    <w:rsid w:val="007861F5"/>
    <w:rsid w:val="0078734D"/>
    <w:rsid w:val="0079246B"/>
    <w:rsid w:val="00797341"/>
    <w:rsid w:val="007A2AEA"/>
    <w:rsid w:val="007A2FFB"/>
    <w:rsid w:val="007A3AD2"/>
    <w:rsid w:val="007A4A3A"/>
    <w:rsid w:val="007A7CE4"/>
    <w:rsid w:val="007C1E0E"/>
    <w:rsid w:val="007F11DD"/>
    <w:rsid w:val="0080053C"/>
    <w:rsid w:val="00800E85"/>
    <w:rsid w:val="00802E02"/>
    <w:rsid w:val="00803400"/>
    <w:rsid w:val="00803573"/>
    <w:rsid w:val="008040AE"/>
    <w:rsid w:val="008043EF"/>
    <w:rsid w:val="00816947"/>
    <w:rsid w:val="00816C3E"/>
    <w:rsid w:val="00817865"/>
    <w:rsid w:val="008217C0"/>
    <w:rsid w:val="008221FC"/>
    <w:rsid w:val="00822E02"/>
    <w:rsid w:val="008245DD"/>
    <w:rsid w:val="008248DB"/>
    <w:rsid w:val="008316E9"/>
    <w:rsid w:val="0083708E"/>
    <w:rsid w:val="00840B35"/>
    <w:rsid w:val="0084667B"/>
    <w:rsid w:val="00851C2A"/>
    <w:rsid w:val="00860B28"/>
    <w:rsid w:val="00866C84"/>
    <w:rsid w:val="00870B39"/>
    <w:rsid w:val="00875E2F"/>
    <w:rsid w:val="008841B2"/>
    <w:rsid w:val="00885654"/>
    <w:rsid w:val="00885814"/>
    <w:rsid w:val="008915CB"/>
    <w:rsid w:val="00893ED7"/>
    <w:rsid w:val="00897937"/>
    <w:rsid w:val="008A0168"/>
    <w:rsid w:val="008B33E1"/>
    <w:rsid w:val="008B35ED"/>
    <w:rsid w:val="008B63DD"/>
    <w:rsid w:val="008B6828"/>
    <w:rsid w:val="008B7BE4"/>
    <w:rsid w:val="008C2765"/>
    <w:rsid w:val="008D3468"/>
    <w:rsid w:val="008D38F4"/>
    <w:rsid w:val="008D78F5"/>
    <w:rsid w:val="008E48D2"/>
    <w:rsid w:val="008F0B58"/>
    <w:rsid w:val="008F55B7"/>
    <w:rsid w:val="00902C23"/>
    <w:rsid w:val="00911940"/>
    <w:rsid w:val="00913ABF"/>
    <w:rsid w:val="00913E17"/>
    <w:rsid w:val="00915FBC"/>
    <w:rsid w:val="00920905"/>
    <w:rsid w:val="00920969"/>
    <w:rsid w:val="009258F3"/>
    <w:rsid w:val="00933E87"/>
    <w:rsid w:val="00943CF9"/>
    <w:rsid w:val="00961A96"/>
    <w:rsid w:val="00970E85"/>
    <w:rsid w:val="00971E07"/>
    <w:rsid w:val="00973DFC"/>
    <w:rsid w:val="009753FE"/>
    <w:rsid w:val="009A02E2"/>
    <w:rsid w:val="009A2B7A"/>
    <w:rsid w:val="009A7B75"/>
    <w:rsid w:val="009B1814"/>
    <w:rsid w:val="009B4FD5"/>
    <w:rsid w:val="009C0328"/>
    <w:rsid w:val="009C36D4"/>
    <w:rsid w:val="009C3AFD"/>
    <w:rsid w:val="009C3B49"/>
    <w:rsid w:val="009C6205"/>
    <w:rsid w:val="009E458B"/>
    <w:rsid w:val="009E7D79"/>
    <w:rsid w:val="009F5CF4"/>
    <w:rsid w:val="00A00343"/>
    <w:rsid w:val="00A060C6"/>
    <w:rsid w:val="00A11EF6"/>
    <w:rsid w:val="00A14279"/>
    <w:rsid w:val="00A23BF5"/>
    <w:rsid w:val="00A31A92"/>
    <w:rsid w:val="00A37FE1"/>
    <w:rsid w:val="00A4199A"/>
    <w:rsid w:val="00A44AFE"/>
    <w:rsid w:val="00A70FA3"/>
    <w:rsid w:val="00A81707"/>
    <w:rsid w:val="00A877B6"/>
    <w:rsid w:val="00A87AFA"/>
    <w:rsid w:val="00A90295"/>
    <w:rsid w:val="00A93152"/>
    <w:rsid w:val="00A96028"/>
    <w:rsid w:val="00AA148C"/>
    <w:rsid w:val="00AA5698"/>
    <w:rsid w:val="00AA6845"/>
    <w:rsid w:val="00AC31D8"/>
    <w:rsid w:val="00AC3527"/>
    <w:rsid w:val="00AD21CD"/>
    <w:rsid w:val="00AD2C36"/>
    <w:rsid w:val="00AD5A04"/>
    <w:rsid w:val="00AD709B"/>
    <w:rsid w:val="00AE054A"/>
    <w:rsid w:val="00AE0588"/>
    <w:rsid w:val="00AE5B5F"/>
    <w:rsid w:val="00AE667B"/>
    <w:rsid w:val="00AE68C8"/>
    <w:rsid w:val="00AF269C"/>
    <w:rsid w:val="00AF4501"/>
    <w:rsid w:val="00B10DCF"/>
    <w:rsid w:val="00B13EE8"/>
    <w:rsid w:val="00B244D2"/>
    <w:rsid w:val="00B27873"/>
    <w:rsid w:val="00B33903"/>
    <w:rsid w:val="00B4687B"/>
    <w:rsid w:val="00B4710F"/>
    <w:rsid w:val="00B506FE"/>
    <w:rsid w:val="00B50B8F"/>
    <w:rsid w:val="00B57C14"/>
    <w:rsid w:val="00B62191"/>
    <w:rsid w:val="00B676BF"/>
    <w:rsid w:val="00B71D30"/>
    <w:rsid w:val="00B737B7"/>
    <w:rsid w:val="00B915A6"/>
    <w:rsid w:val="00B9320F"/>
    <w:rsid w:val="00BA4856"/>
    <w:rsid w:val="00BA4FE3"/>
    <w:rsid w:val="00BB205C"/>
    <w:rsid w:val="00BB2961"/>
    <w:rsid w:val="00BC3451"/>
    <w:rsid w:val="00BC5B4B"/>
    <w:rsid w:val="00BC6496"/>
    <w:rsid w:val="00BD5A86"/>
    <w:rsid w:val="00BE2C83"/>
    <w:rsid w:val="00BE3A05"/>
    <w:rsid w:val="00BF1573"/>
    <w:rsid w:val="00BF64FA"/>
    <w:rsid w:val="00BF72DC"/>
    <w:rsid w:val="00C016A9"/>
    <w:rsid w:val="00C05F6D"/>
    <w:rsid w:val="00C136E3"/>
    <w:rsid w:val="00C14F96"/>
    <w:rsid w:val="00C16B97"/>
    <w:rsid w:val="00C237BB"/>
    <w:rsid w:val="00C309FD"/>
    <w:rsid w:val="00C31CD5"/>
    <w:rsid w:val="00C35670"/>
    <w:rsid w:val="00C418EF"/>
    <w:rsid w:val="00C435F2"/>
    <w:rsid w:val="00C46776"/>
    <w:rsid w:val="00C5580B"/>
    <w:rsid w:val="00C56081"/>
    <w:rsid w:val="00C639B4"/>
    <w:rsid w:val="00C662DC"/>
    <w:rsid w:val="00C707D4"/>
    <w:rsid w:val="00C728DC"/>
    <w:rsid w:val="00C7492D"/>
    <w:rsid w:val="00C77C2D"/>
    <w:rsid w:val="00C821BD"/>
    <w:rsid w:val="00C825EE"/>
    <w:rsid w:val="00C86753"/>
    <w:rsid w:val="00C87726"/>
    <w:rsid w:val="00C914FF"/>
    <w:rsid w:val="00C924DC"/>
    <w:rsid w:val="00CA11C3"/>
    <w:rsid w:val="00CA2E38"/>
    <w:rsid w:val="00CB339F"/>
    <w:rsid w:val="00CB3B34"/>
    <w:rsid w:val="00CB7B5B"/>
    <w:rsid w:val="00CC0492"/>
    <w:rsid w:val="00CD77CA"/>
    <w:rsid w:val="00CD7F16"/>
    <w:rsid w:val="00CF0F08"/>
    <w:rsid w:val="00CF1499"/>
    <w:rsid w:val="00D02480"/>
    <w:rsid w:val="00D17176"/>
    <w:rsid w:val="00D22835"/>
    <w:rsid w:val="00D263E8"/>
    <w:rsid w:val="00D26EE3"/>
    <w:rsid w:val="00D3509E"/>
    <w:rsid w:val="00D36457"/>
    <w:rsid w:val="00D43319"/>
    <w:rsid w:val="00D4359D"/>
    <w:rsid w:val="00D44815"/>
    <w:rsid w:val="00D560C3"/>
    <w:rsid w:val="00D56B0B"/>
    <w:rsid w:val="00D57AC6"/>
    <w:rsid w:val="00D63332"/>
    <w:rsid w:val="00D6530B"/>
    <w:rsid w:val="00D719C6"/>
    <w:rsid w:val="00D74EAC"/>
    <w:rsid w:val="00D776E7"/>
    <w:rsid w:val="00D77A4B"/>
    <w:rsid w:val="00D800C0"/>
    <w:rsid w:val="00D81022"/>
    <w:rsid w:val="00D92100"/>
    <w:rsid w:val="00DA2970"/>
    <w:rsid w:val="00DA466B"/>
    <w:rsid w:val="00DA572B"/>
    <w:rsid w:val="00DC16BD"/>
    <w:rsid w:val="00DC1B0C"/>
    <w:rsid w:val="00DD00C1"/>
    <w:rsid w:val="00DD74DD"/>
    <w:rsid w:val="00DE3C4E"/>
    <w:rsid w:val="00DE3FC6"/>
    <w:rsid w:val="00DE4B38"/>
    <w:rsid w:val="00DE7F93"/>
    <w:rsid w:val="00DF7062"/>
    <w:rsid w:val="00DF781C"/>
    <w:rsid w:val="00DF7CD1"/>
    <w:rsid w:val="00E0666B"/>
    <w:rsid w:val="00E13953"/>
    <w:rsid w:val="00E15B8C"/>
    <w:rsid w:val="00E227BF"/>
    <w:rsid w:val="00E26757"/>
    <w:rsid w:val="00E33632"/>
    <w:rsid w:val="00E36E5B"/>
    <w:rsid w:val="00E4291E"/>
    <w:rsid w:val="00E47D9C"/>
    <w:rsid w:val="00E55C4E"/>
    <w:rsid w:val="00E636CB"/>
    <w:rsid w:val="00E652D1"/>
    <w:rsid w:val="00E76239"/>
    <w:rsid w:val="00E82C4F"/>
    <w:rsid w:val="00E93C18"/>
    <w:rsid w:val="00E97848"/>
    <w:rsid w:val="00EA5CB2"/>
    <w:rsid w:val="00EB2C24"/>
    <w:rsid w:val="00EB2EEB"/>
    <w:rsid w:val="00EB557B"/>
    <w:rsid w:val="00EB6569"/>
    <w:rsid w:val="00EC0760"/>
    <w:rsid w:val="00EC5EC0"/>
    <w:rsid w:val="00EC66E3"/>
    <w:rsid w:val="00ED11BF"/>
    <w:rsid w:val="00EF0CF7"/>
    <w:rsid w:val="00EF2246"/>
    <w:rsid w:val="00EF4E0D"/>
    <w:rsid w:val="00EF5836"/>
    <w:rsid w:val="00F14DF9"/>
    <w:rsid w:val="00F21E24"/>
    <w:rsid w:val="00F24E35"/>
    <w:rsid w:val="00F25966"/>
    <w:rsid w:val="00F31F1C"/>
    <w:rsid w:val="00F325D9"/>
    <w:rsid w:val="00F36913"/>
    <w:rsid w:val="00F435DD"/>
    <w:rsid w:val="00F44477"/>
    <w:rsid w:val="00F44AFD"/>
    <w:rsid w:val="00F51F84"/>
    <w:rsid w:val="00F53E53"/>
    <w:rsid w:val="00F542A9"/>
    <w:rsid w:val="00F615C2"/>
    <w:rsid w:val="00F62630"/>
    <w:rsid w:val="00F631CC"/>
    <w:rsid w:val="00F703FA"/>
    <w:rsid w:val="00F76C86"/>
    <w:rsid w:val="00F77EF7"/>
    <w:rsid w:val="00F830AC"/>
    <w:rsid w:val="00F85F6E"/>
    <w:rsid w:val="00F9379E"/>
    <w:rsid w:val="00F93901"/>
    <w:rsid w:val="00FA3507"/>
    <w:rsid w:val="00FA4D5F"/>
    <w:rsid w:val="00FA5271"/>
    <w:rsid w:val="00FA6E73"/>
    <w:rsid w:val="00FC2E61"/>
    <w:rsid w:val="00FC3AAF"/>
    <w:rsid w:val="00FC5A76"/>
    <w:rsid w:val="00FC7166"/>
    <w:rsid w:val="00FD3393"/>
    <w:rsid w:val="00FD4F9C"/>
    <w:rsid w:val="00FD7089"/>
    <w:rsid w:val="00FE162B"/>
    <w:rsid w:val="00FE7540"/>
    <w:rsid w:val="00FF12B1"/>
    <w:rsid w:val="00FF30D1"/>
    <w:rsid w:val="00FF6E80"/>
    <w:rsid w:val="01EB30C9"/>
    <w:rsid w:val="026F25D1"/>
    <w:rsid w:val="02751BB9"/>
    <w:rsid w:val="0362429C"/>
    <w:rsid w:val="04731B5B"/>
    <w:rsid w:val="049F4EAB"/>
    <w:rsid w:val="055238DD"/>
    <w:rsid w:val="055F5C20"/>
    <w:rsid w:val="059730E9"/>
    <w:rsid w:val="066E6B24"/>
    <w:rsid w:val="06DD01A6"/>
    <w:rsid w:val="070B3A0C"/>
    <w:rsid w:val="076A7ABA"/>
    <w:rsid w:val="09AB0740"/>
    <w:rsid w:val="09BB7B00"/>
    <w:rsid w:val="0A47422B"/>
    <w:rsid w:val="0D257EA4"/>
    <w:rsid w:val="0E2230FE"/>
    <w:rsid w:val="0F7418B5"/>
    <w:rsid w:val="10C97C96"/>
    <w:rsid w:val="10CD441E"/>
    <w:rsid w:val="12381999"/>
    <w:rsid w:val="129F7FA1"/>
    <w:rsid w:val="13433948"/>
    <w:rsid w:val="13CA5DFD"/>
    <w:rsid w:val="14485E97"/>
    <w:rsid w:val="147E74E5"/>
    <w:rsid w:val="150400FD"/>
    <w:rsid w:val="156943BD"/>
    <w:rsid w:val="169E6DA8"/>
    <w:rsid w:val="184A2389"/>
    <w:rsid w:val="18B60A36"/>
    <w:rsid w:val="18F275FC"/>
    <w:rsid w:val="19C31FA0"/>
    <w:rsid w:val="1A3C5033"/>
    <w:rsid w:val="1A934029"/>
    <w:rsid w:val="1B37377D"/>
    <w:rsid w:val="1B3E3155"/>
    <w:rsid w:val="1B8E628F"/>
    <w:rsid w:val="1D0253E4"/>
    <w:rsid w:val="1D652979"/>
    <w:rsid w:val="1DBF148E"/>
    <w:rsid w:val="204672E0"/>
    <w:rsid w:val="20EB5661"/>
    <w:rsid w:val="219F5B46"/>
    <w:rsid w:val="21D072CA"/>
    <w:rsid w:val="21F046AE"/>
    <w:rsid w:val="2464290D"/>
    <w:rsid w:val="25CD10ED"/>
    <w:rsid w:val="28BB1370"/>
    <w:rsid w:val="2CF445BD"/>
    <w:rsid w:val="2E4E2154"/>
    <w:rsid w:val="2E79424B"/>
    <w:rsid w:val="2ED02B27"/>
    <w:rsid w:val="2F3F04FA"/>
    <w:rsid w:val="2F79549C"/>
    <w:rsid w:val="30B22212"/>
    <w:rsid w:val="32B871BC"/>
    <w:rsid w:val="339A68BD"/>
    <w:rsid w:val="33D25D90"/>
    <w:rsid w:val="34022063"/>
    <w:rsid w:val="34CF5F34"/>
    <w:rsid w:val="353C32E0"/>
    <w:rsid w:val="359F56F7"/>
    <w:rsid w:val="3637140D"/>
    <w:rsid w:val="3A806322"/>
    <w:rsid w:val="3A8B4FE0"/>
    <w:rsid w:val="3B9A4359"/>
    <w:rsid w:val="3B9A7F05"/>
    <w:rsid w:val="3E407391"/>
    <w:rsid w:val="400F6A26"/>
    <w:rsid w:val="413B5BFB"/>
    <w:rsid w:val="413D35E2"/>
    <w:rsid w:val="426217F9"/>
    <w:rsid w:val="427B7B88"/>
    <w:rsid w:val="43043DAC"/>
    <w:rsid w:val="4376360F"/>
    <w:rsid w:val="44511973"/>
    <w:rsid w:val="495E03EC"/>
    <w:rsid w:val="49645E70"/>
    <w:rsid w:val="49C85420"/>
    <w:rsid w:val="4ACB63C5"/>
    <w:rsid w:val="4B5D5934"/>
    <w:rsid w:val="4B951311"/>
    <w:rsid w:val="4B9D2E9A"/>
    <w:rsid w:val="4C0122FE"/>
    <w:rsid w:val="4CBE73CF"/>
    <w:rsid w:val="4E093754"/>
    <w:rsid w:val="5004765A"/>
    <w:rsid w:val="5026588C"/>
    <w:rsid w:val="50CA7AEE"/>
    <w:rsid w:val="51663C9A"/>
    <w:rsid w:val="517E5316"/>
    <w:rsid w:val="54C840FB"/>
    <w:rsid w:val="55731378"/>
    <w:rsid w:val="55D06E85"/>
    <w:rsid w:val="56CF226F"/>
    <w:rsid w:val="58117A7B"/>
    <w:rsid w:val="582E113A"/>
    <w:rsid w:val="585711D8"/>
    <w:rsid w:val="595172B2"/>
    <w:rsid w:val="59B0297E"/>
    <w:rsid w:val="5A3B34BE"/>
    <w:rsid w:val="5A48117A"/>
    <w:rsid w:val="5A8D12D2"/>
    <w:rsid w:val="5B2E72C0"/>
    <w:rsid w:val="5B871948"/>
    <w:rsid w:val="5C383A38"/>
    <w:rsid w:val="5C5B7C2E"/>
    <w:rsid w:val="5D0A5B35"/>
    <w:rsid w:val="5DA57A59"/>
    <w:rsid w:val="5EDC41BA"/>
    <w:rsid w:val="5EE96C7A"/>
    <w:rsid w:val="5F4B136B"/>
    <w:rsid w:val="5F4E12BA"/>
    <w:rsid w:val="62B04558"/>
    <w:rsid w:val="63CC340C"/>
    <w:rsid w:val="6423347B"/>
    <w:rsid w:val="64961C42"/>
    <w:rsid w:val="66091358"/>
    <w:rsid w:val="662A141E"/>
    <w:rsid w:val="663B6128"/>
    <w:rsid w:val="667E1372"/>
    <w:rsid w:val="677A728D"/>
    <w:rsid w:val="68141DAF"/>
    <w:rsid w:val="68304206"/>
    <w:rsid w:val="686423D7"/>
    <w:rsid w:val="69BE3CE9"/>
    <w:rsid w:val="6A1C5E20"/>
    <w:rsid w:val="6AE05E31"/>
    <w:rsid w:val="6D704740"/>
    <w:rsid w:val="6E0A5E7C"/>
    <w:rsid w:val="6E1C7EB9"/>
    <w:rsid w:val="6E46482B"/>
    <w:rsid w:val="70C030E6"/>
    <w:rsid w:val="715C0F56"/>
    <w:rsid w:val="71894080"/>
    <w:rsid w:val="71DC6A39"/>
    <w:rsid w:val="72313A8F"/>
    <w:rsid w:val="72850EF0"/>
    <w:rsid w:val="72DB077D"/>
    <w:rsid w:val="761353ED"/>
    <w:rsid w:val="77292A5C"/>
    <w:rsid w:val="77DB77B3"/>
    <w:rsid w:val="78083FBB"/>
    <w:rsid w:val="79B92412"/>
    <w:rsid w:val="79D61702"/>
    <w:rsid w:val="7AF04842"/>
    <w:rsid w:val="7D5F48B4"/>
    <w:rsid w:val="7DD4587F"/>
    <w:rsid w:val="7EB3493E"/>
    <w:rsid w:val="7EC60E87"/>
    <w:rsid w:val="7FFA40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adjustRightInd w:val="0"/>
      <w:spacing w:before="60" w:beforeLines="0" w:after="60" w:afterLines="0" w:line="360" w:lineRule="auto"/>
      <w:jc w:val="center"/>
      <w:outlineLvl w:val="1"/>
    </w:pPr>
    <w:rPr>
      <w:rFonts w:ascii="Arial" w:hAnsi="Arial" w:eastAsia="宋体" w:cs="Times New Roman"/>
      <w:b/>
      <w:sz w:val="24"/>
      <w:szCs w:val="20"/>
    </w:rPr>
  </w:style>
  <w:style w:type="character" w:default="1" w:styleId="17">
    <w:name w:val="Default Paragraph Font"/>
    <w:qFormat/>
    <w:uiPriority w:val="0"/>
    <w:rPr>
      <w:rFonts w:ascii="Times New Roman" w:hAnsi="Times New Roman" w:eastAsia="宋体" w:cs="Times New Roman"/>
    </w:rPr>
  </w:style>
  <w:style w:type="table" w:default="1" w:styleId="15">
    <w:name w:val="Normal Table"/>
    <w:uiPriority w:val="0"/>
    <w:rPr>
      <w:rFonts w:ascii="Times New Roman" w:hAnsi="Times New Roman" w:eastAsia="宋体" w:cs="Times New Roman"/>
    </w:rPr>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rPr>
  </w:style>
  <w:style w:type="paragraph" w:styleId="5">
    <w:name w:val="annotation text"/>
    <w:basedOn w:val="1"/>
    <w:link w:val="29"/>
    <w:uiPriority w:val="0"/>
    <w:pPr>
      <w:jc w:val="left"/>
    </w:pPr>
    <w:rPr>
      <w:rFonts w:ascii="Calibri" w:hAnsi="Calibri" w:eastAsia="宋体" w:cs="Times New Roman"/>
      <w:szCs w:val="22"/>
    </w:rPr>
  </w:style>
  <w:style w:type="paragraph" w:styleId="6">
    <w:name w:val="Body Text"/>
    <w:basedOn w:val="1"/>
    <w:link w:val="30"/>
    <w:uiPriority w:val="0"/>
    <w:pPr>
      <w:spacing w:before="55"/>
      <w:ind w:left="120"/>
      <w:jc w:val="left"/>
    </w:pPr>
    <w:rPr>
      <w:rFonts w:ascii="仿宋" w:hAnsi="仿宋" w:eastAsia="仿宋" w:cs="Times New Roman"/>
      <w:kern w:val="0"/>
      <w:sz w:val="24"/>
      <w:lang w:eastAsia="en-US"/>
    </w:rPr>
  </w:style>
  <w:style w:type="paragraph" w:styleId="7">
    <w:name w:val="Plain Text"/>
    <w:basedOn w:val="1"/>
    <w:link w:val="31"/>
    <w:qFormat/>
    <w:uiPriority w:val="0"/>
    <w:rPr>
      <w:rFonts w:ascii="宋体" w:hAnsi="Courier New" w:eastAsia="宋体" w:cs="Courier New"/>
      <w:szCs w:val="21"/>
    </w:rPr>
  </w:style>
  <w:style w:type="paragraph" w:styleId="8">
    <w:name w:val="Balloon Text"/>
    <w:basedOn w:val="1"/>
    <w:qFormat/>
    <w:uiPriority w:val="0"/>
    <w:rPr>
      <w:rFonts w:ascii="Times New Roman" w:hAnsi="Times New Roman" w:eastAsia="宋体" w:cs="Times New Roman"/>
      <w:sz w:val="18"/>
      <w:szCs w:val="18"/>
    </w:rPr>
  </w:style>
  <w:style w:type="paragraph" w:styleId="9">
    <w:name w:val="footer"/>
    <w:basedOn w:val="1"/>
    <w:link w:val="32"/>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0">
    <w:name w:val="header"/>
    <w:basedOn w:val="1"/>
    <w:link w:val="33"/>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1">
    <w:name w:val="Subtitle"/>
    <w:basedOn w:val="1"/>
    <w:next w:val="1"/>
    <w:link w:val="34"/>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rPr>
  </w:style>
  <w:style w:type="paragraph" w:styleId="14">
    <w:name w:val="annotation subject"/>
    <w:basedOn w:val="5"/>
    <w:next w:val="5"/>
    <w:link w:val="35"/>
    <w:qFormat/>
    <w:uiPriority w:val="0"/>
    <w:rPr>
      <w:rFonts w:ascii="Times New Roman" w:hAnsi="Times New Roman" w:eastAsia="宋体" w:cs="Times New Roman"/>
      <w:b/>
      <w:bCs/>
      <w:szCs w:val="24"/>
    </w:rPr>
  </w:style>
  <w:style w:type="table" w:styleId="16">
    <w:name w:val="Table Grid"/>
    <w:basedOn w:val="15"/>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rFonts w:ascii="Times New Roman" w:hAnsi="Times New Roman" w:eastAsia="宋体" w:cs="Times New Roman"/>
      <w:b/>
      <w:bCs/>
    </w:rPr>
  </w:style>
  <w:style w:type="character" w:styleId="19">
    <w:name w:val="page number"/>
    <w:qFormat/>
    <w:uiPriority w:val="0"/>
    <w:rPr>
      <w:rFonts w:ascii="Times New Roman" w:hAnsi="Times New Roman" w:eastAsia="宋体" w:cs="Times New Roman"/>
    </w:rPr>
  </w:style>
  <w:style w:type="character" w:styleId="20">
    <w:name w:val="FollowedHyperlink"/>
    <w:qFormat/>
    <w:uiPriority w:val="0"/>
    <w:rPr>
      <w:rFonts w:ascii="Times New Roman" w:hAnsi="Times New Roman" w:eastAsia="宋体" w:cs="Times New Roman"/>
      <w:color w:val="800080"/>
      <w:u w:val="single"/>
    </w:rPr>
  </w:style>
  <w:style w:type="character" w:styleId="21">
    <w:name w:val="HTML Definition"/>
    <w:qFormat/>
    <w:uiPriority w:val="0"/>
    <w:rPr>
      <w:rFonts w:ascii="Times New Roman" w:hAnsi="Times New Roman" w:eastAsia="宋体" w:cs="Times New Roman"/>
      <w:i/>
    </w:rPr>
  </w:style>
  <w:style w:type="character" w:styleId="22">
    <w:name w:val="HTML Acronym"/>
    <w:basedOn w:val="17"/>
    <w:qFormat/>
    <w:uiPriority w:val="0"/>
    <w:rPr>
      <w:rFonts w:ascii="Times New Roman" w:hAnsi="Times New Roman" w:eastAsia="宋体" w:cs="Times New Roman"/>
    </w:rPr>
  </w:style>
  <w:style w:type="character" w:styleId="23">
    <w:name w:val="Hyperlink"/>
    <w:qFormat/>
    <w:uiPriority w:val="0"/>
    <w:rPr>
      <w:rFonts w:ascii="Times New Roman" w:hAnsi="Times New Roman" w:eastAsia="宋体" w:cs="Times New Roman"/>
      <w:color w:val="0000CC"/>
      <w:u w:val="single"/>
    </w:rPr>
  </w:style>
  <w:style w:type="character" w:styleId="24">
    <w:name w:val="HTML Code"/>
    <w:qFormat/>
    <w:uiPriority w:val="0"/>
    <w:rPr>
      <w:rFonts w:hint="default" w:ascii="monospace" w:hAnsi="monospace" w:eastAsia="monospace" w:cs="monospace"/>
      <w:sz w:val="21"/>
      <w:szCs w:val="21"/>
    </w:rPr>
  </w:style>
  <w:style w:type="character" w:styleId="25">
    <w:name w:val="annotation reference"/>
    <w:qFormat/>
    <w:uiPriority w:val="0"/>
    <w:rPr>
      <w:rFonts w:ascii="Times New Roman" w:hAnsi="Times New Roman" w:eastAsia="宋体" w:cs="Times New Roman"/>
      <w:sz w:val="21"/>
      <w:szCs w:val="21"/>
    </w:rPr>
  </w:style>
  <w:style w:type="character" w:styleId="26">
    <w:name w:val="HTML Keyboard"/>
    <w:qFormat/>
    <w:uiPriority w:val="0"/>
    <w:rPr>
      <w:rFonts w:ascii="monospace" w:hAnsi="monospace" w:eastAsia="monospace" w:cs="monospace"/>
      <w:sz w:val="21"/>
      <w:szCs w:val="21"/>
    </w:rPr>
  </w:style>
  <w:style w:type="character" w:styleId="27">
    <w:name w:val="HTML Sample"/>
    <w:qFormat/>
    <w:uiPriority w:val="0"/>
    <w:rPr>
      <w:rFonts w:hint="default" w:ascii="monospace" w:hAnsi="monospace" w:eastAsia="monospace" w:cs="monospace"/>
      <w:sz w:val="21"/>
      <w:szCs w:val="21"/>
    </w:rPr>
  </w:style>
  <w:style w:type="character" w:customStyle="1" w:styleId="28">
    <w:name w:val="标题 1 字符"/>
    <w:link w:val="2"/>
    <w:qFormat/>
    <w:uiPriority w:val="0"/>
    <w:rPr>
      <w:rFonts w:ascii="Times New Roman" w:hAnsi="Times New Roman" w:eastAsia="宋体" w:cs="Times New Roman"/>
      <w:b/>
      <w:bCs/>
      <w:kern w:val="44"/>
      <w:sz w:val="44"/>
      <w:szCs w:val="44"/>
    </w:rPr>
  </w:style>
  <w:style w:type="character" w:customStyle="1" w:styleId="29">
    <w:name w:val="批注文字 字符"/>
    <w:link w:val="5"/>
    <w:qFormat/>
    <w:uiPriority w:val="0"/>
    <w:rPr>
      <w:rFonts w:ascii="Calibri" w:hAnsi="Calibri" w:eastAsia="宋体" w:cs="Times New Roman"/>
      <w:kern w:val="2"/>
      <w:sz w:val="21"/>
      <w:szCs w:val="22"/>
    </w:rPr>
  </w:style>
  <w:style w:type="character" w:customStyle="1" w:styleId="30">
    <w:name w:val="正文文本 字符"/>
    <w:link w:val="6"/>
    <w:qFormat/>
    <w:uiPriority w:val="0"/>
    <w:rPr>
      <w:rFonts w:ascii="仿宋" w:hAnsi="仿宋" w:eastAsia="仿宋" w:cs="Times New Roman"/>
      <w:sz w:val="24"/>
      <w:szCs w:val="24"/>
      <w:lang w:eastAsia="en-US"/>
    </w:rPr>
  </w:style>
  <w:style w:type="character" w:customStyle="1" w:styleId="31">
    <w:name w:val="纯文本 字符"/>
    <w:link w:val="7"/>
    <w:qFormat/>
    <w:uiPriority w:val="0"/>
    <w:rPr>
      <w:rFonts w:ascii="宋体" w:hAnsi="Courier New" w:eastAsia="宋体" w:cs="Courier New"/>
      <w:kern w:val="2"/>
      <w:sz w:val="21"/>
      <w:szCs w:val="21"/>
    </w:rPr>
  </w:style>
  <w:style w:type="character" w:customStyle="1" w:styleId="32">
    <w:name w:val="页脚 字符"/>
    <w:link w:val="9"/>
    <w:qFormat/>
    <w:uiPriority w:val="0"/>
    <w:rPr>
      <w:rFonts w:ascii="Times New Roman" w:hAnsi="Times New Roman" w:eastAsia="宋体" w:cs="Times New Roman"/>
      <w:kern w:val="2"/>
      <w:sz w:val="18"/>
      <w:szCs w:val="18"/>
    </w:rPr>
  </w:style>
  <w:style w:type="character" w:customStyle="1" w:styleId="33">
    <w:name w:val="页眉 字符"/>
    <w:link w:val="10"/>
    <w:qFormat/>
    <w:uiPriority w:val="0"/>
    <w:rPr>
      <w:rFonts w:ascii="Times New Roman" w:hAnsi="Times New Roman" w:eastAsia="宋体" w:cs="Times New Roman"/>
      <w:kern w:val="2"/>
      <w:sz w:val="18"/>
      <w:szCs w:val="18"/>
    </w:rPr>
  </w:style>
  <w:style w:type="character" w:customStyle="1" w:styleId="34">
    <w:name w:val="副标题 字符"/>
    <w:link w:val="11"/>
    <w:qFormat/>
    <w:uiPriority w:val="0"/>
    <w:rPr>
      <w:rFonts w:ascii="Cambria" w:hAnsi="Cambria" w:eastAsia="宋体" w:cs="Times New Roman"/>
      <w:b/>
      <w:bCs/>
      <w:kern w:val="28"/>
      <w:sz w:val="32"/>
      <w:szCs w:val="32"/>
    </w:rPr>
  </w:style>
  <w:style w:type="character" w:customStyle="1" w:styleId="35">
    <w:name w:val="批注主题 字符"/>
    <w:link w:val="14"/>
    <w:qFormat/>
    <w:uiPriority w:val="0"/>
    <w:rPr>
      <w:rFonts w:ascii="Calibri" w:hAnsi="Calibri" w:eastAsia="宋体" w:cs="Times New Roman"/>
      <w:b/>
      <w:bCs/>
      <w:kern w:val="2"/>
      <w:sz w:val="21"/>
      <w:szCs w:val="24"/>
    </w:rPr>
  </w:style>
  <w:style w:type="character" w:customStyle="1" w:styleId="36">
    <w:name w:val="c2"/>
    <w:basedOn w:val="17"/>
    <w:qFormat/>
    <w:uiPriority w:val="0"/>
    <w:rPr>
      <w:rFonts w:ascii="Times New Roman" w:hAnsi="Times New Roman" w:eastAsia="宋体" w:cs="Times New Roman"/>
    </w:rPr>
  </w:style>
  <w:style w:type="character" w:customStyle="1" w:styleId="37">
    <w:name w:val="msg-box6"/>
    <w:basedOn w:val="17"/>
    <w:qFormat/>
    <w:uiPriority w:val="0"/>
    <w:rPr>
      <w:rFonts w:ascii="Times New Roman" w:hAnsi="Times New Roman" w:eastAsia="宋体" w:cs="Times New Roman"/>
    </w:rPr>
  </w:style>
  <w:style w:type="character" w:customStyle="1" w:styleId="38">
    <w:name w:val="msg-box"/>
    <w:basedOn w:val="17"/>
    <w:qFormat/>
    <w:uiPriority w:val="0"/>
    <w:rPr>
      <w:rFonts w:ascii="Times New Roman" w:hAnsi="Times New Roman" w:eastAsia="宋体" w:cs="Times New Roman"/>
    </w:rPr>
  </w:style>
  <w:style w:type="character" w:customStyle="1" w:styleId="39">
    <w:name w:val="c1"/>
    <w:basedOn w:val="17"/>
    <w:qFormat/>
    <w:uiPriority w:val="0"/>
    <w:rPr>
      <w:rFonts w:ascii="Times New Roman" w:hAnsi="Times New Roman" w:eastAsia="宋体" w:cs="Times New Roman"/>
    </w:rPr>
  </w:style>
  <w:style w:type="character" w:customStyle="1" w:styleId="40">
    <w:name w:val="buvis1"/>
    <w:qFormat/>
    <w:uiPriority w:val="0"/>
    <w:rPr>
      <w:rFonts w:ascii="Times New Roman" w:hAnsi="Times New Roman" w:eastAsia="宋体" w:cs="Times New Roman"/>
      <w:color w:val="CC0000"/>
    </w:rPr>
  </w:style>
  <w:style w:type="character" w:customStyle="1" w:styleId="41">
    <w:name w:val="c3"/>
    <w:basedOn w:val="17"/>
    <w:qFormat/>
    <w:uiPriority w:val="0"/>
    <w:rPr>
      <w:rFonts w:ascii="Times New Roman" w:hAnsi="Times New Roman" w:eastAsia="宋体" w:cs="Times New Roman"/>
    </w:rPr>
  </w:style>
  <w:style w:type="character" w:customStyle="1" w:styleId="42">
    <w:name w:val="tit6"/>
    <w:qFormat/>
    <w:uiPriority w:val="0"/>
    <w:rPr>
      <w:rFonts w:ascii="Times New Roman" w:hAnsi="Times New Roman" w:eastAsia="宋体" w:cs="Times New Roman"/>
      <w:b/>
      <w:color w:val="333333"/>
      <w:sz w:val="24"/>
      <w:szCs w:val="24"/>
    </w:rPr>
  </w:style>
  <w:style w:type="character" w:customStyle="1" w:styleId="43">
    <w:name w:val="left2"/>
    <w:basedOn w:val="17"/>
    <w:qFormat/>
    <w:uiPriority w:val="0"/>
    <w:rPr>
      <w:rFonts w:ascii="Times New Roman" w:hAnsi="Times New Roman" w:eastAsia="宋体" w:cs="Times New Roman"/>
    </w:rPr>
  </w:style>
  <w:style w:type="character" w:customStyle="1" w:styleId="44">
    <w:name w:val="tit7"/>
    <w:qFormat/>
    <w:uiPriority w:val="0"/>
    <w:rPr>
      <w:rFonts w:ascii="Times New Roman" w:hAnsi="Times New Roman" w:eastAsia="宋体" w:cs="Times New Roman"/>
      <w:b/>
      <w:color w:val="333333"/>
      <w:sz w:val="24"/>
      <w:szCs w:val="24"/>
    </w:rPr>
  </w:style>
  <w:style w:type="character" w:customStyle="1" w:styleId="45">
    <w:name w:val="纯文本 Char"/>
    <w:qFormat/>
    <w:uiPriority w:val="0"/>
    <w:rPr>
      <w:rFonts w:ascii="宋体" w:hAnsi="Courier New" w:eastAsia="宋体" w:cs="Times New Roman"/>
      <w:kern w:val="2"/>
      <w:sz w:val="21"/>
      <w:szCs w:val="21"/>
    </w:rPr>
  </w:style>
  <w:style w:type="character" w:customStyle="1" w:styleId="46">
    <w:name w:val="buvis"/>
    <w:qFormat/>
    <w:uiPriority w:val="0"/>
    <w:rPr>
      <w:rFonts w:ascii="Times New Roman" w:hAnsi="Times New Roman" w:eastAsia="宋体" w:cs="Times New Roman"/>
      <w:color w:val="999999"/>
    </w:rPr>
  </w:style>
  <w:style w:type="character" w:customStyle="1" w:styleId="47">
    <w:name w:val="font11"/>
    <w:basedOn w:val="17"/>
    <w:qFormat/>
    <w:uiPriority w:val="0"/>
    <w:rPr>
      <w:rFonts w:hint="eastAsia" w:ascii="仿宋" w:hAnsi="仿宋" w:eastAsia="仿宋" w:cs="仿宋"/>
      <w:color w:val="000000"/>
      <w:sz w:val="21"/>
      <w:szCs w:val="21"/>
      <w:u w:val="none"/>
    </w:rPr>
  </w:style>
  <w:style w:type="paragraph" w:customStyle="1" w:styleId="48">
    <w:name w:val=" Char"/>
    <w:basedOn w:val="1"/>
    <w:qFormat/>
    <w:uiPriority w:val="0"/>
    <w:pPr>
      <w:widowControl/>
      <w:spacing w:after="160" w:afterLines="0" w:line="240" w:lineRule="exact"/>
      <w:jc w:val="left"/>
    </w:pPr>
    <w:rPr>
      <w:rFonts w:ascii="Times New Roman" w:hAnsi="Times New Roman" w:eastAsia="宋体" w:cs="Times New Roman"/>
      <w:szCs w:val="20"/>
    </w:rPr>
  </w:style>
  <w:style w:type="paragraph" w:customStyle="1" w:styleId="49">
    <w:name w:val="Table Paragraph"/>
    <w:basedOn w:val="1"/>
    <w:qFormat/>
    <w:uiPriority w:val="0"/>
    <w:pPr>
      <w:jc w:val="left"/>
    </w:pPr>
    <w:rPr>
      <w:rFonts w:ascii="Calibri" w:hAnsi="Calibri" w:eastAsia="宋体" w:cs="Times New Roman"/>
      <w:kern w:val="0"/>
      <w:sz w:val="22"/>
      <w:szCs w:val="22"/>
      <w:lang w:eastAsia="en-US"/>
    </w:rPr>
  </w:style>
  <w:style w:type="paragraph" w:styleId="50">
    <w:name w:val="List Paragraph"/>
    <w:basedOn w:val="1"/>
    <w:qFormat/>
    <w:uiPriority w:val="0"/>
    <w:pPr>
      <w:jc w:val="left"/>
    </w:pPr>
    <w:rPr>
      <w:rFonts w:ascii="Calibri" w:hAnsi="Calibri" w:eastAsia="宋体" w:cs="Times New Roman"/>
      <w:kern w:val="0"/>
      <w:sz w:val="22"/>
      <w:szCs w:val="22"/>
      <w:lang w:eastAsia="en-US"/>
    </w:rPr>
  </w:style>
  <w:style w:type="table" w:customStyle="1" w:styleId="51">
    <w:name w:val="Table Normal"/>
    <w:qFormat/>
    <w:uiPriority w:val="0"/>
    <w:pPr>
      <w:widowControl w:val="0"/>
    </w:pPr>
    <w:rPr>
      <w:rFonts w:ascii="Calibri" w:hAnsi="Calibri" w:eastAsia="宋体" w:cs="Times New Roman"/>
      <w:sz w:val="22"/>
      <w:szCs w:val="22"/>
      <w:lang w:val="en-US" w:eastAsia="en-US"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15636</Words>
  <Characters>17931</Characters>
  <Lines>123</Lines>
  <Paragraphs>34</Paragraphs>
  <TotalTime>9</TotalTime>
  <ScaleCrop>false</ScaleCrop>
  <LinksUpToDate>false</LinksUpToDate>
  <CharactersWithSpaces>19061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2018-01-29T01:07:00Z</dcterms:created>
  <dc:creator>微软用户</dc:creator>
  <cp:lastModifiedBy>小武</cp:lastModifiedBy>
  <cp:lastPrinted>2019-01-25T01:50:00Z</cp:lastPrinted>
  <dcterms:modified xsi:type="dcterms:W3CDTF">2023-12-01T05:15:05Z</dcterms:modified>
  <dc:title>2009年全国职业院校技能大赛高职组“数控机床装配、调试与维修”项目文件</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8ACD669C4F1243DDBDA6D75158F0ADD2_13</vt:lpwstr>
  </property>
</Properties>
</file>